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948" w:rsidRPr="00B05948" w:rsidRDefault="00B05948" w:rsidP="00B05948">
      <w:pPr>
        <w:spacing w:after="285" w:line="240" w:lineRule="auto"/>
        <w:outlineLvl w:val="0"/>
        <w:rPr>
          <w:rFonts w:ascii="Tahoma" w:eastAsia="Times New Roman" w:hAnsi="Tahoma" w:cs="Tahoma"/>
          <w:b/>
          <w:bCs/>
          <w:color w:val="46535E"/>
          <w:kern w:val="36"/>
          <w:sz w:val="36"/>
          <w:szCs w:val="36"/>
        </w:rPr>
      </w:pPr>
      <w:r w:rsidRPr="00B05948">
        <w:rPr>
          <w:rFonts w:ascii="Tahoma" w:eastAsia="Times New Roman" w:hAnsi="Tahoma" w:cs="Tahoma"/>
          <w:b/>
          <w:bCs/>
          <w:color w:val="46535E"/>
          <w:kern w:val="36"/>
          <w:sz w:val="36"/>
          <w:szCs w:val="36"/>
        </w:rPr>
        <w:t>Quick Sort</w:t>
      </w:r>
    </w:p>
    <w:p w:rsidR="00EB2E6F" w:rsidRPr="00EB2E6F" w:rsidRDefault="00EB2E6F" w:rsidP="00EB2E6F">
      <w:pPr>
        <w:spacing w:before="100" w:beforeAutospacing="1" w:after="100" w:afterAutospacing="1" w:line="240" w:lineRule="auto"/>
        <w:rPr>
          <w:rFonts w:ascii="Tahoma" w:eastAsia="Times New Roman" w:hAnsi="Tahoma" w:cs="Tahoma"/>
          <w:color w:val="252C33"/>
        </w:rPr>
      </w:pPr>
      <w:r w:rsidRPr="00EB2E6F">
        <w:rPr>
          <w:rFonts w:ascii="Tahoma" w:eastAsia="Times New Roman" w:hAnsi="Tahoma" w:cs="Tahoma"/>
          <w:color w:val="252C33"/>
        </w:rPr>
        <w:t>Quick sort is based on the divide-and-conquer approach based on the idea of choosing one element as a pivot element and partitioning the array around it such that: Left side of pivot contains all the elements that are less than the pivot element Right side contains all elements greater than the pivot</w:t>
      </w:r>
    </w:p>
    <w:p w:rsidR="00EB2E6F" w:rsidRPr="00EB2E6F" w:rsidRDefault="00EB2E6F" w:rsidP="00EB2E6F">
      <w:pPr>
        <w:spacing w:before="100" w:beforeAutospacing="1" w:after="100" w:afterAutospacing="1" w:line="240" w:lineRule="auto"/>
        <w:rPr>
          <w:rFonts w:ascii="Tahoma" w:eastAsia="Times New Roman" w:hAnsi="Tahoma" w:cs="Tahoma"/>
          <w:color w:val="252C33"/>
        </w:rPr>
      </w:pPr>
      <w:r w:rsidRPr="00EB2E6F">
        <w:rPr>
          <w:rFonts w:ascii="Tahoma" w:eastAsia="Times New Roman" w:hAnsi="Tahoma" w:cs="Tahoma"/>
          <w:color w:val="252C33"/>
        </w:rPr>
        <w:t>It reduces the space complexity and removes the use of the auxiliary array that is used in merge sort. Selecting a random pivot in an array results in an improved time complexity in most of the cases.</w:t>
      </w:r>
    </w:p>
    <w:p w:rsidR="00EB2E6F" w:rsidRPr="00EB2E6F" w:rsidRDefault="00EB2E6F" w:rsidP="00EB2E6F">
      <w:pPr>
        <w:spacing w:before="100" w:beforeAutospacing="1" w:after="100" w:afterAutospacing="1" w:line="240" w:lineRule="auto"/>
        <w:rPr>
          <w:rFonts w:ascii="Tahoma" w:eastAsia="Times New Roman" w:hAnsi="Tahoma" w:cs="Tahoma"/>
          <w:color w:val="252C33"/>
        </w:rPr>
      </w:pPr>
      <w:r w:rsidRPr="004D654E">
        <w:rPr>
          <w:rFonts w:ascii="Tahoma" w:eastAsia="Times New Roman" w:hAnsi="Tahoma" w:cs="Tahoma"/>
          <w:b/>
          <w:bCs/>
          <w:color w:val="252C33"/>
        </w:rPr>
        <w:t>Implementation</w:t>
      </w:r>
      <w:r w:rsidRPr="00EB2E6F">
        <w:rPr>
          <w:rFonts w:ascii="Tahoma" w:eastAsia="Times New Roman" w:hAnsi="Tahoma" w:cs="Tahoma"/>
          <w:color w:val="252C33"/>
        </w:rPr>
        <w:t>:</w:t>
      </w:r>
    </w:p>
    <w:p w:rsidR="00EB2E6F" w:rsidRPr="00EB2E6F" w:rsidRDefault="00EB2E6F" w:rsidP="00EB2E6F">
      <w:pPr>
        <w:spacing w:before="100" w:beforeAutospacing="1" w:after="100" w:afterAutospacing="1" w:line="240" w:lineRule="auto"/>
        <w:rPr>
          <w:rFonts w:ascii="Tahoma" w:eastAsia="Times New Roman" w:hAnsi="Tahoma" w:cs="Tahoma"/>
          <w:color w:val="252C33"/>
        </w:rPr>
      </w:pPr>
      <w:r w:rsidRPr="00EB2E6F">
        <w:rPr>
          <w:rFonts w:ascii="Tahoma" w:eastAsia="Times New Roman" w:hAnsi="Tahoma" w:cs="Tahoma"/>
          <w:color w:val="252C33"/>
        </w:rPr>
        <w:t>Select the first element of array as the pivot element First, we will see how the partition of the array takes place around the pivot.</w:t>
      </w:r>
    </w:p>
    <w:p w:rsidR="00EB2E6F" w:rsidRPr="00EB2E6F" w:rsidRDefault="00EB2E6F" w:rsidP="00EB2E6F">
      <w:pPr>
        <w:spacing w:beforeAutospacing="1" w:after="0" w:afterAutospacing="1" w:line="240" w:lineRule="auto"/>
        <w:rPr>
          <w:rFonts w:ascii="Tahoma" w:eastAsia="Times New Roman" w:hAnsi="Tahoma" w:cs="Tahoma"/>
          <w:color w:val="252C33"/>
        </w:rPr>
      </w:pPr>
      <w:r w:rsidRPr="00EB2E6F">
        <w:rPr>
          <w:rFonts w:ascii="Arial" w:eastAsia="Times New Roman" w:hAnsi="Arial" w:cs="Arial"/>
          <w:noProof/>
          <w:color w:val="252C33"/>
          <w:sz w:val="21"/>
          <w:szCs w:val="21"/>
        </w:rPr>
        <w:drawing>
          <wp:inline distT="0" distB="0" distL="0" distR="0">
            <wp:extent cx="5735320" cy="3445510"/>
            <wp:effectExtent l="0" t="0" r="0" b="254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5320" cy="3445510"/>
                    </a:xfrm>
                    <a:prstGeom prst="rect">
                      <a:avLst/>
                    </a:prstGeom>
                    <a:noFill/>
                    <a:ln>
                      <a:noFill/>
                    </a:ln>
                  </pic:spPr>
                </pic:pic>
              </a:graphicData>
            </a:graphic>
          </wp:inline>
        </w:drawing>
      </w:r>
      <w:r w:rsidRPr="00EB2E6F">
        <w:rPr>
          <w:rFonts w:ascii="Arial" w:eastAsia="Times New Roman" w:hAnsi="Arial" w:cs="Arial"/>
          <w:color w:val="252C33"/>
          <w:sz w:val="21"/>
          <w:szCs w:val="21"/>
        </w:rPr>
        <w:br/>
      </w:r>
      <w:r w:rsidRPr="00EB2E6F">
        <w:rPr>
          <w:rFonts w:ascii="Tahoma" w:eastAsia="Times New Roman" w:hAnsi="Tahoma" w:cs="Tahoma"/>
          <w:color w:val="252C33"/>
        </w:rPr>
        <w:t>In the implementation below, the following components have been used: Here, </w:t>
      </w:r>
      <w:proofErr w:type="gramStart"/>
      <w:r w:rsidRPr="004D654E">
        <w:rPr>
          <w:rFonts w:ascii="Tahoma" w:eastAsia="Times New Roman" w:hAnsi="Tahoma" w:cs="Tahoma"/>
          <w:color w:val="252C33"/>
          <w:bdr w:val="none" w:sz="0" w:space="0" w:color="auto" w:frame="1"/>
        </w:rPr>
        <w:t>A[</w:t>
      </w:r>
      <w:proofErr w:type="gramEnd"/>
      <w:r w:rsidRPr="004D654E">
        <w:rPr>
          <w:rFonts w:ascii="Tahoma" w:eastAsia="Times New Roman" w:hAnsi="Tahoma" w:cs="Tahoma"/>
          <w:color w:val="252C33"/>
          <w:bdr w:val="none" w:sz="0" w:space="0" w:color="auto" w:frame="1"/>
        </w:rPr>
        <w:t>]</w:t>
      </w:r>
      <w:r w:rsidRPr="00EB2E6F">
        <w:rPr>
          <w:rFonts w:ascii="Tahoma" w:eastAsia="Times New Roman" w:hAnsi="Tahoma" w:cs="Tahoma"/>
          <w:color w:val="252C33"/>
        </w:rPr>
        <w:t> = array whose elements are to be sorted</w:t>
      </w:r>
    </w:p>
    <w:p w:rsidR="00EB2E6F" w:rsidRPr="00EB2E6F" w:rsidRDefault="00EB2E6F" w:rsidP="00EB2E6F">
      <w:pPr>
        <w:spacing w:beforeAutospacing="1" w:after="0" w:afterAutospacing="1" w:line="240" w:lineRule="auto"/>
        <w:rPr>
          <w:rFonts w:ascii="Tahoma" w:eastAsia="Times New Roman" w:hAnsi="Tahoma" w:cs="Tahoma"/>
          <w:color w:val="252C33"/>
        </w:rPr>
      </w:pPr>
      <w:proofErr w:type="gramStart"/>
      <w:r w:rsidRPr="004D654E">
        <w:rPr>
          <w:rFonts w:ascii="Tahoma" w:eastAsia="Times New Roman" w:hAnsi="Tahoma" w:cs="Tahoma"/>
          <w:color w:val="252C33"/>
          <w:bdr w:val="none" w:sz="0" w:space="0" w:color="auto" w:frame="1"/>
        </w:rPr>
        <w:t>start</w:t>
      </w:r>
      <w:proofErr w:type="gramEnd"/>
      <w:r w:rsidRPr="00EB2E6F">
        <w:rPr>
          <w:rFonts w:ascii="Tahoma" w:eastAsia="Times New Roman" w:hAnsi="Tahoma" w:cs="Tahoma"/>
          <w:color w:val="252C33"/>
        </w:rPr>
        <w:t>: Leftmost position of the array</w:t>
      </w:r>
    </w:p>
    <w:p w:rsidR="00EB2E6F" w:rsidRPr="00EB2E6F" w:rsidRDefault="00EB2E6F" w:rsidP="00EB2E6F">
      <w:pPr>
        <w:spacing w:beforeAutospacing="1" w:after="0" w:afterAutospacing="1" w:line="240" w:lineRule="auto"/>
        <w:rPr>
          <w:rFonts w:ascii="Tahoma" w:eastAsia="Times New Roman" w:hAnsi="Tahoma" w:cs="Tahoma"/>
          <w:color w:val="252C33"/>
        </w:rPr>
      </w:pPr>
      <w:proofErr w:type="gramStart"/>
      <w:r w:rsidRPr="004D654E">
        <w:rPr>
          <w:rFonts w:ascii="Tahoma" w:eastAsia="Times New Roman" w:hAnsi="Tahoma" w:cs="Tahoma"/>
          <w:color w:val="252C33"/>
          <w:bdr w:val="none" w:sz="0" w:space="0" w:color="auto" w:frame="1"/>
        </w:rPr>
        <w:t>end</w:t>
      </w:r>
      <w:proofErr w:type="gramEnd"/>
      <w:r w:rsidRPr="00EB2E6F">
        <w:rPr>
          <w:rFonts w:ascii="Tahoma" w:eastAsia="Times New Roman" w:hAnsi="Tahoma" w:cs="Tahoma"/>
          <w:color w:val="252C33"/>
        </w:rPr>
        <w:t>: Rightmost position of the array</w:t>
      </w:r>
    </w:p>
    <w:p w:rsidR="00EB2E6F" w:rsidRPr="00EB2E6F" w:rsidRDefault="00EB2E6F" w:rsidP="00EB2E6F">
      <w:pPr>
        <w:spacing w:beforeAutospacing="1" w:after="0" w:afterAutospacing="1" w:line="240" w:lineRule="auto"/>
        <w:rPr>
          <w:rFonts w:ascii="Tahoma" w:eastAsia="Times New Roman" w:hAnsi="Tahoma" w:cs="Tahoma"/>
          <w:color w:val="252C33"/>
        </w:rPr>
      </w:pPr>
      <w:proofErr w:type="gramStart"/>
      <w:r w:rsidRPr="004D654E">
        <w:rPr>
          <w:rFonts w:ascii="Tahoma" w:eastAsia="Times New Roman" w:hAnsi="Tahoma" w:cs="Tahoma"/>
          <w:color w:val="252C33"/>
          <w:bdr w:val="none" w:sz="0" w:space="0" w:color="auto" w:frame="1"/>
        </w:rPr>
        <w:t>i</w:t>
      </w:r>
      <w:proofErr w:type="gramEnd"/>
      <w:r w:rsidRPr="00EB2E6F">
        <w:rPr>
          <w:rFonts w:ascii="Tahoma" w:eastAsia="Times New Roman" w:hAnsi="Tahoma" w:cs="Tahoma"/>
          <w:color w:val="252C33"/>
        </w:rPr>
        <w:t>: Boundary between the elements that are less than pivot and those greater than pivot</w:t>
      </w:r>
    </w:p>
    <w:p w:rsidR="00EB2E6F" w:rsidRPr="00EB2E6F" w:rsidRDefault="00EB2E6F" w:rsidP="00EB2E6F">
      <w:pPr>
        <w:spacing w:beforeAutospacing="1" w:after="0" w:afterAutospacing="1" w:line="240" w:lineRule="auto"/>
        <w:rPr>
          <w:rFonts w:ascii="Tahoma" w:eastAsia="Times New Roman" w:hAnsi="Tahoma" w:cs="Tahoma"/>
          <w:color w:val="252C33"/>
        </w:rPr>
      </w:pPr>
      <w:proofErr w:type="gramStart"/>
      <w:r w:rsidRPr="004D654E">
        <w:rPr>
          <w:rFonts w:ascii="Tahoma" w:eastAsia="Times New Roman" w:hAnsi="Tahoma" w:cs="Tahoma"/>
          <w:color w:val="252C33"/>
          <w:bdr w:val="none" w:sz="0" w:space="0" w:color="auto" w:frame="1"/>
        </w:rPr>
        <w:t>j</w:t>
      </w:r>
      <w:proofErr w:type="gramEnd"/>
      <w:r w:rsidRPr="00EB2E6F">
        <w:rPr>
          <w:rFonts w:ascii="Tahoma" w:eastAsia="Times New Roman" w:hAnsi="Tahoma" w:cs="Tahoma"/>
          <w:color w:val="252C33"/>
        </w:rPr>
        <w:t xml:space="preserve">: Boundary between the partitioned and </w:t>
      </w:r>
      <w:proofErr w:type="spellStart"/>
      <w:r w:rsidRPr="00EB2E6F">
        <w:rPr>
          <w:rFonts w:ascii="Tahoma" w:eastAsia="Times New Roman" w:hAnsi="Tahoma" w:cs="Tahoma"/>
          <w:color w:val="252C33"/>
        </w:rPr>
        <w:t>unpartitioned</w:t>
      </w:r>
      <w:proofErr w:type="spellEnd"/>
      <w:r w:rsidRPr="00EB2E6F">
        <w:rPr>
          <w:rFonts w:ascii="Tahoma" w:eastAsia="Times New Roman" w:hAnsi="Tahoma" w:cs="Tahoma"/>
          <w:color w:val="252C33"/>
        </w:rPr>
        <w:t xml:space="preserve"> part of array</w:t>
      </w:r>
    </w:p>
    <w:p w:rsidR="00EB2E6F" w:rsidRPr="00EB2E6F" w:rsidRDefault="00EB2E6F" w:rsidP="00EB2E6F">
      <w:pPr>
        <w:spacing w:beforeAutospacing="1" w:after="0" w:afterAutospacing="1" w:line="240" w:lineRule="auto"/>
        <w:rPr>
          <w:rFonts w:ascii="Tahoma" w:eastAsia="Times New Roman" w:hAnsi="Tahoma" w:cs="Tahoma"/>
          <w:color w:val="252C33"/>
        </w:rPr>
      </w:pPr>
      <w:proofErr w:type="spellStart"/>
      <w:proofErr w:type="gramStart"/>
      <w:r w:rsidRPr="004D654E">
        <w:rPr>
          <w:rFonts w:ascii="Tahoma" w:eastAsia="Times New Roman" w:hAnsi="Tahoma" w:cs="Tahoma"/>
          <w:color w:val="252C33"/>
          <w:bdr w:val="none" w:sz="0" w:space="0" w:color="auto" w:frame="1"/>
        </w:rPr>
        <w:lastRenderedPageBreak/>
        <w:t>piv</w:t>
      </w:r>
      <w:proofErr w:type="spellEnd"/>
      <w:proofErr w:type="gramEnd"/>
      <w:r w:rsidRPr="00EB2E6F">
        <w:rPr>
          <w:rFonts w:ascii="Tahoma" w:eastAsia="Times New Roman" w:hAnsi="Tahoma" w:cs="Tahoma"/>
          <w:color w:val="252C33"/>
        </w:rPr>
        <w:t>: Pivot element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roofErr w:type="spellStart"/>
      <w:proofErr w:type="gramStart"/>
      <w:r w:rsidRPr="00EB2E6F">
        <w:rPr>
          <w:rFonts w:ascii="Courier New" w:eastAsia="Times New Roman" w:hAnsi="Courier New" w:cs="Courier New"/>
          <w:color w:val="000088"/>
          <w:sz w:val="20"/>
          <w:szCs w:val="20"/>
        </w:rPr>
        <w:t>int</w:t>
      </w:r>
      <w:proofErr w:type="spellEnd"/>
      <w:proofErr w:type="gramEnd"/>
      <w:r w:rsidRPr="00EB2E6F">
        <w:rPr>
          <w:rFonts w:ascii="Courier New" w:eastAsia="Times New Roman" w:hAnsi="Courier New" w:cs="Courier New"/>
          <w:color w:val="252C33"/>
          <w:sz w:val="20"/>
          <w:szCs w:val="20"/>
        </w:rPr>
        <w:t xml:space="preserve"> partition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000088"/>
          <w:sz w:val="20"/>
          <w:szCs w:val="20"/>
        </w:rPr>
        <w:t>int</w:t>
      </w:r>
      <w:proofErr w:type="spellEnd"/>
      <w:r w:rsidRPr="00EB2E6F">
        <w:rPr>
          <w:rFonts w:ascii="Courier New" w:eastAsia="Times New Roman" w:hAnsi="Courier New" w:cs="Courier New"/>
          <w:color w:val="252C33"/>
          <w:sz w:val="20"/>
          <w:szCs w:val="20"/>
        </w:rPr>
        <w:t xml:space="preserve"> A</w:t>
      </w:r>
      <w:r w:rsidRPr="00EB2E6F">
        <w:rPr>
          <w:rFonts w:ascii="Courier New" w:eastAsia="Times New Roman" w:hAnsi="Courier New" w:cs="Courier New"/>
          <w:color w:val="666600"/>
          <w:sz w:val="20"/>
          <w:szCs w:val="20"/>
        </w:rPr>
        <w:t>[],</w:t>
      </w:r>
      <w:proofErr w:type="spellStart"/>
      <w:r w:rsidRPr="00EB2E6F">
        <w:rPr>
          <w:rFonts w:ascii="Courier New" w:eastAsia="Times New Roman" w:hAnsi="Courier New" w:cs="Courier New"/>
          <w:color w:val="000088"/>
          <w:sz w:val="20"/>
          <w:szCs w:val="20"/>
        </w:rPr>
        <w:t>int</w:t>
      </w:r>
      <w:proofErr w:type="spellEnd"/>
      <w:r w:rsidRPr="00EB2E6F">
        <w:rPr>
          <w:rFonts w:ascii="Courier New" w:eastAsia="Times New Roman" w:hAnsi="Courier New" w:cs="Courier New"/>
          <w:color w:val="252C33"/>
          <w:sz w:val="20"/>
          <w:szCs w:val="20"/>
        </w:rPr>
        <w:t xml:space="preserve"> start </w:t>
      </w:r>
      <w:r w:rsidRPr="00EB2E6F">
        <w:rPr>
          <w:rFonts w:ascii="Courier New" w:eastAsia="Times New Roman" w:hAnsi="Courier New" w:cs="Courier New"/>
          <w:color w:val="666600"/>
          <w:sz w:val="20"/>
          <w:szCs w:val="20"/>
        </w:rPr>
        <w:t>,</w:t>
      </w:r>
      <w:proofErr w:type="spellStart"/>
      <w:r w:rsidRPr="00EB2E6F">
        <w:rPr>
          <w:rFonts w:ascii="Courier New" w:eastAsia="Times New Roman" w:hAnsi="Courier New" w:cs="Courier New"/>
          <w:color w:val="000088"/>
          <w:sz w:val="20"/>
          <w:szCs w:val="20"/>
        </w:rPr>
        <w:t>int</w:t>
      </w:r>
      <w:proofErr w:type="spell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000088"/>
          <w:sz w:val="20"/>
          <w:szCs w:val="20"/>
        </w:rPr>
        <w:t>end</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proofErr w:type="spellStart"/>
      <w:proofErr w:type="gramStart"/>
      <w:r w:rsidRPr="00EB2E6F">
        <w:rPr>
          <w:rFonts w:ascii="Courier New" w:eastAsia="Times New Roman" w:hAnsi="Courier New" w:cs="Courier New"/>
          <w:color w:val="000088"/>
          <w:sz w:val="20"/>
          <w:szCs w:val="20"/>
        </w:rPr>
        <w:t>int</w:t>
      </w:r>
      <w:proofErr w:type="spellEnd"/>
      <w:proofErr w:type="gramEnd"/>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252C33"/>
          <w:sz w:val="20"/>
          <w:szCs w:val="20"/>
        </w:rPr>
        <w:t>i</w:t>
      </w:r>
      <w:proofErr w:type="spell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start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006666"/>
          <w:sz w:val="20"/>
          <w:szCs w:val="20"/>
        </w:rPr>
        <w:t>1</w:t>
      </w:r>
      <w:r w:rsidRPr="00EB2E6F">
        <w:rPr>
          <w:rFonts w:ascii="Courier New" w:eastAsia="Times New Roman" w:hAnsi="Courier New" w:cs="Courier New"/>
          <w:color w:val="666600"/>
          <w:sz w:val="20"/>
          <w:szCs w:val="20"/>
        </w:rPr>
        <w: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proofErr w:type="spellStart"/>
      <w:proofErr w:type="gramStart"/>
      <w:r w:rsidRPr="00EB2E6F">
        <w:rPr>
          <w:rFonts w:ascii="Courier New" w:eastAsia="Times New Roman" w:hAnsi="Courier New" w:cs="Courier New"/>
          <w:color w:val="000088"/>
          <w:sz w:val="20"/>
          <w:szCs w:val="20"/>
        </w:rPr>
        <w:t>int</w:t>
      </w:r>
      <w:proofErr w:type="spellEnd"/>
      <w:proofErr w:type="gramEnd"/>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252C33"/>
          <w:sz w:val="20"/>
          <w:szCs w:val="20"/>
        </w:rPr>
        <w:t>piv</w:t>
      </w:r>
      <w:proofErr w:type="spell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A</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start</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880000"/>
          <w:sz w:val="20"/>
          <w:szCs w:val="20"/>
        </w:rPr>
        <w:t>//make the first element as pivot element.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proofErr w:type="gramStart"/>
      <w:r w:rsidRPr="00EB2E6F">
        <w:rPr>
          <w:rFonts w:ascii="Courier New" w:eastAsia="Times New Roman" w:hAnsi="Courier New" w:cs="Courier New"/>
          <w:color w:val="000088"/>
          <w:sz w:val="20"/>
          <w:szCs w:val="20"/>
        </w:rPr>
        <w:t>for</w:t>
      </w:r>
      <w:r w:rsidRPr="00EB2E6F">
        <w:rPr>
          <w:rFonts w:ascii="Courier New" w:eastAsia="Times New Roman" w:hAnsi="Courier New" w:cs="Courier New"/>
          <w:color w:val="666600"/>
          <w:sz w:val="20"/>
          <w:szCs w:val="20"/>
        </w:rPr>
        <w:t>(</w:t>
      </w:r>
      <w:proofErr w:type="spellStart"/>
      <w:proofErr w:type="gramEnd"/>
      <w:r w:rsidRPr="00EB2E6F">
        <w:rPr>
          <w:rFonts w:ascii="Courier New" w:eastAsia="Times New Roman" w:hAnsi="Courier New" w:cs="Courier New"/>
          <w:color w:val="000088"/>
          <w:sz w:val="20"/>
          <w:szCs w:val="20"/>
        </w:rPr>
        <w:t>int</w:t>
      </w:r>
      <w:proofErr w:type="spellEnd"/>
      <w:r w:rsidRPr="00EB2E6F">
        <w:rPr>
          <w:rFonts w:ascii="Courier New" w:eastAsia="Times New Roman" w:hAnsi="Courier New" w:cs="Courier New"/>
          <w:color w:val="252C33"/>
          <w:sz w:val="20"/>
          <w:szCs w:val="20"/>
        </w:rPr>
        <w:t xml:space="preserve"> j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start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006666"/>
          <w:sz w:val="20"/>
          <w:szCs w:val="20"/>
        </w:rPr>
        <w:t>1</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j </w:t>
      </w:r>
      <w:r w:rsidRPr="00EB2E6F">
        <w:rPr>
          <w:rFonts w:ascii="Courier New" w:eastAsia="Times New Roman" w:hAnsi="Courier New" w:cs="Courier New"/>
          <w:color w:val="666600"/>
          <w:sz w:val="20"/>
          <w:szCs w:val="20"/>
        </w:rPr>
        <w:t>&lt;=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000088"/>
          <w:sz w:val="20"/>
          <w:szCs w:val="20"/>
        </w:rPr>
        <w:t>end</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252C33"/>
          <w:sz w:val="20"/>
          <w:szCs w:val="20"/>
        </w:rPr>
        <w:t>j</w:t>
      </w:r>
      <w:r w:rsidRPr="00EB2E6F">
        <w:rPr>
          <w:rFonts w:ascii="Courier New" w:eastAsia="Times New Roman" w:hAnsi="Courier New" w:cs="Courier New"/>
          <w:color w:val="666600"/>
          <w:sz w:val="20"/>
          <w:szCs w:val="20"/>
        </w:rPr>
        <w:t>++</w:t>
      </w:r>
      <w:proofErr w:type="spell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880000"/>
          <w:sz w:val="20"/>
          <w:szCs w:val="20"/>
        </w:rPr>
        <w:t>/*rearrange the array by putting elements which are less than pivot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880000"/>
          <w:sz w:val="20"/>
          <w:szCs w:val="20"/>
        </w:rPr>
        <w:t xml:space="preserve">       </w:t>
      </w:r>
      <w:proofErr w:type="gramStart"/>
      <w:r w:rsidRPr="00EB2E6F">
        <w:rPr>
          <w:rFonts w:ascii="Courier New" w:eastAsia="Times New Roman" w:hAnsi="Courier New" w:cs="Courier New"/>
          <w:color w:val="880000"/>
          <w:sz w:val="20"/>
          <w:szCs w:val="20"/>
        </w:rPr>
        <w:t>on</w:t>
      </w:r>
      <w:proofErr w:type="gramEnd"/>
      <w:r w:rsidRPr="00EB2E6F">
        <w:rPr>
          <w:rFonts w:ascii="Courier New" w:eastAsia="Times New Roman" w:hAnsi="Courier New" w:cs="Courier New"/>
          <w:color w:val="880000"/>
          <w:sz w:val="20"/>
          <w:szCs w:val="20"/>
        </w:rPr>
        <w:t xml:space="preserve"> one side and which are greater that on other. */</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proofErr w:type="gramStart"/>
      <w:r w:rsidRPr="00EB2E6F">
        <w:rPr>
          <w:rFonts w:ascii="Courier New" w:eastAsia="Times New Roman" w:hAnsi="Courier New" w:cs="Courier New"/>
          <w:color w:val="000088"/>
          <w:sz w:val="20"/>
          <w:szCs w:val="20"/>
        </w:rPr>
        <w:t>if</w:t>
      </w:r>
      <w:proofErr w:type="gram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A</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j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&lt;</w:t>
      </w:r>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252C33"/>
          <w:sz w:val="20"/>
          <w:szCs w:val="20"/>
        </w:rPr>
        <w:t>piv</w:t>
      </w:r>
      <w:proofErr w:type="spellEnd"/>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proofErr w:type="gramStart"/>
      <w:r w:rsidRPr="00EB2E6F">
        <w:rPr>
          <w:rFonts w:ascii="Courier New" w:eastAsia="Times New Roman" w:hAnsi="Courier New" w:cs="Courier New"/>
          <w:color w:val="252C33"/>
          <w:sz w:val="20"/>
          <w:szCs w:val="20"/>
        </w:rPr>
        <w:t>swap</w:t>
      </w:r>
      <w:proofErr w:type="gram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A</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252C33"/>
          <w:sz w:val="20"/>
          <w:szCs w:val="20"/>
        </w:rPr>
        <w:t>i</w:t>
      </w:r>
      <w:proofErr w:type="spell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A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j </w:t>
      </w:r>
      <w:r w:rsidRPr="00EB2E6F">
        <w:rPr>
          <w:rFonts w:ascii="Courier New" w:eastAsia="Times New Roman" w:hAnsi="Courier New" w:cs="Courier New"/>
          <w:color w:val="666600"/>
          <w:sz w:val="20"/>
          <w:szCs w:val="20"/>
        </w:rPr>
        <w: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252C33"/>
          <w:sz w:val="20"/>
          <w:szCs w:val="20"/>
        </w:rPr>
        <w:t>i</w:t>
      </w:r>
      <w:proofErr w:type="spell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006666"/>
          <w:sz w:val="20"/>
          <w:szCs w:val="20"/>
        </w:rPr>
        <w:t>1</w:t>
      </w:r>
      <w:r w:rsidRPr="00EB2E6F">
        <w:rPr>
          <w:rFonts w:ascii="Courier New" w:eastAsia="Times New Roman" w:hAnsi="Courier New" w:cs="Courier New"/>
          <w:color w:val="666600"/>
          <w:sz w:val="20"/>
          <w:szCs w:val="20"/>
        </w:rPr>
        <w: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swap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A</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start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A</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i</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006666"/>
          <w:sz w:val="20"/>
          <w:szCs w:val="20"/>
        </w:rPr>
        <w:t>1</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880000"/>
          <w:sz w:val="20"/>
          <w:szCs w:val="20"/>
        </w:rPr>
        <w:t>//put the pivot element in its proper place.</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proofErr w:type="gramStart"/>
      <w:r w:rsidRPr="00EB2E6F">
        <w:rPr>
          <w:rFonts w:ascii="Courier New" w:eastAsia="Times New Roman" w:hAnsi="Courier New" w:cs="Courier New"/>
          <w:color w:val="000088"/>
          <w:sz w:val="20"/>
          <w:szCs w:val="20"/>
        </w:rPr>
        <w:t>return</w:t>
      </w:r>
      <w:proofErr w:type="gramEnd"/>
      <w:r w:rsidRPr="00EB2E6F">
        <w:rPr>
          <w:rFonts w:ascii="Courier New" w:eastAsia="Times New Roman" w:hAnsi="Courier New" w:cs="Courier New"/>
          <w:color w:val="252C33"/>
          <w:sz w:val="20"/>
          <w:szCs w:val="20"/>
        </w:rPr>
        <w:t xml:space="preserve"> i</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006666"/>
          <w:sz w:val="20"/>
          <w:szCs w:val="20"/>
        </w:rPr>
        <w:t>1</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880000"/>
          <w:sz w:val="20"/>
          <w:szCs w:val="20"/>
        </w:rPr>
        <w:t>//return the position of the pivot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EB2E6F">
        <w:rPr>
          <w:rFonts w:ascii="Courier New" w:eastAsia="Times New Roman" w:hAnsi="Courier New" w:cs="Courier New"/>
          <w:color w:val="666600"/>
          <w:sz w:val="20"/>
          <w:szCs w:val="20"/>
        </w:rPr>
        <w:t>}</w:t>
      </w:r>
    </w:p>
    <w:p w:rsidR="00EB2E6F" w:rsidRPr="00EB2E6F" w:rsidRDefault="00EB2E6F" w:rsidP="00EB2E6F">
      <w:pPr>
        <w:spacing w:before="100" w:beforeAutospacing="1" w:after="100" w:afterAutospacing="1" w:line="240" w:lineRule="auto"/>
        <w:rPr>
          <w:rFonts w:ascii="Tahoma" w:eastAsia="Times New Roman" w:hAnsi="Tahoma" w:cs="Tahoma"/>
          <w:color w:val="252C33"/>
        </w:rPr>
      </w:pPr>
      <w:r w:rsidRPr="00EB2E6F">
        <w:rPr>
          <w:rFonts w:ascii="Tahoma" w:eastAsia="Times New Roman" w:hAnsi="Tahoma" w:cs="Tahoma"/>
          <w:color w:val="252C33"/>
        </w:rPr>
        <w:t>Now, let us see th</w:t>
      </w:r>
      <w:r w:rsidR="004D654E" w:rsidRPr="004D654E">
        <w:rPr>
          <w:rFonts w:ascii="Tahoma" w:eastAsia="Times New Roman" w:hAnsi="Tahoma" w:cs="Tahoma"/>
          <w:color w:val="252C33"/>
        </w:rPr>
        <w:t xml:space="preserve">e recursive function </w:t>
      </w:r>
      <w:proofErr w:type="spellStart"/>
      <w:r w:rsidR="004D654E" w:rsidRPr="004D654E">
        <w:rPr>
          <w:rFonts w:ascii="Tahoma" w:eastAsia="Times New Roman" w:hAnsi="Tahoma" w:cs="Tahoma"/>
          <w:color w:val="252C33"/>
        </w:rPr>
        <w:t>Quick_sort</w:t>
      </w:r>
      <w:proofErr w:type="spellEnd"/>
      <w:r w:rsidRPr="00EB2E6F">
        <w:rPr>
          <w:rFonts w:ascii="Tahoma" w:eastAsia="Times New Roman" w:hAnsi="Tahoma" w:cs="Tahoma"/>
          <w:color w:val="252C33"/>
        </w:rPr>
        <w: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roofErr w:type="gramStart"/>
      <w:r w:rsidRPr="00EB2E6F">
        <w:rPr>
          <w:rFonts w:ascii="Courier New" w:eastAsia="Times New Roman" w:hAnsi="Courier New" w:cs="Courier New"/>
          <w:color w:val="000088"/>
          <w:sz w:val="20"/>
          <w:szCs w:val="20"/>
        </w:rPr>
        <w:t>void</w:t>
      </w:r>
      <w:proofErr w:type="gramEnd"/>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252C33"/>
          <w:sz w:val="20"/>
          <w:szCs w:val="20"/>
        </w:rPr>
        <w:t>quick_sort</w:t>
      </w:r>
      <w:proofErr w:type="spell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000088"/>
          <w:sz w:val="20"/>
          <w:szCs w:val="20"/>
        </w:rPr>
        <w:t>int</w:t>
      </w:r>
      <w:proofErr w:type="spellEnd"/>
      <w:r w:rsidRPr="00EB2E6F">
        <w:rPr>
          <w:rFonts w:ascii="Courier New" w:eastAsia="Times New Roman" w:hAnsi="Courier New" w:cs="Courier New"/>
          <w:color w:val="252C33"/>
          <w:sz w:val="20"/>
          <w:szCs w:val="20"/>
        </w:rPr>
        <w:t xml:space="preserve"> A</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proofErr w:type="spellStart"/>
      <w:r w:rsidRPr="00EB2E6F">
        <w:rPr>
          <w:rFonts w:ascii="Courier New" w:eastAsia="Times New Roman" w:hAnsi="Courier New" w:cs="Courier New"/>
          <w:color w:val="000088"/>
          <w:sz w:val="20"/>
          <w:szCs w:val="20"/>
        </w:rPr>
        <w:t>int</w:t>
      </w:r>
      <w:proofErr w:type="spellEnd"/>
      <w:r w:rsidRPr="00EB2E6F">
        <w:rPr>
          <w:rFonts w:ascii="Courier New" w:eastAsia="Times New Roman" w:hAnsi="Courier New" w:cs="Courier New"/>
          <w:color w:val="252C33"/>
          <w:sz w:val="20"/>
          <w:szCs w:val="20"/>
        </w:rPr>
        <w:t xml:space="preserve"> start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000088"/>
          <w:sz w:val="20"/>
          <w:szCs w:val="20"/>
        </w:rPr>
        <w:t>int</w:t>
      </w:r>
      <w:proofErr w:type="spell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000088"/>
          <w:sz w:val="20"/>
          <w:szCs w:val="20"/>
        </w:rPr>
        <w:t>end</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proofErr w:type="gramStart"/>
      <w:r w:rsidRPr="00EB2E6F">
        <w:rPr>
          <w:rFonts w:ascii="Courier New" w:eastAsia="Times New Roman" w:hAnsi="Courier New" w:cs="Courier New"/>
          <w:color w:val="000088"/>
          <w:sz w:val="20"/>
          <w:szCs w:val="20"/>
        </w:rPr>
        <w:t>if</w:t>
      </w:r>
      <w:r w:rsidRPr="00EB2E6F">
        <w:rPr>
          <w:rFonts w:ascii="Courier New" w:eastAsia="Times New Roman" w:hAnsi="Courier New" w:cs="Courier New"/>
          <w:color w:val="666600"/>
          <w:sz w:val="20"/>
          <w:szCs w:val="20"/>
        </w:rPr>
        <w:t>(</w:t>
      </w:r>
      <w:proofErr w:type="gramEnd"/>
      <w:r w:rsidRPr="00EB2E6F">
        <w:rPr>
          <w:rFonts w:ascii="Courier New" w:eastAsia="Times New Roman" w:hAnsi="Courier New" w:cs="Courier New"/>
          <w:color w:val="252C33"/>
          <w:sz w:val="20"/>
          <w:szCs w:val="20"/>
        </w:rPr>
        <w:t xml:space="preserve"> start </w:t>
      </w:r>
      <w:r w:rsidRPr="00EB2E6F">
        <w:rPr>
          <w:rFonts w:ascii="Courier New" w:eastAsia="Times New Roman" w:hAnsi="Courier New" w:cs="Courier New"/>
          <w:color w:val="666600"/>
          <w:sz w:val="20"/>
          <w:szCs w:val="20"/>
        </w:rPr>
        <w:t>&lt;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000088"/>
          <w:sz w:val="20"/>
          <w:szCs w:val="20"/>
        </w:rPr>
        <w:t>end</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880000"/>
          <w:sz w:val="20"/>
          <w:szCs w:val="20"/>
        </w:rPr>
        <w:t>//stores the position of pivot element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proofErr w:type="spellStart"/>
      <w:proofErr w:type="gramStart"/>
      <w:r w:rsidRPr="00EB2E6F">
        <w:rPr>
          <w:rFonts w:ascii="Courier New" w:eastAsia="Times New Roman" w:hAnsi="Courier New" w:cs="Courier New"/>
          <w:color w:val="000088"/>
          <w:sz w:val="20"/>
          <w:szCs w:val="20"/>
        </w:rPr>
        <w:t>int</w:t>
      </w:r>
      <w:proofErr w:type="spellEnd"/>
      <w:proofErr w:type="gramEnd"/>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252C33"/>
          <w:sz w:val="20"/>
          <w:szCs w:val="20"/>
        </w:rPr>
        <w:t>piv_pos</w:t>
      </w:r>
      <w:proofErr w:type="spell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partition </w:t>
      </w:r>
      <w:r w:rsidRPr="00EB2E6F">
        <w:rPr>
          <w:rFonts w:ascii="Courier New" w:eastAsia="Times New Roman" w:hAnsi="Courier New" w:cs="Courier New"/>
          <w:color w:val="666600"/>
          <w:sz w:val="20"/>
          <w:szCs w:val="20"/>
        </w:rPr>
        <w:t>(</w:t>
      </w:r>
      <w:proofErr w:type="spellStart"/>
      <w:r w:rsidRPr="00EB2E6F">
        <w:rPr>
          <w:rFonts w:ascii="Courier New" w:eastAsia="Times New Roman" w:hAnsi="Courier New" w:cs="Courier New"/>
          <w:color w:val="252C33"/>
          <w:sz w:val="20"/>
          <w:szCs w:val="20"/>
        </w:rPr>
        <w:t>A</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start</w:t>
      </w:r>
      <w:proofErr w:type="spell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000088"/>
          <w:sz w:val="20"/>
          <w:szCs w:val="20"/>
        </w:rPr>
        <w:t>end</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252C33"/>
          <w:sz w:val="20"/>
          <w:szCs w:val="20"/>
        </w:rPr>
        <w:t>quick_sort</w:t>
      </w:r>
      <w:proofErr w:type="spell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proofErr w:type="spellStart"/>
      <w:r w:rsidRPr="00EB2E6F">
        <w:rPr>
          <w:rFonts w:ascii="Courier New" w:eastAsia="Times New Roman" w:hAnsi="Courier New" w:cs="Courier New"/>
          <w:color w:val="252C33"/>
          <w:sz w:val="20"/>
          <w:szCs w:val="20"/>
        </w:rPr>
        <w:t>A</w:t>
      </w:r>
      <w:proofErr w:type="gramStart"/>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start</w:t>
      </w:r>
      <w:proofErr w:type="spellEnd"/>
      <w:proofErr w:type="gram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252C33"/>
          <w:sz w:val="20"/>
          <w:szCs w:val="20"/>
        </w:rPr>
        <w:t>piv_pos</w:t>
      </w:r>
      <w:proofErr w:type="spell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006666"/>
          <w:sz w:val="20"/>
          <w:szCs w:val="20"/>
        </w:rPr>
        <w:t>1</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880000"/>
          <w:sz w:val="20"/>
          <w:szCs w:val="20"/>
        </w:rPr>
        <w:t>//sorts the left side of pivot.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252C33"/>
          <w:sz w:val="20"/>
          <w:szCs w:val="20"/>
        </w:rPr>
        <w:t>quick_sort</w:t>
      </w:r>
      <w:proofErr w:type="spellEnd"/>
      <w:r w:rsidRPr="00EB2E6F">
        <w:rPr>
          <w:rFonts w:ascii="Courier New" w:eastAsia="Times New Roman" w:hAnsi="Courier New" w:cs="Courier New"/>
          <w:color w:val="252C33"/>
          <w:sz w:val="20"/>
          <w:szCs w:val="20"/>
        </w:rPr>
        <w:t xml:space="preserve"> </w:t>
      </w:r>
      <w:proofErr w:type="gramStart"/>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252C33"/>
          <w:sz w:val="20"/>
          <w:szCs w:val="20"/>
        </w:rPr>
        <w:t>A</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piv</w:t>
      </w:r>
      <w:proofErr w:type="gramEnd"/>
      <w:r w:rsidRPr="00EB2E6F">
        <w:rPr>
          <w:rFonts w:ascii="Courier New" w:eastAsia="Times New Roman" w:hAnsi="Courier New" w:cs="Courier New"/>
          <w:color w:val="252C33"/>
          <w:sz w:val="20"/>
          <w:szCs w:val="20"/>
        </w:rPr>
        <w:t>_pos</w:t>
      </w:r>
      <w:proofErr w:type="spell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006666"/>
          <w:sz w:val="20"/>
          <w:szCs w:val="20"/>
        </w:rPr>
        <w:t>1</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000088"/>
          <w:sz w:val="20"/>
          <w:szCs w:val="20"/>
        </w:rPr>
        <w:t>end</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880000"/>
          <w:sz w:val="20"/>
          <w:szCs w:val="20"/>
        </w:rPr>
        <w:t>//sorts the right side of pivot.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EB2E6F">
        <w:rPr>
          <w:rFonts w:ascii="Courier New" w:eastAsia="Times New Roman" w:hAnsi="Courier New" w:cs="Courier New"/>
          <w:color w:val="666600"/>
          <w:sz w:val="20"/>
          <w:szCs w:val="20"/>
        </w:rPr>
        <w:t>}</w:t>
      </w:r>
    </w:p>
    <w:p w:rsidR="00EB2E6F" w:rsidRPr="00EB2E6F" w:rsidRDefault="00EB2E6F" w:rsidP="00EB2E6F">
      <w:pPr>
        <w:spacing w:after="0" w:line="240" w:lineRule="auto"/>
        <w:rPr>
          <w:rFonts w:ascii="Times New Roman" w:eastAsia="Times New Roman" w:hAnsi="Times New Roman" w:cs="Times New Roman"/>
          <w:sz w:val="24"/>
          <w:szCs w:val="24"/>
        </w:rPr>
      </w:pPr>
      <w:r w:rsidRPr="00EB2E6F">
        <w:rPr>
          <w:rFonts w:ascii="Arial" w:eastAsia="Times New Roman" w:hAnsi="Arial" w:cs="Arial"/>
          <w:color w:val="252C33"/>
          <w:sz w:val="21"/>
          <w:szCs w:val="21"/>
        </w:rPr>
        <w:br/>
      </w:r>
    </w:p>
    <w:p w:rsidR="00EB2E6F" w:rsidRPr="00EB2E6F" w:rsidRDefault="00EB2E6F" w:rsidP="00EB2E6F">
      <w:pPr>
        <w:spacing w:before="100" w:beforeAutospacing="1" w:after="100" w:afterAutospacing="1" w:line="240" w:lineRule="auto"/>
        <w:rPr>
          <w:rFonts w:ascii="Arial" w:eastAsia="Times New Roman" w:hAnsi="Arial" w:cs="Arial"/>
          <w:color w:val="252C33"/>
          <w:sz w:val="21"/>
          <w:szCs w:val="21"/>
        </w:rPr>
      </w:pPr>
      <w:r w:rsidRPr="00EB2E6F">
        <w:rPr>
          <w:rFonts w:ascii="Arial" w:eastAsia="Times New Roman" w:hAnsi="Arial" w:cs="Arial"/>
          <w:noProof/>
          <w:color w:val="252C33"/>
          <w:sz w:val="21"/>
          <w:szCs w:val="21"/>
        </w:rPr>
        <w:lastRenderedPageBreak/>
        <w:drawing>
          <wp:inline distT="0" distB="0" distL="0" distR="0">
            <wp:extent cx="5957068" cy="7218058"/>
            <wp:effectExtent l="0" t="0" r="5715" b="190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9723" cy="7233392"/>
                    </a:xfrm>
                    <a:prstGeom prst="rect">
                      <a:avLst/>
                    </a:prstGeom>
                    <a:noFill/>
                    <a:ln>
                      <a:noFill/>
                    </a:ln>
                  </pic:spPr>
                </pic:pic>
              </a:graphicData>
            </a:graphic>
          </wp:inline>
        </w:drawing>
      </w:r>
    </w:p>
    <w:p w:rsidR="00EB2E6F" w:rsidRPr="00EB2E6F" w:rsidRDefault="00EB2E6F" w:rsidP="00EB2E6F">
      <w:pPr>
        <w:spacing w:before="100" w:beforeAutospacing="1" w:after="100" w:afterAutospacing="1" w:line="240" w:lineRule="auto"/>
        <w:rPr>
          <w:rFonts w:ascii="Arial" w:eastAsia="Times New Roman" w:hAnsi="Arial" w:cs="Arial"/>
          <w:color w:val="252C33"/>
          <w:sz w:val="21"/>
          <w:szCs w:val="21"/>
        </w:rPr>
      </w:pPr>
    </w:p>
    <w:p w:rsidR="00EB2E6F" w:rsidRPr="00EB2E6F" w:rsidRDefault="00EB2E6F" w:rsidP="00EB2E6F">
      <w:pPr>
        <w:spacing w:before="100" w:beforeAutospacing="1" w:after="100" w:afterAutospacing="1" w:line="240" w:lineRule="auto"/>
        <w:rPr>
          <w:rFonts w:ascii="Tahoma" w:eastAsia="Times New Roman" w:hAnsi="Tahoma" w:cs="Tahoma"/>
          <w:color w:val="252C33"/>
        </w:rPr>
      </w:pPr>
      <w:r w:rsidRPr="00EB2E6F">
        <w:rPr>
          <w:rFonts w:ascii="Tahoma" w:eastAsia="Times New Roman" w:hAnsi="Tahoma" w:cs="Tahoma"/>
          <w:color w:val="252C33"/>
        </w:rPr>
        <w:t xml:space="preserve">Here we find the proper position of the pivot element by rearranging the array using partition function. Then we divide the array into two halves left side of the pivot (elements less than </w:t>
      </w:r>
      <w:r w:rsidRPr="00EB2E6F">
        <w:rPr>
          <w:rFonts w:ascii="Tahoma" w:eastAsia="Times New Roman" w:hAnsi="Tahoma" w:cs="Tahoma"/>
          <w:color w:val="252C33"/>
        </w:rPr>
        <w:lastRenderedPageBreak/>
        <w:t>pivot element) and right side of the pivot (elements greater than pivot element) and apply the same step recursively.</w:t>
      </w:r>
    </w:p>
    <w:p w:rsidR="00EB2E6F" w:rsidRPr="00EB2E6F" w:rsidRDefault="00EB2E6F" w:rsidP="00EB2E6F">
      <w:pPr>
        <w:spacing w:beforeAutospacing="1" w:after="0" w:afterAutospacing="1" w:line="240" w:lineRule="auto"/>
        <w:rPr>
          <w:rFonts w:ascii="Tahoma" w:eastAsia="Times New Roman" w:hAnsi="Tahoma" w:cs="Tahoma"/>
          <w:color w:val="252C33"/>
        </w:rPr>
      </w:pPr>
      <w:r w:rsidRPr="00EB2E6F">
        <w:rPr>
          <w:rFonts w:ascii="Tahoma" w:eastAsia="Times New Roman" w:hAnsi="Tahoma" w:cs="Tahoma"/>
          <w:color w:val="252C33"/>
        </w:rPr>
        <w:t>Example: You have an array </w:t>
      </w:r>
      <w:r w:rsidRPr="004D654E">
        <w:rPr>
          <w:rFonts w:ascii="Tahoma" w:eastAsia="Times New Roman" w:hAnsi="Tahoma" w:cs="Tahoma"/>
          <w:color w:val="252C33"/>
          <w:bdr w:val="none" w:sz="0" w:space="0" w:color="auto" w:frame="1"/>
        </w:rPr>
        <w:t>A=[9,7,8,3,2,1]</w:t>
      </w:r>
      <w:r w:rsidRPr="00EB2E6F">
        <w:rPr>
          <w:rFonts w:ascii="Tahoma" w:eastAsia="Times New Roman" w:hAnsi="Tahoma" w:cs="Tahoma"/>
          <w:color w:val="252C33"/>
        </w:rPr>
        <w:t> Observe in the diagram below, that the </w:t>
      </w:r>
      <w:proofErr w:type="spellStart"/>
      <w:r w:rsidRPr="004D654E">
        <w:rPr>
          <w:rFonts w:ascii="Tahoma" w:eastAsia="Times New Roman" w:hAnsi="Tahoma" w:cs="Tahoma"/>
          <w:color w:val="252C33"/>
          <w:bdr w:val="none" w:sz="0" w:space="0" w:color="auto" w:frame="1"/>
        </w:rPr>
        <w:t>randpartition</w:t>
      </w:r>
      <w:proofErr w:type="spellEnd"/>
      <w:r w:rsidRPr="004D654E">
        <w:rPr>
          <w:rFonts w:ascii="Tahoma" w:eastAsia="Times New Roman" w:hAnsi="Tahoma" w:cs="Tahoma"/>
          <w:color w:val="252C33"/>
          <w:bdr w:val="none" w:sz="0" w:space="0" w:color="auto" w:frame="1"/>
        </w:rPr>
        <w:t>()</w:t>
      </w:r>
      <w:r w:rsidRPr="00EB2E6F">
        <w:rPr>
          <w:rFonts w:ascii="Tahoma" w:eastAsia="Times New Roman" w:hAnsi="Tahoma" w:cs="Tahoma"/>
          <w:color w:val="252C33"/>
        </w:rPr>
        <w:t> function chooses pivot randomly as </w:t>
      </w:r>
      <w:r w:rsidRPr="004D654E">
        <w:rPr>
          <w:rFonts w:ascii="Tahoma" w:eastAsia="Times New Roman" w:hAnsi="Tahoma" w:cs="Tahoma"/>
          <w:color w:val="252C33"/>
          <w:bdr w:val="none" w:sz="0" w:space="0" w:color="auto" w:frame="1"/>
        </w:rPr>
        <w:t>7</w:t>
      </w:r>
      <w:r w:rsidRPr="00EB2E6F">
        <w:rPr>
          <w:rFonts w:ascii="Tahoma" w:eastAsia="Times New Roman" w:hAnsi="Tahoma" w:cs="Tahoma"/>
          <w:color w:val="252C33"/>
        </w:rPr>
        <w:t> and then swaps it with the first element of the array and then the </w:t>
      </w:r>
      <w:r w:rsidRPr="004D654E">
        <w:rPr>
          <w:rFonts w:ascii="Tahoma" w:eastAsia="Times New Roman" w:hAnsi="Tahoma" w:cs="Tahoma"/>
          <w:color w:val="252C33"/>
          <w:bdr w:val="none" w:sz="0" w:space="0" w:color="auto" w:frame="1"/>
        </w:rPr>
        <w:t>partition()</w:t>
      </w:r>
      <w:r w:rsidRPr="00EB2E6F">
        <w:rPr>
          <w:rFonts w:ascii="Tahoma" w:eastAsia="Times New Roman" w:hAnsi="Tahoma" w:cs="Tahoma"/>
          <w:color w:val="252C33"/>
        </w:rPr>
        <w:t> function call takes place, which divides the array into two halves. The first half has elements less than </w:t>
      </w:r>
      <w:r w:rsidRPr="004D654E">
        <w:rPr>
          <w:rFonts w:ascii="Tahoma" w:eastAsia="Times New Roman" w:hAnsi="Tahoma" w:cs="Tahoma"/>
          <w:color w:val="252C33"/>
          <w:bdr w:val="none" w:sz="0" w:space="0" w:color="auto" w:frame="1"/>
        </w:rPr>
        <w:t>7</w:t>
      </w:r>
      <w:r w:rsidRPr="00EB2E6F">
        <w:rPr>
          <w:rFonts w:ascii="Tahoma" w:eastAsia="Times New Roman" w:hAnsi="Tahoma" w:cs="Tahoma"/>
          <w:color w:val="252C33"/>
        </w:rPr>
        <w:t> and the other half has elements greater than </w:t>
      </w:r>
      <w:r w:rsidRPr="004D654E">
        <w:rPr>
          <w:rFonts w:ascii="Tahoma" w:eastAsia="Times New Roman" w:hAnsi="Tahoma" w:cs="Tahoma"/>
          <w:color w:val="252C33"/>
          <w:bdr w:val="none" w:sz="0" w:space="0" w:color="auto" w:frame="1"/>
        </w:rPr>
        <w:t>7</w:t>
      </w:r>
      <w:r w:rsidRPr="00EB2E6F">
        <w:rPr>
          <w:rFonts w:ascii="Tahoma" w:eastAsia="Times New Roman" w:hAnsi="Tahoma" w:cs="Tahoma"/>
          <w:color w:val="252C33"/>
        </w:rPr>
        <w:t>.</w:t>
      </w:r>
      <w:r w:rsidRPr="00EB2E6F">
        <w:rPr>
          <w:rFonts w:ascii="Tahoma" w:eastAsia="Times New Roman" w:hAnsi="Tahoma" w:cs="Tahoma"/>
          <w:color w:val="252C33"/>
        </w:rPr>
        <w:br/>
        <w:t>For elements less than </w:t>
      </w:r>
      <w:r w:rsidRPr="004D654E">
        <w:rPr>
          <w:rFonts w:ascii="Tahoma" w:eastAsia="Times New Roman" w:hAnsi="Tahoma" w:cs="Tahoma"/>
          <w:color w:val="252C33"/>
          <w:bdr w:val="none" w:sz="0" w:space="0" w:color="auto" w:frame="1"/>
        </w:rPr>
        <w:t>7</w:t>
      </w:r>
      <w:r w:rsidRPr="00EB2E6F">
        <w:rPr>
          <w:rFonts w:ascii="Tahoma" w:eastAsia="Times New Roman" w:hAnsi="Tahoma" w:cs="Tahoma"/>
          <w:color w:val="252C33"/>
        </w:rPr>
        <w:t>, in </w:t>
      </w:r>
      <w:r w:rsidRPr="004D654E">
        <w:rPr>
          <w:rFonts w:ascii="Tahoma" w:eastAsia="Times New Roman" w:hAnsi="Tahoma" w:cs="Tahoma"/>
          <w:color w:val="252C33"/>
          <w:bdr w:val="none" w:sz="0" w:space="0" w:color="auto" w:frame="1"/>
        </w:rPr>
        <w:t>5th</w:t>
      </w:r>
      <w:r w:rsidRPr="00EB2E6F">
        <w:rPr>
          <w:rFonts w:ascii="Tahoma" w:eastAsia="Times New Roman" w:hAnsi="Tahoma" w:cs="Tahoma"/>
          <w:color w:val="252C33"/>
        </w:rPr>
        <w:t> call, </w:t>
      </w:r>
      <w:proofErr w:type="spellStart"/>
      <w:proofErr w:type="gramStart"/>
      <w:r w:rsidRPr="004D654E">
        <w:rPr>
          <w:rFonts w:ascii="Tahoma" w:eastAsia="Times New Roman" w:hAnsi="Tahoma" w:cs="Tahoma"/>
          <w:color w:val="252C33"/>
          <w:bdr w:val="none" w:sz="0" w:space="0" w:color="auto" w:frame="1"/>
        </w:rPr>
        <w:t>randpartition</w:t>
      </w:r>
      <w:proofErr w:type="spellEnd"/>
      <w:r w:rsidRPr="004D654E">
        <w:rPr>
          <w:rFonts w:ascii="Tahoma" w:eastAsia="Times New Roman" w:hAnsi="Tahoma" w:cs="Tahoma"/>
          <w:color w:val="252C33"/>
          <w:bdr w:val="none" w:sz="0" w:space="0" w:color="auto" w:frame="1"/>
        </w:rPr>
        <w:t>(</w:t>
      </w:r>
      <w:proofErr w:type="gramEnd"/>
      <w:r w:rsidRPr="004D654E">
        <w:rPr>
          <w:rFonts w:ascii="Tahoma" w:eastAsia="Times New Roman" w:hAnsi="Tahoma" w:cs="Tahoma"/>
          <w:color w:val="252C33"/>
          <w:bdr w:val="none" w:sz="0" w:space="0" w:color="auto" w:frame="1"/>
        </w:rPr>
        <w:t>)</w:t>
      </w:r>
      <w:r w:rsidRPr="00EB2E6F">
        <w:rPr>
          <w:rFonts w:ascii="Tahoma" w:eastAsia="Times New Roman" w:hAnsi="Tahoma" w:cs="Tahoma"/>
          <w:color w:val="252C33"/>
        </w:rPr>
        <w:t> function chooses </w:t>
      </w:r>
      <w:r w:rsidRPr="004D654E">
        <w:rPr>
          <w:rFonts w:ascii="Tahoma" w:eastAsia="Times New Roman" w:hAnsi="Tahoma" w:cs="Tahoma"/>
          <w:color w:val="252C33"/>
          <w:bdr w:val="none" w:sz="0" w:space="0" w:color="auto" w:frame="1"/>
        </w:rPr>
        <w:t>2</w:t>
      </w:r>
      <w:r w:rsidRPr="00EB2E6F">
        <w:rPr>
          <w:rFonts w:ascii="Tahoma" w:eastAsia="Times New Roman" w:hAnsi="Tahoma" w:cs="Tahoma"/>
          <w:color w:val="252C33"/>
        </w:rPr>
        <w:t> as pivot element randomly and then swap it with first element and call to the </w:t>
      </w:r>
      <w:r w:rsidRPr="004D654E">
        <w:rPr>
          <w:rFonts w:ascii="Tahoma" w:eastAsia="Times New Roman" w:hAnsi="Tahoma" w:cs="Tahoma"/>
          <w:color w:val="252C33"/>
          <w:bdr w:val="none" w:sz="0" w:space="0" w:color="auto" w:frame="1"/>
        </w:rPr>
        <w:t>partition()</w:t>
      </w:r>
      <w:r w:rsidRPr="00EB2E6F">
        <w:rPr>
          <w:rFonts w:ascii="Tahoma" w:eastAsia="Times New Roman" w:hAnsi="Tahoma" w:cs="Tahoma"/>
          <w:color w:val="252C33"/>
        </w:rPr>
        <w:t> function takes place. After the </w:t>
      </w:r>
      <w:r w:rsidRPr="004D654E">
        <w:rPr>
          <w:rFonts w:ascii="Tahoma" w:eastAsia="Times New Roman" w:hAnsi="Tahoma" w:cs="Tahoma"/>
          <w:color w:val="252C33"/>
          <w:bdr w:val="none" w:sz="0" w:space="0" w:color="auto" w:frame="1"/>
        </w:rPr>
        <w:t>7th</w:t>
      </w:r>
      <w:r w:rsidRPr="00EB2E6F">
        <w:rPr>
          <w:rFonts w:ascii="Tahoma" w:eastAsia="Times New Roman" w:hAnsi="Tahoma" w:cs="Tahoma"/>
          <w:color w:val="252C33"/>
        </w:rPr>
        <w:t> and </w:t>
      </w:r>
      <w:r w:rsidRPr="004D654E">
        <w:rPr>
          <w:rFonts w:ascii="Tahoma" w:eastAsia="Times New Roman" w:hAnsi="Tahoma" w:cs="Tahoma"/>
          <w:color w:val="252C33"/>
          <w:bdr w:val="none" w:sz="0" w:space="0" w:color="auto" w:frame="1"/>
        </w:rPr>
        <w:t>8th</w:t>
      </w:r>
      <w:r w:rsidRPr="00EB2E6F">
        <w:rPr>
          <w:rFonts w:ascii="Tahoma" w:eastAsia="Times New Roman" w:hAnsi="Tahoma" w:cs="Tahoma"/>
          <w:color w:val="252C33"/>
        </w:rPr>
        <w:t> call, no further calls can take place as only one element left in both the calls. Similarly, you can observe the order of calls for the elements greater than </w:t>
      </w:r>
      <w:r w:rsidRPr="004D654E">
        <w:rPr>
          <w:rFonts w:ascii="Tahoma" w:eastAsia="Times New Roman" w:hAnsi="Tahoma" w:cs="Tahoma"/>
          <w:color w:val="252C33"/>
          <w:bdr w:val="none" w:sz="0" w:space="0" w:color="auto" w:frame="1"/>
        </w:rPr>
        <w:t>7</w:t>
      </w:r>
      <w:r w:rsidRPr="00EB2E6F">
        <w:rPr>
          <w:rFonts w:ascii="Tahoma" w:eastAsia="Times New Roman" w:hAnsi="Tahoma" w:cs="Tahoma"/>
          <w:color w:val="252C33"/>
        </w:rPr>
        <w: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660066"/>
          <w:sz w:val="20"/>
          <w:szCs w:val="20"/>
        </w:rPr>
        <w:t>Let</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s see the randomized version of the partition </w:t>
      </w:r>
      <w:r w:rsidRPr="00EB2E6F">
        <w:rPr>
          <w:rFonts w:ascii="Courier New" w:eastAsia="Times New Roman" w:hAnsi="Courier New" w:cs="Courier New"/>
          <w:color w:val="000088"/>
          <w:sz w:val="20"/>
          <w:szCs w:val="20"/>
        </w:rPr>
        <w:t>function</w:t>
      </w:r>
      <w:r w:rsidRPr="00EB2E6F">
        <w:rPr>
          <w:rFonts w:ascii="Courier New" w:eastAsia="Times New Roman" w:hAnsi="Courier New" w:cs="Courier New"/>
          <w:color w:val="666600"/>
          <w:sz w:val="20"/>
          <w:szCs w:val="20"/>
        </w:rPr>
        <w: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roofErr w:type="spellStart"/>
      <w:proofErr w:type="gramStart"/>
      <w:r w:rsidRPr="00EB2E6F">
        <w:rPr>
          <w:rFonts w:ascii="Courier New" w:eastAsia="Times New Roman" w:hAnsi="Courier New" w:cs="Courier New"/>
          <w:color w:val="000088"/>
          <w:sz w:val="20"/>
          <w:szCs w:val="20"/>
        </w:rPr>
        <w:t>int</w:t>
      </w:r>
      <w:proofErr w:type="spellEnd"/>
      <w:proofErr w:type="gramEnd"/>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252C33"/>
          <w:sz w:val="20"/>
          <w:szCs w:val="20"/>
        </w:rPr>
        <w:t>rand_partition</w:t>
      </w:r>
      <w:proofErr w:type="spell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000088"/>
          <w:sz w:val="20"/>
          <w:szCs w:val="20"/>
        </w:rPr>
        <w:t>int</w:t>
      </w:r>
      <w:proofErr w:type="spellEnd"/>
      <w:r w:rsidRPr="00EB2E6F">
        <w:rPr>
          <w:rFonts w:ascii="Courier New" w:eastAsia="Times New Roman" w:hAnsi="Courier New" w:cs="Courier New"/>
          <w:color w:val="252C33"/>
          <w:sz w:val="20"/>
          <w:szCs w:val="20"/>
        </w:rPr>
        <w:t xml:space="preserve"> A</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000088"/>
          <w:sz w:val="20"/>
          <w:szCs w:val="20"/>
        </w:rPr>
        <w:t>int</w:t>
      </w:r>
      <w:proofErr w:type="spellEnd"/>
      <w:r w:rsidRPr="00EB2E6F">
        <w:rPr>
          <w:rFonts w:ascii="Courier New" w:eastAsia="Times New Roman" w:hAnsi="Courier New" w:cs="Courier New"/>
          <w:color w:val="252C33"/>
          <w:sz w:val="20"/>
          <w:szCs w:val="20"/>
        </w:rPr>
        <w:t xml:space="preserve"> start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proofErr w:type="spellStart"/>
      <w:r w:rsidRPr="00EB2E6F">
        <w:rPr>
          <w:rFonts w:ascii="Courier New" w:eastAsia="Times New Roman" w:hAnsi="Courier New" w:cs="Courier New"/>
          <w:color w:val="000088"/>
          <w:sz w:val="20"/>
          <w:szCs w:val="20"/>
        </w:rPr>
        <w:t>int</w:t>
      </w:r>
      <w:proofErr w:type="spell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000088"/>
          <w:sz w:val="20"/>
          <w:szCs w:val="20"/>
        </w:rPr>
        <w:t>end</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880000"/>
          <w:sz w:val="20"/>
          <w:szCs w:val="20"/>
        </w:rPr>
        <w:t xml:space="preserve">//chooses position of pivot randomly by using </w:t>
      </w:r>
      <w:proofErr w:type="gramStart"/>
      <w:r w:rsidRPr="00EB2E6F">
        <w:rPr>
          <w:rFonts w:ascii="Courier New" w:eastAsia="Times New Roman" w:hAnsi="Courier New" w:cs="Courier New"/>
          <w:color w:val="880000"/>
          <w:sz w:val="20"/>
          <w:szCs w:val="20"/>
        </w:rPr>
        <w:t>rand(</w:t>
      </w:r>
      <w:proofErr w:type="gramEnd"/>
      <w:r w:rsidRPr="00EB2E6F">
        <w:rPr>
          <w:rFonts w:ascii="Courier New" w:eastAsia="Times New Roman" w:hAnsi="Courier New" w:cs="Courier New"/>
          <w:color w:val="880000"/>
          <w:sz w:val="20"/>
          <w:szCs w:val="20"/>
        </w:rPr>
        <w:t>) function .</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proofErr w:type="spellStart"/>
      <w:proofErr w:type="gramStart"/>
      <w:r w:rsidRPr="00EB2E6F">
        <w:rPr>
          <w:rFonts w:ascii="Courier New" w:eastAsia="Times New Roman" w:hAnsi="Courier New" w:cs="Courier New"/>
          <w:color w:val="000088"/>
          <w:sz w:val="20"/>
          <w:szCs w:val="20"/>
        </w:rPr>
        <w:t>int</w:t>
      </w:r>
      <w:proofErr w:type="spellEnd"/>
      <w:proofErr w:type="gramEnd"/>
      <w:r w:rsidRPr="00EB2E6F">
        <w:rPr>
          <w:rFonts w:ascii="Courier New" w:eastAsia="Times New Roman" w:hAnsi="Courier New" w:cs="Courier New"/>
          <w:color w:val="252C33"/>
          <w:sz w:val="20"/>
          <w:szCs w:val="20"/>
        </w:rPr>
        <w:t xml:space="preserve"> random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start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rand</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000088"/>
          <w:sz w:val="20"/>
          <w:szCs w:val="20"/>
        </w:rPr>
        <w:t>end</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start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006666"/>
          <w:sz w:val="20"/>
          <w:szCs w:val="20"/>
        </w:rPr>
        <w:t>1</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proofErr w:type="gramStart"/>
      <w:r w:rsidRPr="00EB2E6F">
        <w:rPr>
          <w:rFonts w:ascii="Courier New" w:eastAsia="Times New Roman" w:hAnsi="Courier New" w:cs="Courier New"/>
          <w:color w:val="252C33"/>
          <w:sz w:val="20"/>
          <w:szCs w:val="20"/>
        </w:rPr>
        <w:t>swap</w:t>
      </w:r>
      <w:proofErr w:type="gram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A</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random</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A</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start</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880000"/>
          <w:sz w:val="20"/>
          <w:szCs w:val="20"/>
        </w:rPr>
        <w:t>//swap pivot with 1st element.</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EB2E6F">
        <w:rPr>
          <w:rFonts w:ascii="Courier New" w:eastAsia="Times New Roman" w:hAnsi="Courier New" w:cs="Courier New"/>
          <w:color w:val="252C33"/>
          <w:sz w:val="20"/>
          <w:szCs w:val="20"/>
        </w:rPr>
        <w:t xml:space="preserve">     </w:t>
      </w:r>
      <w:proofErr w:type="gramStart"/>
      <w:r w:rsidRPr="00EB2E6F">
        <w:rPr>
          <w:rFonts w:ascii="Courier New" w:eastAsia="Times New Roman" w:hAnsi="Courier New" w:cs="Courier New"/>
          <w:color w:val="000088"/>
          <w:sz w:val="20"/>
          <w:szCs w:val="20"/>
        </w:rPr>
        <w:t>return</w:t>
      </w:r>
      <w:proofErr w:type="gramEnd"/>
      <w:r w:rsidRPr="00EB2E6F">
        <w:rPr>
          <w:rFonts w:ascii="Courier New" w:eastAsia="Times New Roman" w:hAnsi="Courier New" w:cs="Courier New"/>
          <w:color w:val="252C33"/>
          <w:sz w:val="20"/>
          <w:szCs w:val="20"/>
        </w:rPr>
        <w:t xml:space="preserve"> partition</w:t>
      </w:r>
      <w:r w:rsidRPr="00EB2E6F">
        <w:rPr>
          <w:rFonts w:ascii="Courier New" w:eastAsia="Times New Roman" w:hAnsi="Courier New" w:cs="Courier New"/>
          <w:color w:val="666600"/>
          <w:sz w:val="20"/>
          <w:szCs w:val="20"/>
        </w:rPr>
        <w:t>(</w:t>
      </w:r>
      <w:proofErr w:type="spellStart"/>
      <w:r w:rsidRPr="00EB2E6F">
        <w:rPr>
          <w:rFonts w:ascii="Courier New" w:eastAsia="Times New Roman" w:hAnsi="Courier New" w:cs="Courier New"/>
          <w:color w:val="252C33"/>
          <w:sz w:val="20"/>
          <w:szCs w:val="20"/>
        </w:rPr>
        <w:t>A</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start</w:t>
      </w:r>
      <w:proofErr w:type="spellEnd"/>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000088"/>
          <w:sz w:val="20"/>
          <w:szCs w:val="20"/>
        </w:rPr>
        <w:t>end</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666600"/>
          <w:sz w:val="20"/>
          <w:szCs w:val="20"/>
        </w:rPr>
        <w:t>;</w:t>
      </w:r>
      <w:r w:rsidRPr="00EB2E6F">
        <w:rPr>
          <w:rFonts w:ascii="Courier New" w:eastAsia="Times New Roman" w:hAnsi="Courier New" w:cs="Courier New"/>
          <w:color w:val="252C33"/>
          <w:sz w:val="20"/>
          <w:szCs w:val="20"/>
        </w:rPr>
        <w:t xml:space="preserve">       </w:t>
      </w:r>
      <w:r w:rsidRPr="00EB2E6F">
        <w:rPr>
          <w:rFonts w:ascii="Courier New" w:eastAsia="Times New Roman" w:hAnsi="Courier New" w:cs="Courier New"/>
          <w:color w:val="880000"/>
          <w:sz w:val="20"/>
          <w:szCs w:val="20"/>
        </w:rPr>
        <w:t>//call the above partition function</w:t>
      </w:r>
    </w:p>
    <w:p w:rsidR="00EB2E6F" w:rsidRPr="00EB2E6F" w:rsidRDefault="00EB2E6F" w:rsidP="00EB2E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EB2E6F">
        <w:rPr>
          <w:rFonts w:ascii="Courier New" w:eastAsia="Times New Roman" w:hAnsi="Courier New" w:cs="Courier New"/>
          <w:color w:val="666600"/>
          <w:sz w:val="20"/>
          <w:szCs w:val="20"/>
        </w:rPr>
        <w:t>}</w:t>
      </w:r>
    </w:p>
    <w:p w:rsidR="00EB2E6F" w:rsidRPr="00EB2E6F" w:rsidRDefault="00EB2E6F" w:rsidP="00EB2E6F">
      <w:pPr>
        <w:spacing w:beforeAutospacing="1" w:after="0" w:afterAutospacing="1" w:line="240" w:lineRule="auto"/>
        <w:rPr>
          <w:rFonts w:ascii="Tahoma" w:eastAsia="Times New Roman" w:hAnsi="Tahoma" w:cs="Tahoma"/>
          <w:color w:val="252C33"/>
        </w:rPr>
      </w:pPr>
      <w:r w:rsidRPr="00EB2E6F">
        <w:rPr>
          <w:rFonts w:ascii="Tahoma" w:eastAsia="Times New Roman" w:hAnsi="Tahoma" w:cs="Tahoma"/>
          <w:color w:val="252C33"/>
        </w:rPr>
        <w:t>Use </w:t>
      </w:r>
      <w:proofErr w:type="spellStart"/>
      <w:proofErr w:type="gramStart"/>
      <w:r w:rsidRPr="004D654E">
        <w:rPr>
          <w:rFonts w:ascii="Tahoma" w:eastAsia="Times New Roman" w:hAnsi="Tahoma" w:cs="Tahoma"/>
          <w:color w:val="252C33"/>
          <w:bdr w:val="none" w:sz="0" w:space="0" w:color="auto" w:frame="1"/>
        </w:rPr>
        <w:t>randpartition</w:t>
      </w:r>
      <w:proofErr w:type="spellEnd"/>
      <w:r w:rsidRPr="004D654E">
        <w:rPr>
          <w:rFonts w:ascii="Tahoma" w:eastAsia="Times New Roman" w:hAnsi="Tahoma" w:cs="Tahoma"/>
          <w:color w:val="252C33"/>
          <w:bdr w:val="none" w:sz="0" w:space="0" w:color="auto" w:frame="1"/>
        </w:rPr>
        <w:t>(</w:t>
      </w:r>
      <w:proofErr w:type="gramEnd"/>
      <w:r w:rsidRPr="004D654E">
        <w:rPr>
          <w:rFonts w:ascii="Tahoma" w:eastAsia="Times New Roman" w:hAnsi="Tahoma" w:cs="Tahoma"/>
          <w:color w:val="252C33"/>
          <w:bdr w:val="none" w:sz="0" w:space="0" w:color="auto" w:frame="1"/>
        </w:rPr>
        <w:t>)</w:t>
      </w:r>
      <w:r w:rsidRPr="00EB2E6F">
        <w:rPr>
          <w:rFonts w:ascii="Tahoma" w:eastAsia="Times New Roman" w:hAnsi="Tahoma" w:cs="Tahoma"/>
          <w:color w:val="252C33"/>
        </w:rPr>
        <w:t> instead of </w:t>
      </w:r>
      <w:r w:rsidRPr="004D654E">
        <w:rPr>
          <w:rFonts w:ascii="Tahoma" w:eastAsia="Times New Roman" w:hAnsi="Tahoma" w:cs="Tahoma"/>
          <w:color w:val="252C33"/>
          <w:bdr w:val="none" w:sz="0" w:space="0" w:color="auto" w:frame="1"/>
        </w:rPr>
        <w:t>partition()</w:t>
      </w:r>
      <w:r w:rsidRPr="00EB2E6F">
        <w:rPr>
          <w:rFonts w:ascii="Tahoma" w:eastAsia="Times New Roman" w:hAnsi="Tahoma" w:cs="Tahoma"/>
          <w:color w:val="252C33"/>
        </w:rPr>
        <w:t> function in </w:t>
      </w:r>
      <w:r w:rsidRPr="004D654E">
        <w:rPr>
          <w:rFonts w:ascii="Tahoma" w:eastAsia="Times New Roman" w:hAnsi="Tahoma" w:cs="Tahoma"/>
          <w:color w:val="252C33"/>
          <w:bdr w:val="none" w:sz="0" w:space="0" w:color="auto" w:frame="1"/>
        </w:rPr>
        <w:t>quicksort()</w:t>
      </w:r>
      <w:r w:rsidRPr="00EB2E6F">
        <w:rPr>
          <w:rFonts w:ascii="Tahoma" w:eastAsia="Times New Roman" w:hAnsi="Tahoma" w:cs="Tahoma"/>
          <w:color w:val="252C33"/>
        </w:rPr>
        <w:t> function to reduce the time complexity of this algorithm.</w:t>
      </w:r>
    </w:p>
    <w:p w:rsidR="00EB2E6F" w:rsidRPr="00EB2E6F" w:rsidRDefault="00EB2E6F" w:rsidP="00EB2E6F">
      <w:pPr>
        <w:spacing w:beforeAutospacing="1" w:after="0" w:afterAutospacing="1" w:line="240" w:lineRule="auto"/>
        <w:rPr>
          <w:rFonts w:ascii="Tahoma" w:eastAsia="Times New Roman" w:hAnsi="Tahoma" w:cs="Tahoma"/>
          <w:color w:val="252C33"/>
        </w:rPr>
      </w:pPr>
      <w:r w:rsidRPr="00EB2E6F">
        <w:rPr>
          <w:rFonts w:ascii="Tahoma" w:eastAsia="Times New Roman" w:hAnsi="Tahoma" w:cs="Tahoma"/>
          <w:color w:val="252C33"/>
        </w:rPr>
        <w:t>Complexity The worst case time complexity of this algorithm is </w:t>
      </w:r>
      <w:proofErr w:type="gramStart"/>
      <w:r w:rsidRPr="004D654E">
        <w:rPr>
          <w:rFonts w:ascii="Tahoma" w:eastAsia="Times New Roman" w:hAnsi="Tahoma" w:cs="Tahoma"/>
          <w:color w:val="252C33"/>
          <w:bdr w:val="none" w:sz="0" w:space="0" w:color="auto" w:frame="1"/>
        </w:rPr>
        <w:t>O(</w:t>
      </w:r>
      <w:proofErr w:type="gramEnd"/>
      <w:r w:rsidRPr="004D654E">
        <w:rPr>
          <w:rFonts w:ascii="Tahoma" w:eastAsia="Times New Roman" w:hAnsi="Tahoma" w:cs="Tahoma"/>
          <w:color w:val="252C33"/>
          <w:bdr w:val="none" w:sz="0" w:space="0" w:color="auto" w:frame="1"/>
        </w:rPr>
        <w:t>N2)</w:t>
      </w:r>
      <w:r w:rsidRPr="00EB2E6F">
        <w:rPr>
          <w:rFonts w:ascii="Tahoma" w:eastAsia="Times New Roman" w:hAnsi="Tahoma" w:cs="Tahoma"/>
          <w:color w:val="252C33"/>
        </w:rPr>
        <w:t> , but as this is randomized algorithm, its time complexity fluctuates between </w:t>
      </w:r>
      <w:r w:rsidRPr="004D654E">
        <w:rPr>
          <w:rFonts w:ascii="Tahoma" w:eastAsia="Times New Roman" w:hAnsi="Tahoma" w:cs="Tahoma"/>
          <w:color w:val="252C33"/>
          <w:bdr w:val="none" w:sz="0" w:space="0" w:color="auto" w:frame="1"/>
        </w:rPr>
        <w:t>O(N2)</w:t>
      </w:r>
      <w:r w:rsidRPr="00EB2E6F">
        <w:rPr>
          <w:rFonts w:ascii="Tahoma" w:eastAsia="Times New Roman" w:hAnsi="Tahoma" w:cs="Tahoma"/>
          <w:color w:val="252C33"/>
        </w:rPr>
        <w:t> and </w:t>
      </w:r>
      <w:r w:rsidRPr="004D654E">
        <w:rPr>
          <w:rFonts w:ascii="Tahoma" w:eastAsia="Times New Roman" w:hAnsi="Tahoma" w:cs="Tahoma"/>
          <w:color w:val="252C33"/>
          <w:bdr w:val="none" w:sz="0" w:space="0" w:color="auto" w:frame="1"/>
        </w:rPr>
        <w:t>O(</w:t>
      </w:r>
      <w:proofErr w:type="spellStart"/>
      <w:r w:rsidRPr="004D654E">
        <w:rPr>
          <w:rFonts w:ascii="Tahoma" w:eastAsia="Times New Roman" w:hAnsi="Tahoma" w:cs="Tahoma"/>
          <w:color w:val="252C33"/>
          <w:bdr w:val="none" w:sz="0" w:space="0" w:color="auto" w:frame="1"/>
        </w:rPr>
        <w:t>NlogN</w:t>
      </w:r>
      <w:proofErr w:type="spellEnd"/>
      <w:r w:rsidRPr="004D654E">
        <w:rPr>
          <w:rFonts w:ascii="Tahoma" w:eastAsia="Times New Roman" w:hAnsi="Tahoma" w:cs="Tahoma"/>
          <w:color w:val="252C33"/>
          <w:bdr w:val="none" w:sz="0" w:space="0" w:color="auto" w:frame="1"/>
        </w:rPr>
        <w:t>)</w:t>
      </w:r>
      <w:r w:rsidRPr="00EB2E6F">
        <w:rPr>
          <w:rFonts w:ascii="Tahoma" w:eastAsia="Times New Roman" w:hAnsi="Tahoma" w:cs="Tahoma"/>
          <w:color w:val="252C33"/>
        </w:rPr>
        <w:t> and mostly it comes out to be </w:t>
      </w:r>
      <w:r w:rsidRPr="004D654E">
        <w:rPr>
          <w:rFonts w:ascii="Tahoma" w:eastAsia="Times New Roman" w:hAnsi="Tahoma" w:cs="Tahoma"/>
          <w:color w:val="252C33"/>
          <w:bdr w:val="none" w:sz="0" w:space="0" w:color="auto" w:frame="1"/>
        </w:rPr>
        <w:t>O(</w:t>
      </w:r>
      <w:proofErr w:type="spellStart"/>
      <w:r w:rsidRPr="004D654E">
        <w:rPr>
          <w:rFonts w:ascii="Tahoma" w:eastAsia="Times New Roman" w:hAnsi="Tahoma" w:cs="Tahoma"/>
          <w:color w:val="252C33"/>
          <w:bdr w:val="none" w:sz="0" w:space="0" w:color="auto" w:frame="1"/>
        </w:rPr>
        <w:t>NlogN</w:t>
      </w:r>
      <w:proofErr w:type="spellEnd"/>
      <w:r w:rsidRPr="004D654E">
        <w:rPr>
          <w:rFonts w:ascii="Tahoma" w:eastAsia="Times New Roman" w:hAnsi="Tahoma" w:cs="Tahoma"/>
          <w:color w:val="252C33"/>
          <w:bdr w:val="none" w:sz="0" w:space="0" w:color="auto" w:frame="1"/>
        </w:rPr>
        <w:t>)</w:t>
      </w:r>
    </w:p>
    <w:p w:rsidR="00BA56AA" w:rsidRDefault="00BA56AA">
      <w:bookmarkStart w:id="0" w:name="_GoBack"/>
      <w:bookmarkEnd w:id="0"/>
    </w:p>
    <w:sectPr w:rsidR="00BA5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948"/>
    <w:rsid w:val="004D654E"/>
    <w:rsid w:val="00B05948"/>
    <w:rsid w:val="00BA56AA"/>
    <w:rsid w:val="00EB2E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59A6"/>
  <w15:chartTrackingRefBased/>
  <w15:docId w15:val="{71D31E01-27F3-4F09-8380-86D62996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59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94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2E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E6F"/>
    <w:rPr>
      <w:b/>
      <w:bCs/>
    </w:rPr>
  </w:style>
  <w:style w:type="character" w:customStyle="1" w:styleId="mjxassistivemathml">
    <w:name w:val="mjx_assistive_mathml"/>
    <w:basedOn w:val="DefaultParagraphFont"/>
    <w:rsid w:val="00EB2E6F"/>
  </w:style>
  <w:style w:type="paragraph" w:styleId="HTMLPreformatted">
    <w:name w:val="HTML Preformatted"/>
    <w:basedOn w:val="Normal"/>
    <w:link w:val="HTMLPreformattedChar"/>
    <w:uiPriority w:val="99"/>
    <w:semiHidden/>
    <w:unhideWhenUsed/>
    <w:rsid w:val="00EB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E6F"/>
    <w:rPr>
      <w:rFonts w:ascii="Courier New" w:eastAsia="Times New Roman" w:hAnsi="Courier New" w:cs="Courier New"/>
      <w:sz w:val="20"/>
      <w:szCs w:val="20"/>
    </w:rPr>
  </w:style>
  <w:style w:type="character" w:customStyle="1" w:styleId="kwd">
    <w:name w:val="kwd"/>
    <w:basedOn w:val="DefaultParagraphFont"/>
    <w:rsid w:val="00EB2E6F"/>
  </w:style>
  <w:style w:type="character" w:customStyle="1" w:styleId="pln">
    <w:name w:val="pln"/>
    <w:basedOn w:val="DefaultParagraphFont"/>
    <w:rsid w:val="00EB2E6F"/>
  </w:style>
  <w:style w:type="character" w:customStyle="1" w:styleId="pun">
    <w:name w:val="pun"/>
    <w:basedOn w:val="DefaultParagraphFont"/>
    <w:rsid w:val="00EB2E6F"/>
  </w:style>
  <w:style w:type="character" w:customStyle="1" w:styleId="lit">
    <w:name w:val="lit"/>
    <w:basedOn w:val="DefaultParagraphFont"/>
    <w:rsid w:val="00EB2E6F"/>
  </w:style>
  <w:style w:type="character" w:customStyle="1" w:styleId="com">
    <w:name w:val="com"/>
    <w:basedOn w:val="DefaultParagraphFont"/>
    <w:rsid w:val="00EB2E6F"/>
  </w:style>
  <w:style w:type="character" w:customStyle="1" w:styleId="typ">
    <w:name w:val="typ"/>
    <w:basedOn w:val="DefaultParagraphFont"/>
    <w:rsid w:val="00EB2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454956">
      <w:bodyDiv w:val="1"/>
      <w:marLeft w:val="0"/>
      <w:marRight w:val="0"/>
      <w:marTop w:val="0"/>
      <w:marBottom w:val="0"/>
      <w:divBdr>
        <w:top w:val="none" w:sz="0" w:space="0" w:color="auto"/>
        <w:left w:val="none" w:sz="0" w:space="0" w:color="auto"/>
        <w:bottom w:val="none" w:sz="0" w:space="0" w:color="auto"/>
        <w:right w:val="none" w:sz="0" w:space="0" w:color="auto"/>
      </w:divBdr>
    </w:div>
    <w:div w:id="117823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SRBD</dc:creator>
  <cp:keywords/>
  <dc:description/>
  <cp:lastModifiedBy>SRBD</cp:lastModifiedBy>
  <cp:revision>3</cp:revision>
  <dcterms:created xsi:type="dcterms:W3CDTF">2020-04-06T14:03:00Z</dcterms:created>
  <dcterms:modified xsi:type="dcterms:W3CDTF">2020-04-06T14:08:00Z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F:\SWC\My Book\Vol 5\Sort\Quick Sort.docx</vt:lpwstr>
  </property>
</Properties>
</file>