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7875" w14:textId="77777777" w:rsidR="008D5A02" w:rsidRPr="008D5A02" w:rsidRDefault="008D5A02" w:rsidP="008D5A02">
      <w:r w:rsidRPr="008D5A02">
        <w:rPr>
          <w:b/>
          <w:bCs/>
        </w:rPr>
        <w:t>Simple explanation of how a diesel locomotive controls fuel (no car-style throttle)</w:t>
      </w:r>
    </w:p>
    <w:p w14:paraId="5AFED70D" w14:textId="77777777" w:rsidR="008D5A02" w:rsidRPr="008D5A02" w:rsidRDefault="008D5A02" w:rsidP="008D5A02">
      <w:r w:rsidRPr="008D5A02">
        <w:t>In a normal car or truck, you press the accelerator pedal. That directly tells the engine “give me more fuel” and the engine speeds up.</w:t>
      </w:r>
    </w:p>
    <w:p w14:paraId="7D8CF08D" w14:textId="77777777" w:rsidR="008D5A02" w:rsidRPr="008D5A02" w:rsidRDefault="008D5A02" w:rsidP="008D5A02">
      <w:r w:rsidRPr="008D5A02">
        <w:t>A diesel locomotive works differently.</w:t>
      </w:r>
    </w:p>
    <w:p w14:paraId="22F54178" w14:textId="77777777" w:rsidR="008D5A02" w:rsidRPr="008D5A02" w:rsidRDefault="008D5A02" w:rsidP="008D5A02">
      <w:pPr>
        <w:rPr>
          <w:b/>
          <w:bCs/>
        </w:rPr>
      </w:pPr>
      <w:r w:rsidRPr="008D5A02">
        <w:rPr>
          <w:b/>
          <w:bCs/>
        </w:rPr>
        <w:t>1. There is no accelerator pedal like in a car</w:t>
      </w:r>
    </w:p>
    <w:p w14:paraId="35DD4FF7" w14:textId="77777777" w:rsidR="008D5A02" w:rsidRPr="008D5A02" w:rsidRDefault="008D5A02" w:rsidP="008D5A02">
      <w:r w:rsidRPr="008D5A02">
        <w:t xml:space="preserve">The driver does </w:t>
      </w:r>
      <w:r w:rsidRPr="008D5A02">
        <w:rPr>
          <w:b/>
          <w:bCs/>
        </w:rPr>
        <w:t>not</w:t>
      </w:r>
      <w:r w:rsidRPr="008D5A02">
        <w:t xml:space="preserve"> control fuel with a simple pedal. Instead, the amount of fuel going into the engine is controlled by something called the </w:t>
      </w:r>
      <w:r w:rsidRPr="008D5A02">
        <w:rPr>
          <w:b/>
          <w:bCs/>
        </w:rPr>
        <w:t>rack</w:t>
      </w:r>
      <w:r w:rsidRPr="008D5A02">
        <w:t xml:space="preserve"> inside the fuel injection pump.</w:t>
      </w:r>
    </w:p>
    <w:p w14:paraId="0651997D" w14:textId="77777777" w:rsidR="008D5A02" w:rsidRPr="008D5A02" w:rsidRDefault="008D5A02" w:rsidP="008D5A02">
      <w:r w:rsidRPr="008D5A02">
        <w:t>Think of the rack as a sliding bar that opens or closes the fuel valves.</w:t>
      </w:r>
    </w:p>
    <w:p w14:paraId="037A1353" w14:textId="77777777" w:rsidR="008D5A02" w:rsidRPr="008D5A02" w:rsidRDefault="008D5A02" w:rsidP="008D5A02">
      <w:pPr>
        <w:numPr>
          <w:ilvl w:val="0"/>
          <w:numId w:val="1"/>
        </w:numPr>
      </w:pPr>
      <w:r w:rsidRPr="008D5A02">
        <w:t>Push the rack one way → more fuel</w:t>
      </w:r>
    </w:p>
    <w:p w14:paraId="7D44127E" w14:textId="77777777" w:rsidR="008D5A02" w:rsidRPr="008D5A02" w:rsidRDefault="008D5A02" w:rsidP="008D5A02">
      <w:pPr>
        <w:numPr>
          <w:ilvl w:val="0"/>
          <w:numId w:val="1"/>
        </w:numPr>
      </w:pPr>
      <w:r w:rsidRPr="008D5A02">
        <w:t>Pull it the other way → less fuel</w:t>
      </w:r>
    </w:p>
    <w:p w14:paraId="37866695" w14:textId="77777777" w:rsidR="008D5A02" w:rsidRPr="008D5A02" w:rsidRDefault="008D5A02" w:rsidP="008D5A02">
      <w:pPr>
        <w:rPr>
          <w:b/>
          <w:bCs/>
        </w:rPr>
      </w:pPr>
      <w:r w:rsidRPr="008D5A02">
        <w:rPr>
          <w:b/>
          <w:bCs/>
        </w:rPr>
        <w:t>2. The governor is the automatic “brain”</w:t>
      </w:r>
    </w:p>
    <w:p w14:paraId="3A1A30E1" w14:textId="77777777" w:rsidR="008D5A02" w:rsidRPr="008D5A02" w:rsidRDefault="008D5A02" w:rsidP="008D5A02">
      <w:r w:rsidRPr="008D5A02">
        <w:t xml:space="preserve">The engine has a device called a </w:t>
      </w:r>
      <w:r w:rsidRPr="008D5A02">
        <w:rPr>
          <w:b/>
          <w:bCs/>
        </w:rPr>
        <w:t>governor</w:t>
      </w:r>
      <w:r w:rsidRPr="008D5A02">
        <w:t>. Its only job is to keep the engine running at the correct speed, even when the load changes (for example when the train starts climbing a hill or when more coaches are attached).</w:t>
      </w:r>
    </w:p>
    <w:p w14:paraId="19D1FDE9" w14:textId="77777777" w:rsidR="008D5A02" w:rsidRPr="008D5A02" w:rsidRDefault="008D5A02" w:rsidP="008D5A02">
      <w:r w:rsidRPr="008D5A02">
        <w:t>How it works in simple terms:</w:t>
      </w:r>
    </w:p>
    <w:p w14:paraId="280682C7" w14:textId="77777777" w:rsidR="008D5A02" w:rsidRPr="008D5A02" w:rsidRDefault="008D5A02" w:rsidP="008D5A02">
      <w:pPr>
        <w:numPr>
          <w:ilvl w:val="0"/>
          <w:numId w:val="2"/>
        </w:numPr>
      </w:pPr>
      <w:r w:rsidRPr="008D5A02">
        <w:t xml:space="preserve">If the engine starts running </w:t>
      </w:r>
      <w:r w:rsidRPr="008D5A02">
        <w:rPr>
          <w:b/>
          <w:bCs/>
        </w:rPr>
        <w:t>too fast</w:t>
      </w:r>
      <w:r w:rsidRPr="008D5A02">
        <w:t xml:space="preserve"> → the governor moves the rack to reduce fuel</w:t>
      </w:r>
    </w:p>
    <w:p w14:paraId="1CD3C970" w14:textId="77777777" w:rsidR="008D5A02" w:rsidRPr="008D5A02" w:rsidRDefault="008D5A02" w:rsidP="008D5A02">
      <w:pPr>
        <w:numPr>
          <w:ilvl w:val="0"/>
          <w:numId w:val="2"/>
        </w:numPr>
      </w:pPr>
      <w:r w:rsidRPr="008D5A02">
        <w:t xml:space="preserve">If the engine starts running </w:t>
      </w:r>
      <w:r w:rsidRPr="008D5A02">
        <w:rPr>
          <w:b/>
          <w:bCs/>
        </w:rPr>
        <w:t>too slow</w:t>
      </w:r>
      <w:r w:rsidRPr="008D5A02">
        <w:t xml:space="preserve"> → the governor moves the rack to increase fuel</w:t>
      </w:r>
    </w:p>
    <w:p w14:paraId="03E3898F" w14:textId="77777777" w:rsidR="008D5A02" w:rsidRPr="008D5A02" w:rsidRDefault="008D5A02" w:rsidP="008D5A02">
      <w:r w:rsidRPr="008D5A02">
        <w:t>It does this continuously and automatically.</w:t>
      </w:r>
    </w:p>
    <w:p w14:paraId="4B20EB72" w14:textId="77777777" w:rsidR="008D5A02" w:rsidRPr="008D5A02" w:rsidRDefault="008D5A02" w:rsidP="008D5A02">
      <w:pPr>
        <w:rPr>
          <w:b/>
          <w:bCs/>
        </w:rPr>
      </w:pPr>
      <w:r w:rsidRPr="008D5A02">
        <w:rPr>
          <w:b/>
          <w:bCs/>
        </w:rPr>
        <w:t>3. Why calibration is so important</w:t>
      </w:r>
    </w:p>
    <w:p w14:paraId="48F54C9B" w14:textId="77777777" w:rsidR="008D5A02" w:rsidRPr="008D5A02" w:rsidRDefault="008D5A02" w:rsidP="008D5A02">
      <w:r w:rsidRPr="008D5A02">
        <w:t xml:space="preserve">The governor and the fuel injectors must be set very precisely (this is called </w:t>
      </w:r>
      <w:r w:rsidRPr="008D5A02">
        <w:rPr>
          <w:b/>
          <w:bCs/>
        </w:rPr>
        <w:t>calibration</w:t>
      </w:r>
      <w:r w:rsidRPr="008D5A02">
        <w:t>).</w:t>
      </w:r>
    </w:p>
    <w:p w14:paraId="0588A822" w14:textId="77777777" w:rsidR="008D5A02" w:rsidRPr="008D5A02" w:rsidRDefault="008D5A02" w:rsidP="008D5A02">
      <w:r w:rsidRPr="008D5A02">
        <w:t>If they are not calibrated correctly:</w:t>
      </w:r>
    </w:p>
    <w:p w14:paraId="66A6E150" w14:textId="77777777" w:rsidR="008D5A02" w:rsidRPr="008D5A02" w:rsidRDefault="008D5A02" w:rsidP="008D5A02">
      <w:pPr>
        <w:numPr>
          <w:ilvl w:val="0"/>
          <w:numId w:val="3"/>
        </w:numPr>
      </w:pPr>
      <w:r w:rsidRPr="008D5A02">
        <w:t xml:space="preserve">The engine may run </w:t>
      </w:r>
      <w:r w:rsidRPr="008D5A02">
        <w:rPr>
          <w:b/>
          <w:bCs/>
        </w:rPr>
        <w:t>too fast</w:t>
      </w:r>
      <w:r w:rsidRPr="008D5A02">
        <w:t xml:space="preserve"> (overspeed) → dangerous</w:t>
      </w:r>
    </w:p>
    <w:p w14:paraId="2B1EA669" w14:textId="77777777" w:rsidR="008D5A02" w:rsidRPr="008D5A02" w:rsidRDefault="008D5A02" w:rsidP="008D5A02">
      <w:pPr>
        <w:numPr>
          <w:ilvl w:val="0"/>
          <w:numId w:val="3"/>
        </w:numPr>
      </w:pPr>
      <w:r w:rsidRPr="008D5A02">
        <w:t xml:space="preserve">The engine may run </w:t>
      </w:r>
      <w:r w:rsidRPr="008D5A02">
        <w:rPr>
          <w:b/>
          <w:bCs/>
        </w:rPr>
        <w:t>too slow</w:t>
      </w:r>
      <w:r w:rsidRPr="008D5A02">
        <w:t xml:space="preserve"> (underspeed) → weak power</w:t>
      </w:r>
    </w:p>
    <w:p w14:paraId="51E2D6A5" w14:textId="77777777" w:rsidR="008D5A02" w:rsidRPr="008D5A02" w:rsidRDefault="008D5A02" w:rsidP="008D5A02">
      <w:pPr>
        <w:numPr>
          <w:ilvl w:val="0"/>
          <w:numId w:val="3"/>
        </w:numPr>
      </w:pPr>
      <w:r w:rsidRPr="008D5A02">
        <w:t xml:space="preserve">It may produce a lot of </w:t>
      </w:r>
      <w:r w:rsidRPr="008D5A02">
        <w:rPr>
          <w:b/>
          <w:bCs/>
        </w:rPr>
        <w:t>black smoke</w:t>
      </w:r>
    </w:p>
    <w:p w14:paraId="0651633E" w14:textId="77777777" w:rsidR="008D5A02" w:rsidRPr="008D5A02" w:rsidRDefault="008D5A02" w:rsidP="008D5A02">
      <w:pPr>
        <w:numPr>
          <w:ilvl w:val="0"/>
          <w:numId w:val="3"/>
        </w:numPr>
      </w:pPr>
      <w:r w:rsidRPr="008D5A02">
        <w:t>Or it may simply not deliver enough power to pull the train</w:t>
      </w:r>
    </w:p>
    <w:p w14:paraId="7B58F931" w14:textId="77777777" w:rsidR="008D5A02" w:rsidRPr="008D5A02" w:rsidRDefault="008D5A02" w:rsidP="008D5A02">
      <w:r w:rsidRPr="008D5A02">
        <w:t xml:space="preserve">That is why the workshop has special </w:t>
      </w:r>
      <w:r w:rsidRPr="008D5A02">
        <w:rPr>
          <w:b/>
          <w:bCs/>
        </w:rPr>
        <w:t>test plants</w:t>
      </w:r>
      <w:r w:rsidRPr="008D5A02">
        <w:t xml:space="preserve"> and </w:t>
      </w:r>
      <w:r w:rsidRPr="008D5A02">
        <w:rPr>
          <w:b/>
          <w:bCs/>
        </w:rPr>
        <w:t>wall-mounted calibration charts</w:t>
      </w:r>
      <w:r w:rsidRPr="008D5A02">
        <w:t>. These are used to check and adjust the governor and injectors so everything works exactly as designed.</w:t>
      </w:r>
    </w:p>
    <w:p w14:paraId="1F5CCB6F" w14:textId="77777777" w:rsidR="008D5A02" w:rsidRPr="008D5A02" w:rsidRDefault="008D5A02" w:rsidP="008D5A02">
      <w:r w:rsidRPr="008D5A02">
        <w:lastRenderedPageBreak/>
        <w:pict w14:anchorId="23E18148">
          <v:rect id="_x0000_i1031" style="width:0;height:1.5pt" o:hralign="center" o:hrstd="t" o:hr="t" fillcolor="#a0a0a0" stroked="f"/>
        </w:pict>
      </w:r>
    </w:p>
    <w:p w14:paraId="45F513E7" w14:textId="77777777" w:rsidR="008D5A02" w:rsidRPr="008D5A02" w:rsidRDefault="008D5A02" w:rsidP="008D5A02">
      <w:r w:rsidRPr="008D5A02">
        <w:rPr>
          <w:b/>
          <w:bCs/>
        </w:rPr>
        <w:t>In one sentence:</w:t>
      </w:r>
      <w:r w:rsidRPr="008D5A02">
        <w:t xml:space="preserve"> The governor constantly adjusts the fuel rack so the engine stays at the right speed under changing load. If this system is out of adjustment, the locomotive will not run properly.</w:t>
      </w:r>
    </w:p>
    <w:p w14:paraId="1A8CD9D5" w14:textId="77777777" w:rsidR="00154AC4" w:rsidRDefault="00154AC4"/>
    <w:sectPr w:rsidR="00154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B0C70"/>
    <w:multiLevelType w:val="multilevel"/>
    <w:tmpl w:val="B114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B3AEC"/>
    <w:multiLevelType w:val="multilevel"/>
    <w:tmpl w:val="606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E3192"/>
    <w:multiLevelType w:val="multilevel"/>
    <w:tmpl w:val="DF1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047925">
    <w:abstractNumId w:val="1"/>
  </w:num>
  <w:num w:numId="2" w16cid:durableId="537470736">
    <w:abstractNumId w:val="0"/>
  </w:num>
  <w:num w:numId="3" w16cid:durableId="77825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AC4"/>
    <w:rsid w:val="00154AC4"/>
    <w:rsid w:val="008D5A02"/>
    <w:rsid w:val="00E16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BB77C4-4825-46F7-843E-97642AE9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AC4"/>
    <w:rPr>
      <w:rFonts w:eastAsiaTheme="majorEastAsia" w:cstheme="majorBidi"/>
      <w:color w:val="272727" w:themeColor="text1" w:themeTint="D8"/>
    </w:rPr>
  </w:style>
  <w:style w:type="paragraph" w:styleId="Title">
    <w:name w:val="Title"/>
    <w:basedOn w:val="Normal"/>
    <w:next w:val="Normal"/>
    <w:link w:val="TitleChar"/>
    <w:uiPriority w:val="10"/>
    <w:qFormat/>
    <w:rsid w:val="00154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AC4"/>
    <w:pPr>
      <w:spacing w:before="160"/>
      <w:jc w:val="center"/>
    </w:pPr>
    <w:rPr>
      <w:i/>
      <w:iCs/>
      <w:color w:val="404040" w:themeColor="text1" w:themeTint="BF"/>
    </w:rPr>
  </w:style>
  <w:style w:type="character" w:customStyle="1" w:styleId="QuoteChar">
    <w:name w:val="Quote Char"/>
    <w:basedOn w:val="DefaultParagraphFont"/>
    <w:link w:val="Quote"/>
    <w:uiPriority w:val="29"/>
    <w:rsid w:val="00154AC4"/>
    <w:rPr>
      <w:i/>
      <w:iCs/>
      <w:color w:val="404040" w:themeColor="text1" w:themeTint="BF"/>
    </w:rPr>
  </w:style>
  <w:style w:type="paragraph" w:styleId="ListParagraph">
    <w:name w:val="List Paragraph"/>
    <w:basedOn w:val="Normal"/>
    <w:uiPriority w:val="34"/>
    <w:qFormat/>
    <w:rsid w:val="00154AC4"/>
    <w:pPr>
      <w:ind w:left="720"/>
      <w:contextualSpacing/>
    </w:pPr>
  </w:style>
  <w:style w:type="character" w:styleId="IntenseEmphasis">
    <w:name w:val="Intense Emphasis"/>
    <w:basedOn w:val="DefaultParagraphFont"/>
    <w:uiPriority w:val="21"/>
    <w:qFormat/>
    <w:rsid w:val="00154AC4"/>
    <w:rPr>
      <w:i/>
      <w:iCs/>
      <w:color w:val="0F4761" w:themeColor="accent1" w:themeShade="BF"/>
    </w:rPr>
  </w:style>
  <w:style w:type="paragraph" w:styleId="IntenseQuote">
    <w:name w:val="Intense Quote"/>
    <w:basedOn w:val="Normal"/>
    <w:next w:val="Normal"/>
    <w:link w:val="IntenseQuoteChar"/>
    <w:uiPriority w:val="30"/>
    <w:qFormat/>
    <w:rsid w:val="00154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AC4"/>
    <w:rPr>
      <w:i/>
      <w:iCs/>
      <w:color w:val="0F4761" w:themeColor="accent1" w:themeShade="BF"/>
    </w:rPr>
  </w:style>
  <w:style w:type="character" w:styleId="IntenseReference">
    <w:name w:val="Intense Reference"/>
    <w:basedOn w:val="DefaultParagraphFont"/>
    <w:uiPriority w:val="32"/>
    <w:qFormat/>
    <w:rsid w:val="00154A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dc:creator>
  <cp:keywords/>
  <dc:description/>
  <cp:lastModifiedBy>nishat</cp:lastModifiedBy>
  <cp:revision>2</cp:revision>
  <dcterms:created xsi:type="dcterms:W3CDTF">2026-07-31T14:55:00Z</dcterms:created>
  <dcterms:modified xsi:type="dcterms:W3CDTF">2026-07-31T14:55:00Z</dcterms:modified>
</cp:coreProperties>
</file>