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BE3F" w14:textId="77777777" w:rsidR="00552952" w:rsidRPr="00552952" w:rsidRDefault="00552952" w:rsidP="00552952">
      <w:r w:rsidRPr="00552952">
        <w:rPr>
          <w:b/>
          <w:bCs/>
        </w:rPr>
        <w:t>Comparison between ALCO and GM (EMD) locomotives</w:t>
      </w:r>
      <w:r w:rsidRPr="00552952">
        <w:t xml:space="preserve"> </w:t>
      </w:r>
      <w:r w:rsidRPr="00552952">
        <w:rPr>
          <w:i/>
          <w:iCs/>
        </w:rPr>
        <w:t>(Simple and practical – focused on the systems we have been discussing)</w:t>
      </w:r>
    </w:p>
    <w:p w14:paraId="4CCD5BF7" w14:textId="77777777" w:rsidR="00552952" w:rsidRPr="00552952" w:rsidRDefault="00552952" w:rsidP="00552952">
      <w:r w:rsidRPr="00552952">
        <w:t>Here is a clear side-by-side comparison of the two main families of diesel locomotives you will see at CLW Parbatipur:</w:t>
      </w:r>
    </w:p>
    <w:p w14:paraId="7D4DEDD7" w14:textId="77777777" w:rsidR="00552952" w:rsidRPr="00552952" w:rsidRDefault="00552952" w:rsidP="00552952">
      <w:pPr>
        <w:rPr>
          <w:b/>
          <w:bCs/>
        </w:rPr>
      </w:pPr>
      <w:r w:rsidRPr="00552952">
        <w:rPr>
          <w:b/>
          <w:bCs/>
        </w:rPr>
        <w:t>1. Engine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535"/>
        <w:gridCol w:w="4025"/>
      </w:tblGrid>
      <w:tr w:rsidR="00552952" w:rsidRPr="00552952" w14:paraId="3155E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A4C83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461DB8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35EF1DC5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GM (EMD)</w:t>
            </w:r>
          </w:p>
        </w:tc>
      </w:tr>
      <w:tr w:rsidR="00552952" w:rsidRPr="00552952" w14:paraId="0EEB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B186" w14:textId="77777777" w:rsidR="00552952" w:rsidRPr="00552952" w:rsidRDefault="00552952" w:rsidP="00552952">
            <w:r w:rsidRPr="00552952">
              <w:t>Cycle</w:t>
            </w:r>
          </w:p>
        </w:tc>
        <w:tc>
          <w:tcPr>
            <w:tcW w:w="0" w:type="auto"/>
            <w:vAlign w:val="center"/>
            <w:hideMark/>
          </w:tcPr>
          <w:p w14:paraId="080E3049" w14:textId="77777777" w:rsidR="00552952" w:rsidRPr="00552952" w:rsidRDefault="00552952" w:rsidP="00552952">
            <w:r w:rsidRPr="00552952">
              <w:t>4-stroke</w:t>
            </w:r>
          </w:p>
        </w:tc>
        <w:tc>
          <w:tcPr>
            <w:tcW w:w="0" w:type="auto"/>
            <w:vAlign w:val="center"/>
            <w:hideMark/>
          </w:tcPr>
          <w:p w14:paraId="235F0264" w14:textId="77777777" w:rsidR="00552952" w:rsidRPr="00552952" w:rsidRDefault="00552952" w:rsidP="00552952">
            <w:r w:rsidRPr="00552952">
              <w:t>Mostly 2-stroke (classic models)</w:t>
            </w:r>
          </w:p>
        </w:tc>
      </w:tr>
      <w:tr w:rsidR="00552952" w:rsidRPr="00552952" w14:paraId="4F863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4EC8" w14:textId="77777777" w:rsidR="00552952" w:rsidRPr="00552952" w:rsidRDefault="00552952" w:rsidP="00552952">
            <w:r w:rsidRPr="00552952">
              <w:t>Power range</w:t>
            </w:r>
          </w:p>
        </w:tc>
        <w:tc>
          <w:tcPr>
            <w:tcW w:w="0" w:type="auto"/>
            <w:vAlign w:val="center"/>
            <w:hideMark/>
          </w:tcPr>
          <w:p w14:paraId="36C737EE" w14:textId="77777777" w:rsidR="00552952" w:rsidRPr="00552952" w:rsidRDefault="00552952" w:rsidP="00552952">
            <w:r w:rsidRPr="00552952">
              <w:t>Medium (e.g. 2300–3100 HP common)</w:t>
            </w:r>
          </w:p>
        </w:tc>
        <w:tc>
          <w:tcPr>
            <w:tcW w:w="0" w:type="auto"/>
            <w:vAlign w:val="center"/>
            <w:hideMark/>
          </w:tcPr>
          <w:p w14:paraId="13B9873F" w14:textId="77777777" w:rsidR="00552952" w:rsidRPr="00552952" w:rsidRDefault="00552952" w:rsidP="00552952">
            <w:r w:rsidRPr="00552952">
              <w:t>Wide range, many high-horsepower models</w:t>
            </w:r>
          </w:p>
        </w:tc>
      </w:tr>
      <w:tr w:rsidR="00552952" w:rsidRPr="00552952" w14:paraId="67410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31BD" w14:textId="77777777" w:rsidR="00552952" w:rsidRPr="00552952" w:rsidRDefault="00552952" w:rsidP="00552952">
            <w:r w:rsidRPr="00552952"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0A51159A" w14:textId="77777777" w:rsidR="00552952" w:rsidRPr="00552952" w:rsidRDefault="00552952" w:rsidP="00552952">
            <w:r w:rsidRPr="00552952">
              <w:t>Heavier, more robust looking</w:t>
            </w:r>
          </w:p>
        </w:tc>
        <w:tc>
          <w:tcPr>
            <w:tcW w:w="0" w:type="auto"/>
            <w:vAlign w:val="center"/>
            <w:hideMark/>
          </w:tcPr>
          <w:p w14:paraId="63B664AC" w14:textId="77777777" w:rsidR="00552952" w:rsidRPr="00552952" w:rsidRDefault="00552952" w:rsidP="00552952">
            <w:r w:rsidRPr="00552952">
              <w:t>More compact in many designs</w:t>
            </w:r>
          </w:p>
        </w:tc>
      </w:tr>
      <w:tr w:rsidR="00552952" w:rsidRPr="00552952" w14:paraId="6358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9723" w14:textId="77777777" w:rsidR="00552952" w:rsidRPr="00552952" w:rsidRDefault="00552952" w:rsidP="00552952">
            <w:r w:rsidRPr="00552952">
              <w:t>Fuel injection</w:t>
            </w:r>
          </w:p>
        </w:tc>
        <w:tc>
          <w:tcPr>
            <w:tcW w:w="0" w:type="auto"/>
            <w:vAlign w:val="center"/>
            <w:hideMark/>
          </w:tcPr>
          <w:p w14:paraId="466DFB92" w14:textId="77777777" w:rsidR="00552952" w:rsidRPr="00552952" w:rsidRDefault="00552952" w:rsidP="00552952">
            <w:r w:rsidRPr="00552952">
              <w:t>Individual pumps with rack control</w:t>
            </w:r>
          </w:p>
        </w:tc>
        <w:tc>
          <w:tcPr>
            <w:tcW w:w="0" w:type="auto"/>
            <w:vAlign w:val="center"/>
            <w:hideMark/>
          </w:tcPr>
          <w:p w14:paraId="0458F26D" w14:textId="77777777" w:rsidR="00552952" w:rsidRPr="00552952" w:rsidRDefault="00552952" w:rsidP="00552952">
            <w:r w:rsidRPr="00552952">
              <w:t>Unit injectors or similar system</w:t>
            </w:r>
          </w:p>
        </w:tc>
      </w:tr>
    </w:tbl>
    <w:p w14:paraId="63897311" w14:textId="77777777" w:rsidR="00552952" w:rsidRPr="00552952" w:rsidRDefault="00552952" w:rsidP="00552952">
      <w:pPr>
        <w:rPr>
          <w:b/>
          <w:bCs/>
        </w:rPr>
      </w:pPr>
      <w:r w:rsidRPr="00552952">
        <w:rPr>
          <w:b/>
          <w:bCs/>
        </w:rPr>
        <w:t>2. Governor &amp; Fuel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3337"/>
        <w:gridCol w:w="3717"/>
      </w:tblGrid>
      <w:tr w:rsidR="00552952" w:rsidRPr="00552952" w14:paraId="73AB4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04C1D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44AE75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04E581A5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GM (EMD)</w:t>
            </w:r>
          </w:p>
        </w:tc>
      </w:tr>
      <w:tr w:rsidR="00552952" w:rsidRPr="00552952" w14:paraId="111E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CD1A" w14:textId="77777777" w:rsidR="00552952" w:rsidRPr="00552952" w:rsidRDefault="00552952" w:rsidP="00552952">
            <w:r w:rsidRPr="00552952">
              <w:t>Governor type</w:t>
            </w:r>
          </w:p>
        </w:tc>
        <w:tc>
          <w:tcPr>
            <w:tcW w:w="0" w:type="auto"/>
            <w:vAlign w:val="center"/>
            <w:hideMark/>
          </w:tcPr>
          <w:p w14:paraId="16E30809" w14:textId="77777777" w:rsidR="00552952" w:rsidRPr="00552952" w:rsidRDefault="00552952" w:rsidP="00552952">
            <w:r w:rsidRPr="00552952">
              <w:t>Mechanical / Hydro-mechanical</w:t>
            </w:r>
          </w:p>
        </w:tc>
        <w:tc>
          <w:tcPr>
            <w:tcW w:w="0" w:type="auto"/>
            <w:vAlign w:val="center"/>
            <w:hideMark/>
          </w:tcPr>
          <w:p w14:paraId="1EB7ED7B" w14:textId="77777777" w:rsidR="00552952" w:rsidRPr="00552952" w:rsidRDefault="00552952" w:rsidP="00552952">
            <w:r w:rsidRPr="00552952">
              <w:t>Often Woodward or electronic in later models</w:t>
            </w:r>
          </w:p>
        </w:tc>
      </w:tr>
      <w:tr w:rsidR="00552952" w:rsidRPr="00552952" w14:paraId="4F787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9A72" w14:textId="77777777" w:rsidR="00552952" w:rsidRPr="00552952" w:rsidRDefault="00552952" w:rsidP="00552952">
            <w:r w:rsidRPr="00552952">
              <w:t>Rack control</w:t>
            </w:r>
          </w:p>
        </w:tc>
        <w:tc>
          <w:tcPr>
            <w:tcW w:w="0" w:type="auto"/>
            <w:vAlign w:val="center"/>
            <w:hideMark/>
          </w:tcPr>
          <w:p w14:paraId="147CD7AA" w14:textId="77777777" w:rsidR="00552952" w:rsidRPr="00552952" w:rsidRDefault="00552952" w:rsidP="00552952">
            <w:r w:rsidRPr="00552952">
              <w:t>Clear mechanical rack linked to governor</w:t>
            </w:r>
          </w:p>
        </w:tc>
        <w:tc>
          <w:tcPr>
            <w:tcW w:w="0" w:type="auto"/>
            <w:vAlign w:val="center"/>
            <w:hideMark/>
          </w:tcPr>
          <w:p w14:paraId="146A5CD8" w14:textId="77777777" w:rsidR="00552952" w:rsidRPr="00552952" w:rsidRDefault="00552952" w:rsidP="00552952">
            <w:r w:rsidRPr="00552952">
              <w:t>Different arrangement (unit injectors)</w:t>
            </w:r>
          </w:p>
        </w:tc>
      </w:tr>
      <w:tr w:rsidR="00552952" w:rsidRPr="00552952" w14:paraId="6B6E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4FEA" w14:textId="77777777" w:rsidR="00552952" w:rsidRPr="00552952" w:rsidRDefault="00552952" w:rsidP="00552952">
            <w:r w:rsidRPr="00552952">
              <w:t>Overspeed protection</w:t>
            </w:r>
          </w:p>
        </w:tc>
        <w:tc>
          <w:tcPr>
            <w:tcW w:w="0" w:type="auto"/>
            <w:vAlign w:val="center"/>
            <w:hideMark/>
          </w:tcPr>
          <w:p w14:paraId="291DAC89" w14:textId="77777777" w:rsidR="00552952" w:rsidRPr="00552952" w:rsidRDefault="00552952" w:rsidP="00552952">
            <w:r w:rsidRPr="00552952">
              <w:t>Mechanical + electrical</w:t>
            </w:r>
          </w:p>
        </w:tc>
        <w:tc>
          <w:tcPr>
            <w:tcW w:w="0" w:type="auto"/>
            <w:vAlign w:val="center"/>
            <w:hideMark/>
          </w:tcPr>
          <w:p w14:paraId="7270C627" w14:textId="77777777" w:rsidR="00552952" w:rsidRPr="00552952" w:rsidRDefault="00552952" w:rsidP="00552952">
            <w:r w:rsidRPr="00552952">
              <w:t>Strong electronic + mechanical protection</w:t>
            </w:r>
          </w:p>
        </w:tc>
      </w:tr>
    </w:tbl>
    <w:p w14:paraId="135B40A9" w14:textId="77777777" w:rsidR="00552952" w:rsidRPr="00552952" w:rsidRDefault="00552952" w:rsidP="00552952">
      <w:pPr>
        <w:rPr>
          <w:b/>
          <w:bCs/>
        </w:rPr>
      </w:pPr>
      <w:r w:rsidRPr="00552952">
        <w:rPr>
          <w:b/>
          <w:bCs/>
        </w:rPr>
        <w:t>3. Compressor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290"/>
        <w:gridCol w:w="3994"/>
      </w:tblGrid>
      <w:tr w:rsidR="00552952" w:rsidRPr="00552952" w14:paraId="0C81A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C4021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C4F652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5B2A9ACD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GM (EMD)</w:t>
            </w:r>
          </w:p>
        </w:tc>
      </w:tr>
      <w:tr w:rsidR="00552952" w:rsidRPr="00552952" w14:paraId="042ED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0C6A" w14:textId="77777777" w:rsidR="00552952" w:rsidRPr="00552952" w:rsidRDefault="00552952" w:rsidP="00552952">
            <w:r w:rsidRPr="00552952">
              <w:t>Type</w:t>
            </w:r>
          </w:p>
        </w:tc>
        <w:tc>
          <w:tcPr>
            <w:tcW w:w="0" w:type="auto"/>
            <w:vAlign w:val="center"/>
            <w:hideMark/>
          </w:tcPr>
          <w:p w14:paraId="796A39C3" w14:textId="77777777" w:rsidR="00552952" w:rsidRPr="00552952" w:rsidRDefault="00552952" w:rsidP="00552952">
            <w:r w:rsidRPr="00552952">
              <w:t>Usually 2-stage reciprocating</w:t>
            </w:r>
          </w:p>
        </w:tc>
        <w:tc>
          <w:tcPr>
            <w:tcW w:w="0" w:type="auto"/>
            <w:vAlign w:val="center"/>
            <w:hideMark/>
          </w:tcPr>
          <w:p w14:paraId="7B36E652" w14:textId="77777777" w:rsidR="00552952" w:rsidRPr="00552952" w:rsidRDefault="00552952" w:rsidP="00552952">
            <w:r w:rsidRPr="00552952">
              <w:t>Usually 2-stage reciprocating</w:t>
            </w:r>
          </w:p>
        </w:tc>
      </w:tr>
      <w:tr w:rsidR="00552952" w:rsidRPr="00552952" w14:paraId="3EA7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F7DA" w14:textId="77777777" w:rsidR="00552952" w:rsidRPr="00552952" w:rsidRDefault="00552952" w:rsidP="00552952">
            <w:r w:rsidRPr="00552952">
              <w:t>Drive</w:t>
            </w:r>
          </w:p>
        </w:tc>
        <w:tc>
          <w:tcPr>
            <w:tcW w:w="0" w:type="auto"/>
            <w:vAlign w:val="center"/>
            <w:hideMark/>
          </w:tcPr>
          <w:p w14:paraId="0B9814CE" w14:textId="77777777" w:rsidR="00552952" w:rsidRPr="00552952" w:rsidRDefault="00552952" w:rsidP="00552952">
            <w:r w:rsidRPr="00552952">
              <w:t>Gear or coupling from engine</w:t>
            </w:r>
          </w:p>
        </w:tc>
        <w:tc>
          <w:tcPr>
            <w:tcW w:w="0" w:type="auto"/>
            <w:vAlign w:val="center"/>
            <w:hideMark/>
          </w:tcPr>
          <w:p w14:paraId="6462D58F" w14:textId="77777777" w:rsidR="00552952" w:rsidRPr="00552952" w:rsidRDefault="00552952" w:rsidP="00552952">
            <w:r w:rsidRPr="00552952">
              <w:t>Gear driven</w:t>
            </w:r>
          </w:p>
        </w:tc>
      </w:tr>
      <w:tr w:rsidR="00552952" w:rsidRPr="00552952" w14:paraId="08A0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BEC8" w14:textId="77777777" w:rsidR="00552952" w:rsidRPr="00552952" w:rsidRDefault="00552952" w:rsidP="00552952">
            <w:r w:rsidRPr="00552952">
              <w:t>Unloader system</w:t>
            </w:r>
          </w:p>
        </w:tc>
        <w:tc>
          <w:tcPr>
            <w:tcW w:w="0" w:type="auto"/>
            <w:vAlign w:val="center"/>
            <w:hideMark/>
          </w:tcPr>
          <w:p w14:paraId="467EC923" w14:textId="77777777" w:rsidR="00552952" w:rsidRPr="00552952" w:rsidRDefault="00552952" w:rsidP="00552952">
            <w:r w:rsidRPr="00552952">
              <w:t>Mechanical / pneumatic governor</w:t>
            </w:r>
          </w:p>
        </w:tc>
        <w:tc>
          <w:tcPr>
            <w:tcW w:w="0" w:type="auto"/>
            <w:vAlign w:val="center"/>
            <w:hideMark/>
          </w:tcPr>
          <w:p w14:paraId="08F70C53" w14:textId="77777777" w:rsidR="00552952" w:rsidRPr="00552952" w:rsidRDefault="00552952" w:rsidP="00552952">
            <w:r w:rsidRPr="00552952">
              <w:t>Similar, but design details differ</w:t>
            </w:r>
          </w:p>
        </w:tc>
      </w:tr>
      <w:tr w:rsidR="00552952" w:rsidRPr="00552952" w14:paraId="3C7A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7484" w14:textId="77777777" w:rsidR="00552952" w:rsidRPr="00552952" w:rsidRDefault="00552952" w:rsidP="00552952">
            <w:r w:rsidRPr="00552952">
              <w:t>Cooling</w:t>
            </w:r>
          </w:p>
        </w:tc>
        <w:tc>
          <w:tcPr>
            <w:tcW w:w="0" w:type="auto"/>
            <w:vAlign w:val="center"/>
            <w:hideMark/>
          </w:tcPr>
          <w:p w14:paraId="1F91B0BD" w14:textId="77777777" w:rsidR="00552952" w:rsidRPr="00552952" w:rsidRDefault="00552952" w:rsidP="00552952">
            <w:r w:rsidRPr="00552952">
              <w:t>Intercooler + aftercooler</w:t>
            </w:r>
          </w:p>
        </w:tc>
        <w:tc>
          <w:tcPr>
            <w:tcW w:w="0" w:type="auto"/>
            <w:vAlign w:val="center"/>
            <w:hideMark/>
          </w:tcPr>
          <w:p w14:paraId="333612C2" w14:textId="77777777" w:rsidR="00552952" w:rsidRPr="00552952" w:rsidRDefault="00552952" w:rsidP="00552952">
            <w:r w:rsidRPr="00552952">
              <w:t>Intercooler + aftercooler</w:t>
            </w:r>
          </w:p>
        </w:tc>
      </w:tr>
      <w:tr w:rsidR="00552952" w:rsidRPr="00552952" w14:paraId="1E74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A796" w14:textId="77777777" w:rsidR="00552952" w:rsidRPr="00552952" w:rsidRDefault="00552952" w:rsidP="00552952">
            <w:r w:rsidRPr="00552952">
              <w:lastRenderedPageBreak/>
              <w:t>Common issues</w:t>
            </w:r>
          </w:p>
        </w:tc>
        <w:tc>
          <w:tcPr>
            <w:tcW w:w="0" w:type="auto"/>
            <w:vAlign w:val="center"/>
            <w:hideMark/>
          </w:tcPr>
          <w:p w14:paraId="6D3F0FBD" w14:textId="77777777" w:rsidR="00552952" w:rsidRPr="00552952" w:rsidRDefault="00552952" w:rsidP="00552952">
            <w:r w:rsidRPr="00552952">
              <w:t>Valve and unloader problems</w:t>
            </w:r>
          </w:p>
        </w:tc>
        <w:tc>
          <w:tcPr>
            <w:tcW w:w="0" w:type="auto"/>
            <w:vAlign w:val="center"/>
            <w:hideMark/>
          </w:tcPr>
          <w:p w14:paraId="274BB53B" w14:textId="77777777" w:rsidR="00552952" w:rsidRPr="00552952" w:rsidRDefault="00552952" w:rsidP="00552952">
            <w:r w:rsidRPr="00552952">
              <w:t>Similar issues + sometimes oil carry-over</w:t>
            </w:r>
          </w:p>
        </w:tc>
      </w:tr>
    </w:tbl>
    <w:p w14:paraId="713D1C89" w14:textId="77777777" w:rsidR="00552952" w:rsidRPr="00552952" w:rsidRDefault="00552952" w:rsidP="00552952">
      <w:r w:rsidRPr="00552952">
        <w:t>Both work on the same basic principle, but the physical design, valve arrangement and mounting are different.</w:t>
      </w:r>
    </w:p>
    <w:p w14:paraId="507C9DCB" w14:textId="77777777" w:rsidR="00552952" w:rsidRPr="00552952" w:rsidRDefault="00552952" w:rsidP="00552952">
      <w:pPr>
        <w:rPr>
          <w:b/>
          <w:bCs/>
        </w:rPr>
      </w:pPr>
      <w:r w:rsidRPr="00552952">
        <w:rPr>
          <w:b/>
          <w:bCs/>
        </w:rPr>
        <w:t>4. Cooling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469"/>
        <w:gridCol w:w="3207"/>
      </w:tblGrid>
      <w:tr w:rsidR="00552952" w:rsidRPr="00552952" w14:paraId="2F7FB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E4F7C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FC209D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757BF555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GM (EMD)</w:t>
            </w:r>
          </w:p>
        </w:tc>
      </w:tr>
      <w:tr w:rsidR="00552952" w:rsidRPr="00552952" w14:paraId="1C89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E996" w14:textId="77777777" w:rsidR="00552952" w:rsidRPr="00552952" w:rsidRDefault="00552952" w:rsidP="00552952">
            <w:r w:rsidRPr="00552952">
              <w:t>Cooling fans</w:t>
            </w:r>
          </w:p>
        </w:tc>
        <w:tc>
          <w:tcPr>
            <w:tcW w:w="0" w:type="auto"/>
            <w:vAlign w:val="center"/>
            <w:hideMark/>
          </w:tcPr>
          <w:p w14:paraId="3F0000C0" w14:textId="77777777" w:rsidR="00552952" w:rsidRPr="00552952" w:rsidRDefault="00552952" w:rsidP="00552952">
            <w:r w:rsidRPr="00552952">
              <w:t xml:space="preserve">Driven by </w:t>
            </w:r>
            <w:r w:rsidRPr="00552952">
              <w:rPr>
                <w:b/>
                <w:bCs/>
              </w:rPr>
              <w:t>Eddy Current Clutch</w:t>
            </w:r>
          </w:p>
        </w:tc>
        <w:tc>
          <w:tcPr>
            <w:tcW w:w="0" w:type="auto"/>
            <w:vAlign w:val="center"/>
            <w:hideMark/>
          </w:tcPr>
          <w:p w14:paraId="7E2996BE" w14:textId="77777777" w:rsidR="00552952" w:rsidRPr="00552952" w:rsidRDefault="00552952" w:rsidP="00552952">
            <w:r w:rsidRPr="00552952">
              <w:t>Usually hydrostatic or mechanical</w:t>
            </w:r>
          </w:p>
        </w:tc>
      </w:tr>
      <w:tr w:rsidR="00552952" w:rsidRPr="00552952" w14:paraId="2B96C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8655" w14:textId="77777777" w:rsidR="00552952" w:rsidRPr="00552952" w:rsidRDefault="00552952" w:rsidP="00552952">
            <w:r w:rsidRPr="00552952">
              <w:t>Fan control</w:t>
            </w:r>
          </w:p>
        </w:tc>
        <w:tc>
          <w:tcPr>
            <w:tcW w:w="0" w:type="auto"/>
            <w:vAlign w:val="center"/>
            <w:hideMark/>
          </w:tcPr>
          <w:p w14:paraId="69F3599F" w14:textId="77777777" w:rsidR="00552952" w:rsidRPr="00552952" w:rsidRDefault="00552952" w:rsidP="00552952">
            <w:r w:rsidRPr="00552952">
              <w:t>Electromagnetic clutch (on/off or speed control)</w:t>
            </w:r>
          </w:p>
        </w:tc>
        <w:tc>
          <w:tcPr>
            <w:tcW w:w="0" w:type="auto"/>
            <w:vAlign w:val="center"/>
            <w:hideMark/>
          </w:tcPr>
          <w:p w14:paraId="37C2146F" w14:textId="77777777" w:rsidR="00552952" w:rsidRPr="00552952" w:rsidRDefault="00552952" w:rsidP="00552952">
            <w:r w:rsidRPr="00552952">
              <w:t>Different system</w:t>
            </w:r>
          </w:p>
        </w:tc>
      </w:tr>
      <w:tr w:rsidR="00552952" w:rsidRPr="00552952" w14:paraId="239FA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BBC4" w14:textId="77777777" w:rsidR="00552952" w:rsidRPr="00552952" w:rsidRDefault="00552952" w:rsidP="00552952">
            <w:r w:rsidRPr="00552952">
              <w:t>Radiators</w:t>
            </w:r>
          </w:p>
        </w:tc>
        <w:tc>
          <w:tcPr>
            <w:tcW w:w="0" w:type="auto"/>
            <w:vAlign w:val="center"/>
            <w:hideMark/>
          </w:tcPr>
          <w:p w14:paraId="6CE028DD" w14:textId="77777777" w:rsidR="00552952" w:rsidRPr="00552952" w:rsidRDefault="00552952" w:rsidP="00552952">
            <w:r w:rsidRPr="00552952">
              <w:t>Vertical or horizontal depending on model</w:t>
            </w:r>
          </w:p>
        </w:tc>
        <w:tc>
          <w:tcPr>
            <w:tcW w:w="0" w:type="auto"/>
            <w:vAlign w:val="center"/>
            <w:hideMark/>
          </w:tcPr>
          <w:p w14:paraId="6E8C9E3E" w14:textId="77777777" w:rsidR="00552952" w:rsidRPr="00552952" w:rsidRDefault="00552952" w:rsidP="00552952">
            <w:r w:rsidRPr="00552952">
              <w:t>Often different layout</w:t>
            </w:r>
          </w:p>
        </w:tc>
      </w:tr>
      <w:tr w:rsidR="00552952" w:rsidRPr="00552952" w14:paraId="53C84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EDFE" w14:textId="77777777" w:rsidR="00552952" w:rsidRPr="00552952" w:rsidRDefault="00552952" w:rsidP="00552952">
            <w:r w:rsidRPr="00552952">
              <w:t>Thermostat</w:t>
            </w:r>
          </w:p>
        </w:tc>
        <w:tc>
          <w:tcPr>
            <w:tcW w:w="0" w:type="auto"/>
            <w:vAlign w:val="center"/>
            <w:hideMark/>
          </w:tcPr>
          <w:p w14:paraId="7983F77F" w14:textId="77777777" w:rsidR="00552952" w:rsidRPr="00552952" w:rsidRDefault="00552952" w:rsidP="00552952">
            <w:r w:rsidRPr="00552952">
              <w:t>Present</w:t>
            </w:r>
          </w:p>
        </w:tc>
        <w:tc>
          <w:tcPr>
            <w:tcW w:w="0" w:type="auto"/>
            <w:vAlign w:val="center"/>
            <w:hideMark/>
          </w:tcPr>
          <w:p w14:paraId="56BAB540" w14:textId="77777777" w:rsidR="00552952" w:rsidRPr="00552952" w:rsidRDefault="00552952" w:rsidP="00552952">
            <w:r w:rsidRPr="00552952">
              <w:t>Present</w:t>
            </w:r>
          </w:p>
        </w:tc>
      </w:tr>
    </w:tbl>
    <w:p w14:paraId="45E5439C" w14:textId="77777777" w:rsidR="00552952" w:rsidRPr="00552952" w:rsidRDefault="00552952" w:rsidP="00552952">
      <w:r w:rsidRPr="00552952">
        <w:rPr>
          <w:b/>
          <w:bCs/>
        </w:rPr>
        <w:t>Key difference</w:t>
      </w:r>
      <w:r w:rsidRPr="00552952">
        <w:t>: ALCO’s Eddy Current Clutch is a special electromagnetic device that engages the cooling fans without a hard mechanical connection.</w:t>
      </w:r>
    </w:p>
    <w:p w14:paraId="075F8813" w14:textId="77777777" w:rsidR="00552952" w:rsidRPr="00552952" w:rsidRDefault="00552952" w:rsidP="00552952">
      <w:pPr>
        <w:rPr>
          <w:b/>
          <w:bCs/>
        </w:rPr>
      </w:pPr>
      <w:r w:rsidRPr="00552952">
        <w:rPr>
          <w:b/>
          <w:bCs/>
        </w:rPr>
        <w:t>5. Lubrication &amp; Safety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1834"/>
        <w:gridCol w:w="3109"/>
      </w:tblGrid>
      <w:tr w:rsidR="00552952" w:rsidRPr="00552952" w14:paraId="0F9EA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3F08E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606582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1822F1B0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GM (EMD)</w:t>
            </w:r>
          </w:p>
        </w:tc>
      </w:tr>
      <w:tr w:rsidR="00552952" w:rsidRPr="00552952" w14:paraId="7223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5AF6" w14:textId="77777777" w:rsidR="00552952" w:rsidRPr="00552952" w:rsidRDefault="00552952" w:rsidP="00552952">
            <w:r w:rsidRPr="00552952">
              <w:t>Lube oil pump</w:t>
            </w:r>
          </w:p>
        </w:tc>
        <w:tc>
          <w:tcPr>
            <w:tcW w:w="0" w:type="auto"/>
            <w:vAlign w:val="center"/>
            <w:hideMark/>
          </w:tcPr>
          <w:p w14:paraId="76876AC7" w14:textId="77777777" w:rsidR="00552952" w:rsidRPr="00552952" w:rsidRDefault="00552952" w:rsidP="00552952">
            <w:r w:rsidRPr="00552952">
              <w:t>Engine driven</w:t>
            </w:r>
          </w:p>
        </w:tc>
        <w:tc>
          <w:tcPr>
            <w:tcW w:w="0" w:type="auto"/>
            <w:vAlign w:val="center"/>
            <w:hideMark/>
          </w:tcPr>
          <w:p w14:paraId="44184536" w14:textId="77777777" w:rsidR="00552952" w:rsidRPr="00552952" w:rsidRDefault="00552952" w:rsidP="00552952">
            <w:r w:rsidRPr="00552952">
              <w:t>Engine driven</w:t>
            </w:r>
          </w:p>
        </w:tc>
      </w:tr>
      <w:tr w:rsidR="00552952" w:rsidRPr="00552952" w14:paraId="24F1C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25C3" w14:textId="77777777" w:rsidR="00552952" w:rsidRPr="00552952" w:rsidRDefault="00552952" w:rsidP="00552952">
            <w:r w:rsidRPr="00552952">
              <w:t>Soak-back pump</w:t>
            </w:r>
          </w:p>
        </w:tc>
        <w:tc>
          <w:tcPr>
            <w:tcW w:w="0" w:type="auto"/>
            <w:vAlign w:val="center"/>
            <w:hideMark/>
          </w:tcPr>
          <w:p w14:paraId="12CD9AC3" w14:textId="77777777" w:rsidR="00552952" w:rsidRPr="00552952" w:rsidRDefault="00552952" w:rsidP="00552952">
            <w:r w:rsidRPr="00552952">
              <w:t>Common</w:t>
            </w:r>
          </w:p>
        </w:tc>
        <w:tc>
          <w:tcPr>
            <w:tcW w:w="0" w:type="auto"/>
            <w:vAlign w:val="center"/>
            <w:hideMark/>
          </w:tcPr>
          <w:p w14:paraId="74B6D40C" w14:textId="77777777" w:rsidR="00552952" w:rsidRPr="00552952" w:rsidRDefault="00552952" w:rsidP="00552952">
            <w:r w:rsidRPr="00552952">
              <w:t>Common in many models</w:t>
            </w:r>
          </w:p>
        </w:tc>
      </w:tr>
      <w:tr w:rsidR="00552952" w:rsidRPr="00552952" w14:paraId="268BC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3C86" w14:textId="77777777" w:rsidR="00552952" w:rsidRPr="00552952" w:rsidRDefault="00552952" w:rsidP="00552952">
            <w:r w:rsidRPr="00552952">
              <w:t>Crankcase pressure detector</w:t>
            </w:r>
          </w:p>
        </w:tc>
        <w:tc>
          <w:tcPr>
            <w:tcW w:w="0" w:type="auto"/>
            <w:vAlign w:val="center"/>
            <w:hideMark/>
          </w:tcPr>
          <w:p w14:paraId="405DCF46" w14:textId="77777777" w:rsidR="00552952" w:rsidRPr="00552952" w:rsidRDefault="00552952" w:rsidP="00552952">
            <w:r w:rsidRPr="00552952">
              <w:t xml:space="preserve">Usually </w:t>
            </w:r>
            <w:r w:rsidRPr="00552952">
              <w:rPr>
                <w:b/>
                <w:bCs/>
              </w:rPr>
              <w:t>not</w:t>
            </w:r>
            <w:r w:rsidRPr="00552952">
              <w:t xml:space="preserve"> fitted</w:t>
            </w:r>
          </w:p>
        </w:tc>
        <w:tc>
          <w:tcPr>
            <w:tcW w:w="0" w:type="auto"/>
            <w:vAlign w:val="center"/>
            <w:hideMark/>
          </w:tcPr>
          <w:p w14:paraId="69E58E2A" w14:textId="77777777" w:rsidR="00552952" w:rsidRPr="00552952" w:rsidRDefault="00552952" w:rsidP="00552952">
            <w:r w:rsidRPr="00552952">
              <w:rPr>
                <w:b/>
                <w:bCs/>
              </w:rPr>
              <w:t>Fitted</w:t>
            </w:r>
            <w:r w:rsidRPr="00552952">
              <w:t xml:space="preserve"> (important safety item)</w:t>
            </w:r>
          </w:p>
        </w:tc>
      </w:tr>
      <w:tr w:rsidR="00552952" w:rsidRPr="00552952" w14:paraId="2D13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905D" w14:textId="77777777" w:rsidR="00552952" w:rsidRPr="00552952" w:rsidRDefault="00552952" w:rsidP="00552952">
            <w:r w:rsidRPr="00552952">
              <w:t>Low water cut-off</w:t>
            </w:r>
          </w:p>
        </w:tc>
        <w:tc>
          <w:tcPr>
            <w:tcW w:w="0" w:type="auto"/>
            <w:vAlign w:val="center"/>
            <w:hideMark/>
          </w:tcPr>
          <w:p w14:paraId="1A0E217F" w14:textId="77777777" w:rsidR="00552952" w:rsidRPr="00552952" w:rsidRDefault="00552952" w:rsidP="00552952">
            <w:r w:rsidRPr="00552952">
              <w:t>Present</w:t>
            </w:r>
          </w:p>
        </w:tc>
        <w:tc>
          <w:tcPr>
            <w:tcW w:w="0" w:type="auto"/>
            <w:vAlign w:val="center"/>
            <w:hideMark/>
          </w:tcPr>
          <w:p w14:paraId="2B27B338" w14:textId="77777777" w:rsidR="00552952" w:rsidRPr="00552952" w:rsidRDefault="00552952" w:rsidP="00552952">
            <w:r w:rsidRPr="00552952">
              <w:t>Present</w:t>
            </w:r>
          </w:p>
        </w:tc>
      </w:tr>
      <w:tr w:rsidR="00552952" w:rsidRPr="00552952" w14:paraId="77A8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A104" w14:textId="77777777" w:rsidR="00552952" w:rsidRPr="00552952" w:rsidRDefault="00552952" w:rsidP="00552952">
            <w:r w:rsidRPr="00552952">
              <w:t>Lube oil separator</w:t>
            </w:r>
          </w:p>
        </w:tc>
        <w:tc>
          <w:tcPr>
            <w:tcW w:w="0" w:type="auto"/>
            <w:vAlign w:val="center"/>
            <w:hideMark/>
          </w:tcPr>
          <w:p w14:paraId="4E1EF011" w14:textId="77777777" w:rsidR="00552952" w:rsidRPr="00552952" w:rsidRDefault="00552952" w:rsidP="00552952">
            <w:r w:rsidRPr="00552952">
              <w:t>Present</w:t>
            </w:r>
          </w:p>
        </w:tc>
        <w:tc>
          <w:tcPr>
            <w:tcW w:w="0" w:type="auto"/>
            <w:vAlign w:val="center"/>
            <w:hideMark/>
          </w:tcPr>
          <w:p w14:paraId="13EC9F4F" w14:textId="77777777" w:rsidR="00552952" w:rsidRPr="00552952" w:rsidRDefault="00552952" w:rsidP="00552952">
            <w:r w:rsidRPr="00552952">
              <w:t>Present</w:t>
            </w:r>
          </w:p>
        </w:tc>
      </w:tr>
    </w:tbl>
    <w:p w14:paraId="106E9476" w14:textId="77777777" w:rsidR="00552952" w:rsidRPr="00552952" w:rsidRDefault="00552952" w:rsidP="00552952">
      <w:pPr>
        <w:rPr>
          <w:b/>
          <w:bCs/>
        </w:rPr>
      </w:pPr>
      <w:r w:rsidRPr="00552952">
        <w:rPr>
          <w:b/>
          <w:bCs/>
        </w:rPr>
        <w:t>6. Other Important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284"/>
        <w:gridCol w:w="3659"/>
      </w:tblGrid>
      <w:tr w:rsidR="00552952" w:rsidRPr="00552952" w14:paraId="193E5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222E5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419596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08149900" w14:textId="77777777" w:rsidR="00552952" w:rsidRPr="00552952" w:rsidRDefault="00552952" w:rsidP="00552952">
            <w:pPr>
              <w:rPr>
                <w:b/>
                <w:bCs/>
              </w:rPr>
            </w:pPr>
            <w:r w:rsidRPr="00552952">
              <w:rPr>
                <w:b/>
                <w:bCs/>
              </w:rPr>
              <w:t>GM (EMD)</w:t>
            </w:r>
          </w:p>
        </w:tc>
      </w:tr>
      <w:tr w:rsidR="00552952" w:rsidRPr="00552952" w14:paraId="5802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3171" w14:textId="77777777" w:rsidR="00552952" w:rsidRPr="00552952" w:rsidRDefault="00552952" w:rsidP="00552952">
            <w:r w:rsidRPr="00552952">
              <w:t>Traction motor blower</w:t>
            </w:r>
          </w:p>
        </w:tc>
        <w:tc>
          <w:tcPr>
            <w:tcW w:w="0" w:type="auto"/>
            <w:vAlign w:val="center"/>
            <w:hideMark/>
          </w:tcPr>
          <w:p w14:paraId="3B7878AB" w14:textId="77777777" w:rsidR="00552952" w:rsidRPr="00552952" w:rsidRDefault="00552952" w:rsidP="00552952">
            <w:r w:rsidRPr="00552952">
              <w:t>Present</w:t>
            </w:r>
          </w:p>
        </w:tc>
        <w:tc>
          <w:tcPr>
            <w:tcW w:w="0" w:type="auto"/>
            <w:vAlign w:val="center"/>
            <w:hideMark/>
          </w:tcPr>
          <w:p w14:paraId="17BA0FF1" w14:textId="77777777" w:rsidR="00552952" w:rsidRPr="00552952" w:rsidRDefault="00552952" w:rsidP="00552952">
            <w:r w:rsidRPr="00552952">
              <w:t>Present</w:t>
            </w:r>
          </w:p>
        </w:tc>
      </w:tr>
      <w:tr w:rsidR="00552952" w:rsidRPr="00552952" w14:paraId="023A2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19F9" w14:textId="77777777" w:rsidR="00552952" w:rsidRPr="00552952" w:rsidRDefault="00552952" w:rsidP="00552952">
            <w:r w:rsidRPr="00552952">
              <w:t>Aftercooler blower</w:t>
            </w:r>
          </w:p>
        </w:tc>
        <w:tc>
          <w:tcPr>
            <w:tcW w:w="0" w:type="auto"/>
            <w:vAlign w:val="center"/>
            <w:hideMark/>
          </w:tcPr>
          <w:p w14:paraId="278D4FEF" w14:textId="77777777" w:rsidR="00552952" w:rsidRPr="00552952" w:rsidRDefault="00552952" w:rsidP="00552952">
            <w:r w:rsidRPr="00552952">
              <w:t>Present (AC blower)</w:t>
            </w:r>
          </w:p>
        </w:tc>
        <w:tc>
          <w:tcPr>
            <w:tcW w:w="0" w:type="auto"/>
            <w:vAlign w:val="center"/>
            <w:hideMark/>
          </w:tcPr>
          <w:p w14:paraId="73403B91" w14:textId="77777777" w:rsidR="00552952" w:rsidRPr="00552952" w:rsidRDefault="00552952" w:rsidP="00552952">
            <w:r w:rsidRPr="00552952">
              <w:t>Different arrangement</w:t>
            </w:r>
          </w:p>
        </w:tc>
      </w:tr>
      <w:tr w:rsidR="00552952" w:rsidRPr="00552952" w14:paraId="0145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652D" w14:textId="77777777" w:rsidR="00552952" w:rsidRPr="00552952" w:rsidRDefault="00552952" w:rsidP="00552952">
            <w:r w:rsidRPr="00552952">
              <w:lastRenderedPageBreak/>
              <w:t>Cross-head</w:t>
            </w:r>
          </w:p>
        </w:tc>
        <w:tc>
          <w:tcPr>
            <w:tcW w:w="0" w:type="auto"/>
            <w:vAlign w:val="center"/>
            <w:hideMark/>
          </w:tcPr>
          <w:p w14:paraId="2E1A3389" w14:textId="77777777" w:rsidR="00552952" w:rsidRPr="00552952" w:rsidRDefault="00552952" w:rsidP="00552952">
            <w:r w:rsidRPr="00552952">
              <w:t>Some ALCO engines have cross-head</w:t>
            </w:r>
          </w:p>
        </w:tc>
        <w:tc>
          <w:tcPr>
            <w:tcW w:w="0" w:type="auto"/>
            <w:vAlign w:val="center"/>
            <w:hideMark/>
          </w:tcPr>
          <w:p w14:paraId="3E37E47B" w14:textId="77777777" w:rsidR="00552952" w:rsidRPr="00552952" w:rsidRDefault="00552952" w:rsidP="00552952">
            <w:r w:rsidRPr="00552952">
              <w:t>Usually not</w:t>
            </w:r>
          </w:p>
        </w:tc>
      </w:tr>
      <w:tr w:rsidR="00552952" w:rsidRPr="00552952" w14:paraId="25D97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2A15" w14:textId="77777777" w:rsidR="00552952" w:rsidRPr="00552952" w:rsidRDefault="00552952" w:rsidP="00552952">
            <w:r w:rsidRPr="00552952">
              <w:t>Turbocharger</w:t>
            </w:r>
          </w:p>
        </w:tc>
        <w:tc>
          <w:tcPr>
            <w:tcW w:w="0" w:type="auto"/>
            <w:vAlign w:val="center"/>
            <w:hideMark/>
          </w:tcPr>
          <w:p w14:paraId="4B8B3EC5" w14:textId="77777777" w:rsidR="00552952" w:rsidRPr="00552952" w:rsidRDefault="00552952" w:rsidP="00552952">
            <w:r w:rsidRPr="00552952">
              <w:t>Present</w:t>
            </w:r>
          </w:p>
        </w:tc>
        <w:tc>
          <w:tcPr>
            <w:tcW w:w="0" w:type="auto"/>
            <w:vAlign w:val="center"/>
            <w:hideMark/>
          </w:tcPr>
          <w:p w14:paraId="37F3FA63" w14:textId="77777777" w:rsidR="00552952" w:rsidRPr="00552952" w:rsidRDefault="00552952" w:rsidP="00552952">
            <w:r w:rsidRPr="00552952">
              <w:t>Present (different design)</w:t>
            </w:r>
          </w:p>
        </w:tc>
      </w:tr>
      <w:tr w:rsidR="00552952" w:rsidRPr="00552952" w14:paraId="4B28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44EB" w14:textId="77777777" w:rsidR="00552952" w:rsidRPr="00552952" w:rsidRDefault="00552952" w:rsidP="00552952">
            <w:r w:rsidRPr="00552952">
              <w:t>Maintenance approach</w:t>
            </w:r>
          </w:p>
        </w:tc>
        <w:tc>
          <w:tcPr>
            <w:tcW w:w="0" w:type="auto"/>
            <w:vAlign w:val="center"/>
            <w:hideMark/>
          </w:tcPr>
          <w:p w14:paraId="0959AF69" w14:textId="77777777" w:rsidR="00552952" w:rsidRPr="00552952" w:rsidRDefault="00552952" w:rsidP="00552952">
            <w:r w:rsidRPr="00552952">
              <w:t>More mechanical, easier for basic workshops</w:t>
            </w:r>
          </w:p>
        </w:tc>
        <w:tc>
          <w:tcPr>
            <w:tcW w:w="0" w:type="auto"/>
            <w:vAlign w:val="center"/>
            <w:hideMark/>
          </w:tcPr>
          <w:p w14:paraId="50AAFFEC" w14:textId="77777777" w:rsidR="00552952" w:rsidRPr="00552952" w:rsidRDefault="00552952" w:rsidP="00552952">
            <w:r w:rsidRPr="00552952">
              <w:t>Often needs more specialised tools and knowledge</w:t>
            </w:r>
          </w:p>
        </w:tc>
      </w:tr>
      <w:tr w:rsidR="00552952" w:rsidRPr="00552952" w14:paraId="1A4A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1AA6" w14:textId="77777777" w:rsidR="00552952" w:rsidRPr="00552952" w:rsidRDefault="00552952" w:rsidP="00552952">
            <w:r w:rsidRPr="00552952">
              <w:t>Common in Bangladesh</w:t>
            </w:r>
          </w:p>
        </w:tc>
        <w:tc>
          <w:tcPr>
            <w:tcW w:w="0" w:type="auto"/>
            <w:vAlign w:val="center"/>
            <w:hideMark/>
          </w:tcPr>
          <w:p w14:paraId="29E23968" w14:textId="77777777" w:rsidR="00552952" w:rsidRPr="00552952" w:rsidRDefault="00552952" w:rsidP="00552952">
            <w:r w:rsidRPr="00552952">
              <w:t>Very common (WDM series family)</w:t>
            </w:r>
          </w:p>
        </w:tc>
        <w:tc>
          <w:tcPr>
            <w:tcW w:w="0" w:type="auto"/>
            <w:vAlign w:val="center"/>
            <w:hideMark/>
          </w:tcPr>
          <w:p w14:paraId="66C12238" w14:textId="77777777" w:rsidR="00552952" w:rsidRPr="00552952" w:rsidRDefault="00552952" w:rsidP="00552952">
            <w:r w:rsidRPr="00552952">
              <w:t>Present but fewer numbers</w:t>
            </w:r>
          </w:p>
        </w:tc>
      </w:tr>
    </w:tbl>
    <w:p w14:paraId="40577436" w14:textId="77777777" w:rsidR="00552952" w:rsidRPr="00552952" w:rsidRDefault="00552952" w:rsidP="00552952">
      <w:r w:rsidRPr="00552952">
        <w:pict w14:anchorId="124E73C6">
          <v:rect id="_x0000_i1037" style="width:0;height:1.5pt" o:hralign="center" o:hrstd="t" o:hr="t" fillcolor="#a0a0a0" stroked="f"/>
        </w:pict>
      </w:r>
    </w:p>
    <w:p w14:paraId="76122437" w14:textId="77777777" w:rsidR="00552952" w:rsidRPr="00552952" w:rsidRDefault="00552952" w:rsidP="00552952">
      <w:pPr>
        <w:rPr>
          <w:b/>
          <w:bCs/>
        </w:rPr>
      </w:pPr>
      <w:r w:rsidRPr="00552952">
        <w:rPr>
          <w:b/>
          <w:bCs/>
        </w:rPr>
        <w:t>Quick Summary (Easy to Remember)</w:t>
      </w:r>
    </w:p>
    <w:p w14:paraId="310441B3" w14:textId="77777777" w:rsidR="00552952" w:rsidRPr="00552952" w:rsidRDefault="00552952" w:rsidP="00552952">
      <w:pPr>
        <w:numPr>
          <w:ilvl w:val="0"/>
          <w:numId w:val="1"/>
        </w:numPr>
      </w:pPr>
      <w:r w:rsidRPr="00552952">
        <w:rPr>
          <w:b/>
          <w:bCs/>
        </w:rPr>
        <w:t>ALCO</w:t>
      </w:r>
      <w:r w:rsidRPr="00552952">
        <w:t xml:space="preserve"> → More mechanical, uses Eddy Current Clutch for fans, traditional rack-type fuel control, no crankcase pressure detector in most cases.</w:t>
      </w:r>
    </w:p>
    <w:p w14:paraId="0B594347" w14:textId="77777777" w:rsidR="00552952" w:rsidRPr="00552952" w:rsidRDefault="00552952" w:rsidP="00552952">
      <w:pPr>
        <w:numPr>
          <w:ilvl w:val="0"/>
          <w:numId w:val="1"/>
        </w:numPr>
      </w:pPr>
      <w:r w:rsidRPr="00552952">
        <w:rPr>
          <w:b/>
          <w:bCs/>
        </w:rPr>
        <w:t>GM (EMD)</w:t>
      </w:r>
      <w:r w:rsidRPr="00552952">
        <w:t xml:space="preserve"> → Often 2-stroke, has crankcase pressure detector, different fan drive system, different fuel injection arrangement.</w:t>
      </w:r>
    </w:p>
    <w:p w14:paraId="7A76A6B3" w14:textId="77777777" w:rsidR="00552952" w:rsidRPr="00552952" w:rsidRDefault="00552952" w:rsidP="00552952">
      <w:r w:rsidRPr="00552952">
        <w:t xml:space="preserve">Both use similar compressors, water pumps, lube oil pumps, turbochargers and traction motor blowers, but the </w:t>
      </w:r>
      <w:r w:rsidRPr="00552952">
        <w:rPr>
          <w:b/>
          <w:bCs/>
        </w:rPr>
        <w:t>design details and control methods</w:t>
      </w:r>
      <w:r w:rsidRPr="00552952">
        <w:t xml:space="preserve"> are different.</w:t>
      </w:r>
    </w:p>
    <w:p w14:paraId="34E60BCD" w14:textId="77777777" w:rsidR="00552952" w:rsidRPr="00552952" w:rsidRDefault="00552952" w:rsidP="00552952">
      <w:r w:rsidRPr="00552952">
        <w:pict w14:anchorId="66BC214F">
          <v:rect id="_x0000_i1038" style="width:0;height:1.5pt" o:hralign="center" o:hrstd="t" o:hr="t" fillcolor="#a0a0a0" stroked="f"/>
        </w:pict>
      </w:r>
    </w:p>
    <w:p w14:paraId="785F8B2A" w14:textId="77777777" w:rsidR="00552952" w:rsidRPr="00552952" w:rsidRDefault="00552952" w:rsidP="00552952">
      <w:r w:rsidRPr="00552952">
        <w:t>Would you like me to make a short table only for the parts we discussed earlier (Compressor, Governor, Turbocharger, Cooling fans, etc.) so you can put it directly in your attachment report?</w:t>
      </w:r>
    </w:p>
    <w:p w14:paraId="2F9DAB12" w14:textId="51C62A2A" w:rsidR="00E81E14" w:rsidRDefault="00E81E14" w:rsidP="00B81E59"/>
    <w:sectPr w:rsidR="00E81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36262"/>
    <w:multiLevelType w:val="multilevel"/>
    <w:tmpl w:val="130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31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14"/>
    <w:rsid w:val="00391A10"/>
    <w:rsid w:val="00552952"/>
    <w:rsid w:val="00B81E59"/>
    <w:rsid w:val="00E8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5768"/>
  <w15:chartTrackingRefBased/>
  <w15:docId w15:val="{1DD8714C-E4ED-4453-A552-52D82954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3</cp:revision>
  <dcterms:created xsi:type="dcterms:W3CDTF">2026-07-31T14:23:00Z</dcterms:created>
  <dcterms:modified xsi:type="dcterms:W3CDTF">2026-07-31T14:25:00Z</dcterms:modified>
</cp:coreProperties>
</file>