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E29CA" w14:textId="77777777" w:rsidR="0074276C" w:rsidRPr="0074276C" w:rsidRDefault="0074276C" w:rsidP="0074276C">
      <w:r w:rsidRPr="0074276C">
        <w:rPr>
          <w:b/>
          <w:bCs/>
        </w:rPr>
        <w:t>Piston and Connecting Rod in Diesel Locomotives</w:t>
      </w:r>
      <w:r w:rsidRPr="0074276C">
        <w:t xml:space="preserve"> </w:t>
      </w:r>
      <w:r w:rsidRPr="0074276C">
        <w:rPr>
          <w:i/>
          <w:iCs/>
        </w:rPr>
        <w:t>(Easy to understand, yet complete)</w:t>
      </w:r>
    </w:p>
    <w:p w14:paraId="5215EFC4" w14:textId="77777777" w:rsidR="0074276C" w:rsidRPr="0074276C" w:rsidRDefault="0074276C" w:rsidP="0074276C">
      <w:pPr>
        <w:rPr>
          <w:b/>
          <w:bCs/>
        </w:rPr>
      </w:pPr>
      <w:r w:rsidRPr="0074276C">
        <w:rPr>
          <w:b/>
          <w:bCs/>
        </w:rPr>
        <w:t>1. What are they and why are they needed?</w:t>
      </w:r>
    </w:p>
    <w:p w14:paraId="2E9C13B0" w14:textId="77777777" w:rsidR="0074276C" w:rsidRPr="0074276C" w:rsidRDefault="0074276C" w:rsidP="0074276C">
      <w:r w:rsidRPr="0074276C">
        <w:t xml:space="preserve">Inside every cylinder of the diesel engine there is a </w:t>
      </w:r>
      <w:r w:rsidRPr="0074276C">
        <w:rPr>
          <w:b/>
          <w:bCs/>
        </w:rPr>
        <w:t>piston</w:t>
      </w:r>
      <w:r w:rsidRPr="0074276C">
        <w:t>. The piston is a strong metal “plug” that moves up and down.</w:t>
      </w:r>
    </w:p>
    <w:p w14:paraId="34AC067A" w14:textId="77777777" w:rsidR="0074276C" w:rsidRPr="0074276C" w:rsidRDefault="0074276C" w:rsidP="0074276C">
      <w:r w:rsidRPr="0074276C">
        <w:t xml:space="preserve">The </w:t>
      </w:r>
      <w:r w:rsidRPr="0074276C">
        <w:rPr>
          <w:b/>
          <w:bCs/>
        </w:rPr>
        <w:t>connecting rod</w:t>
      </w:r>
      <w:r w:rsidRPr="0074276C">
        <w:t xml:space="preserve"> is a strong metal arm that joins the piston to the crankshaft.</w:t>
      </w:r>
    </w:p>
    <w:p w14:paraId="4681515C" w14:textId="77777777" w:rsidR="0074276C" w:rsidRPr="0074276C" w:rsidRDefault="0074276C" w:rsidP="0074276C">
      <w:r w:rsidRPr="0074276C">
        <w:t xml:space="preserve">Together they do the most important job in the engine: They turn the </w:t>
      </w:r>
      <w:r w:rsidRPr="0074276C">
        <w:rPr>
          <w:b/>
          <w:bCs/>
        </w:rPr>
        <w:t>up-and-down</w:t>
      </w:r>
      <w:r w:rsidRPr="0074276C">
        <w:t xml:space="preserve"> force of combustion into the </w:t>
      </w:r>
      <w:r w:rsidRPr="0074276C">
        <w:rPr>
          <w:b/>
          <w:bCs/>
        </w:rPr>
        <w:t>rotating</w:t>
      </w:r>
      <w:r w:rsidRPr="0074276C">
        <w:t xml:space="preserve"> motion that finally drives the generator and the wheels.</w:t>
      </w:r>
    </w:p>
    <w:p w14:paraId="6A1B047F" w14:textId="77777777" w:rsidR="0074276C" w:rsidRPr="0074276C" w:rsidRDefault="0074276C" w:rsidP="0074276C">
      <w:r w:rsidRPr="0074276C">
        <w:pict w14:anchorId="001C2E62">
          <v:rect id="_x0000_i1073" style="width:0;height:1.5pt" o:hralign="center" o:hrstd="t" o:hr="t" fillcolor="#a0a0a0" stroked="f"/>
        </w:pict>
      </w:r>
    </w:p>
    <w:p w14:paraId="29886051" w14:textId="77777777" w:rsidR="0074276C" w:rsidRPr="0074276C" w:rsidRDefault="0074276C" w:rsidP="0074276C">
      <w:pPr>
        <w:rPr>
          <w:b/>
          <w:bCs/>
        </w:rPr>
      </w:pPr>
      <w:r w:rsidRPr="0074276C">
        <w:rPr>
          <w:b/>
          <w:bCs/>
        </w:rPr>
        <w:t>2. How they work (step-by-step)</w:t>
      </w:r>
    </w:p>
    <w:p w14:paraId="6FE3D7A5" w14:textId="77777777" w:rsidR="0074276C" w:rsidRPr="0074276C" w:rsidRDefault="0074276C" w:rsidP="0074276C">
      <w:pPr>
        <w:numPr>
          <w:ilvl w:val="0"/>
          <w:numId w:val="1"/>
        </w:numPr>
      </w:pPr>
      <w:r w:rsidRPr="0074276C">
        <w:rPr>
          <w:b/>
          <w:bCs/>
        </w:rPr>
        <w:t>Fuel burns</w:t>
      </w:r>
      <w:r w:rsidRPr="0074276C">
        <w:t xml:space="preserve"> inside the cylinder (on top of the piston). → Very high pressure is created.</w:t>
      </w:r>
    </w:p>
    <w:p w14:paraId="12D4B514" w14:textId="77777777" w:rsidR="0074276C" w:rsidRPr="0074276C" w:rsidRDefault="0074276C" w:rsidP="0074276C">
      <w:pPr>
        <w:numPr>
          <w:ilvl w:val="0"/>
          <w:numId w:val="1"/>
        </w:numPr>
      </w:pPr>
      <w:r w:rsidRPr="0074276C">
        <w:t xml:space="preserve">This pressure </w:t>
      </w:r>
      <w:r w:rsidRPr="0074276C">
        <w:rPr>
          <w:b/>
          <w:bCs/>
        </w:rPr>
        <w:t>pushes the piston downward</w:t>
      </w:r>
      <w:r w:rsidRPr="0074276C">
        <w:t xml:space="preserve"> with great force.</w:t>
      </w:r>
    </w:p>
    <w:p w14:paraId="0533758B" w14:textId="77777777" w:rsidR="0074276C" w:rsidRPr="0074276C" w:rsidRDefault="0074276C" w:rsidP="0074276C">
      <w:pPr>
        <w:numPr>
          <w:ilvl w:val="0"/>
          <w:numId w:val="1"/>
        </w:numPr>
      </w:pPr>
      <w:r w:rsidRPr="0074276C">
        <w:t xml:space="preserve">The piston is connected to the </w:t>
      </w:r>
      <w:r w:rsidRPr="0074276C">
        <w:rPr>
          <w:b/>
          <w:bCs/>
        </w:rPr>
        <w:t>connecting rod</w:t>
      </w:r>
      <w:r w:rsidRPr="0074276C">
        <w:t>. → As the piston goes down, it pushes the connecting rod.</w:t>
      </w:r>
    </w:p>
    <w:p w14:paraId="22310E98" w14:textId="77777777" w:rsidR="0074276C" w:rsidRPr="0074276C" w:rsidRDefault="0074276C" w:rsidP="0074276C">
      <w:pPr>
        <w:numPr>
          <w:ilvl w:val="0"/>
          <w:numId w:val="1"/>
        </w:numPr>
      </w:pPr>
      <w:r w:rsidRPr="0074276C">
        <w:t xml:space="preserve">The other end of the connecting rod is attached to the </w:t>
      </w:r>
      <w:r w:rsidRPr="0074276C">
        <w:rPr>
          <w:b/>
          <w:bCs/>
        </w:rPr>
        <w:t>crankshaft</w:t>
      </w:r>
      <w:r w:rsidRPr="0074276C">
        <w:t xml:space="preserve"> (which is offset like a bicycle pedal). → The downward push makes the crankshaft rotate.</w:t>
      </w:r>
    </w:p>
    <w:p w14:paraId="4F09A06E" w14:textId="77777777" w:rsidR="0074276C" w:rsidRPr="0074276C" w:rsidRDefault="0074276C" w:rsidP="0074276C">
      <w:pPr>
        <w:numPr>
          <w:ilvl w:val="0"/>
          <w:numId w:val="1"/>
        </w:numPr>
      </w:pPr>
      <w:r w:rsidRPr="0074276C">
        <w:t xml:space="preserve">After reaching the bottom, the crankshaft pushes the connecting rod and piston back </w:t>
      </w:r>
      <w:r w:rsidRPr="0074276C">
        <w:rPr>
          <w:b/>
          <w:bCs/>
        </w:rPr>
        <w:t>upward</w:t>
      </w:r>
      <w:r w:rsidRPr="0074276C">
        <w:t xml:space="preserve"> again, ready for the next cycle.</w:t>
      </w:r>
    </w:p>
    <w:p w14:paraId="3F5C732E" w14:textId="77777777" w:rsidR="0074276C" w:rsidRPr="0074276C" w:rsidRDefault="0074276C" w:rsidP="0074276C">
      <w:r w:rsidRPr="0074276C">
        <w:t>This up-and-down movement happens many times every second in each cylinder.</w:t>
      </w:r>
    </w:p>
    <w:p w14:paraId="58BB6FAB" w14:textId="77777777" w:rsidR="0074276C" w:rsidRPr="0074276C" w:rsidRDefault="0074276C" w:rsidP="0074276C">
      <w:r w:rsidRPr="0074276C">
        <w:pict w14:anchorId="542C181A">
          <v:rect id="_x0000_i1074" style="width:0;height:1.5pt" o:hralign="center" o:hrstd="t" o:hr="t" fillcolor="#a0a0a0" stroked="f"/>
        </w:pict>
      </w:r>
    </w:p>
    <w:p w14:paraId="29B7E9A9" w14:textId="77777777" w:rsidR="0074276C" w:rsidRPr="0074276C" w:rsidRDefault="0074276C" w:rsidP="0074276C">
      <w:pPr>
        <w:rPr>
          <w:b/>
          <w:bCs/>
        </w:rPr>
      </w:pPr>
      <w:r w:rsidRPr="0074276C">
        <w:rPr>
          <w:b/>
          <w:bCs/>
        </w:rPr>
        <w:t>3. Important parts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6618"/>
      </w:tblGrid>
      <w:tr w:rsidR="0074276C" w:rsidRPr="0074276C" w14:paraId="24D26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BB983" w14:textId="77777777" w:rsidR="0074276C" w:rsidRPr="0074276C" w:rsidRDefault="0074276C" w:rsidP="0074276C">
            <w:pPr>
              <w:rPr>
                <w:b/>
                <w:bCs/>
              </w:rPr>
            </w:pPr>
            <w:r w:rsidRPr="0074276C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E588425" w14:textId="77777777" w:rsidR="0074276C" w:rsidRPr="0074276C" w:rsidRDefault="0074276C" w:rsidP="0074276C">
            <w:pPr>
              <w:rPr>
                <w:b/>
                <w:bCs/>
              </w:rPr>
            </w:pPr>
            <w:r w:rsidRPr="0074276C">
              <w:rPr>
                <w:b/>
                <w:bCs/>
              </w:rPr>
              <w:t>Function (simple)</w:t>
            </w:r>
          </w:p>
        </w:tc>
      </w:tr>
      <w:tr w:rsidR="0074276C" w:rsidRPr="0074276C" w14:paraId="2B6DD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D3EF" w14:textId="77777777" w:rsidR="0074276C" w:rsidRPr="0074276C" w:rsidRDefault="0074276C" w:rsidP="0074276C">
            <w:r w:rsidRPr="0074276C">
              <w:rPr>
                <w:b/>
                <w:bCs/>
              </w:rPr>
              <w:t>Piston</w:t>
            </w:r>
          </w:p>
        </w:tc>
        <w:tc>
          <w:tcPr>
            <w:tcW w:w="0" w:type="auto"/>
            <w:vAlign w:val="center"/>
            <w:hideMark/>
          </w:tcPr>
          <w:p w14:paraId="0D3E55CA" w14:textId="77777777" w:rsidR="0074276C" w:rsidRPr="0074276C" w:rsidRDefault="0074276C" w:rsidP="0074276C">
            <w:r w:rsidRPr="0074276C">
              <w:t>Moves up and down inside the cylinder liner</w:t>
            </w:r>
          </w:p>
        </w:tc>
      </w:tr>
      <w:tr w:rsidR="0074276C" w:rsidRPr="0074276C" w14:paraId="69DEA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3ED57" w14:textId="77777777" w:rsidR="0074276C" w:rsidRPr="0074276C" w:rsidRDefault="0074276C" w:rsidP="0074276C">
            <w:r w:rsidRPr="0074276C">
              <w:rPr>
                <w:b/>
                <w:bCs/>
              </w:rPr>
              <w:t>Piston rings</w:t>
            </w:r>
          </w:p>
        </w:tc>
        <w:tc>
          <w:tcPr>
            <w:tcW w:w="0" w:type="auto"/>
            <w:vAlign w:val="center"/>
            <w:hideMark/>
          </w:tcPr>
          <w:p w14:paraId="44B4DF13" w14:textId="77777777" w:rsidR="0074276C" w:rsidRPr="0074276C" w:rsidRDefault="0074276C" w:rsidP="0074276C">
            <w:r w:rsidRPr="0074276C">
              <w:t>Thin rings around the piston that seal the combustion gases and control oil</w:t>
            </w:r>
          </w:p>
        </w:tc>
      </w:tr>
      <w:tr w:rsidR="0074276C" w:rsidRPr="0074276C" w14:paraId="5A9E7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AC73E" w14:textId="77777777" w:rsidR="0074276C" w:rsidRPr="0074276C" w:rsidRDefault="0074276C" w:rsidP="0074276C">
            <w:r w:rsidRPr="0074276C">
              <w:rPr>
                <w:b/>
                <w:bCs/>
              </w:rPr>
              <w:t>Piston pin (gudgeon pin)</w:t>
            </w:r>
          </w:p>
        </w:tc>
        <w:tc>
          <w:tcPr>
            <w:tcW w:w="0" w:type="auto"/>
            <w:vAlign w:val="center"/>
            <w:hideMark/>
          </w:tcPr>
          <w:p w14:paraId="700A6A57" w14:textId="77777777" w:rsidR="0074276C" w:rsidRPr="0074276C" w:rsidRDefault="0074276C" w:rsidP="0074276C">
            <w:r w:rsidRPr="0074276C">
              <w:t>Connects the piston to the connecting rod</w:t>
            </w:r>
          </w:p>
        </w:tc>
      </w:tr>
      <w:tr w:rsidR="0074276C" w:rsidRPr="0074276C" w14:paraId="4FF5B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EF4C" w14:textId="77777777" w:rsidR="0074276C" w:rsidRPr="0074276C" w:rsidRDefault="0074276C" w:rsidP="0074276C">
            <w:r w:rsidRPr="0074276C">
              <w:rPr>
                <w:b/>
                <w:bCs/>
              </w:rPr>
              <w:t>Connecting rod</w:t>
            </w:r>
          </w:p>
        </w:tc>
        <w:tc>
          <w:tcPr>
            <w:tcW w:w="0" w:type="auto"/>
            <w:vAlign w:val="center"/>
            <w:hideMark/>
          </w:tcPr>
          <w:p w14:paraId="7612F2B3" w14:textId="77777777" w:rsidR="0074276C" w:rsidRPr="0074276C" w:rsidRDefault="0074276C" w:rsidP="0074276C">
            <w:r w:rsidRPr="0074276C">
              <w:t>Transfers force from piston to crankshaft</w:t>
            </w:r>
          </w:p>
        </w:tc>
      </w:tr>
      <w:tr w:rsidR="0074276C" w:rsidRPr="0074276C" w14:paraId="683B6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27A7" w14:textId="77777777" w:rsidR="0074276C" w:rsidRPr="0074276C" w:rsidRDefault="0074276C" w:rsidP="0074276C">
            <w:r w:rsidRPr="0074276C">
              <w:rPr>
                <w:b/>
                <w:bCs/>
              </w:rPr>
              <w:t>Big end</w:t>
            </w:r>
          </w:p>
        </w:tc>
        <w:tc>
          <w:tcPr>
            <w:tcW w:w="0" w:type="auto"/>
            <w:vAlign w:val="center"/>
            <w:hideMark/>
          </w:tcPr>
          <w:p w14:paraId="5ED9E538" w14:textId="77777777" w:rsidR="0074276C" w:rsidRPr="0074276C" w:rsidRDefault="0074276C" w:rsidP="0074276C">
            <w:r w:rsidRPr="0074276C">
              <w:t>Lower end of connecting rod that clamps onto the crankshaft</w:t>
            </w:r>
          </w:p>
        </w:tc>
      </w:tr>
      <w:tr w:rsidR="0074276C" w:rsidRPr="0074276C" w14:paraId="712B1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31D1" w14:textId="77777777" w:rsidR="0074276C" w:rsidRPr="0074276C" w:rsidRDefault="0074276C" w:rsidP="0074276C">
            <w:r w:rsidRPr="0074276C">
              <w:rPr>
                <w:b/>
                <w:bCs/>
              </w:rPr>
              <w:lastRenderedPageBreak/>
              <w:t>Small end</w:t>
            </w:r>
          </w:p>
        </w:tc>
        <w:tc>
          <w:tcPr>
            <w:tcW w:w="0" w:type="auto"/>
            <w:vAlign w:val="center"/>
            <w:hideMark/>
          </w:tcPr>
          <w:p w14:paraId="083EED87" w14:textId="77777777" w:rsidR="0074276C" w:rsidRPr="0074276C" w:rsidRDefault="0074276C" w:rsidP="0074276C">
            <w:r w:rsidRPr="0074276C">
              <w:t>Upper end of connecting rod that holds the piston pin</w:t>
            </w:r>
          </w:p>
        </w:tc>
      </w:tr>
      <w:tr w:rsidR="0074276C" w:rsidRPr="0074276C" w14:paraId="2A18F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872B" w14:textId="77777777" w:rsidR="0074276C" w:rsidRPr="0074276C" w:rsidRDefault="0074276C" w:rsidP="0074276C">
            <w:r w:rsidRPr="0074276C">
              <w:rPr>
                <w:b/>
                <w:bCs/>
              </w:rPr>
              <w:t>Bearings</w:t>
            </w:r>
          </w:p>
        </w:tc>
        <w:tc>
          <w:tcPr>
            <w:tcW w:w="0" w:type="auto"/>
            <w:vAlign w:val="center"/>
            <w:hideMark/>
          </w:tcPr>
          <w:p w14:paraId="7C963916" w14:textId="77777777" w:rsidR="0074276C" w:rsidRPr="0074276C" w:rsidRDefault="0074276C" w:rsidP="0074276C">
            <w:r w:rsidRPr="0074276C">
              <w:t>Soft metal shells inside the big end and small end that allow smooth rotation</w:t>
            </w:r>
          </w:p>
        </w:tc>
      </w:tr>
    </w:tbl>
    <w:p w14:paraId="19EB6889" w14:textId="77777777" w:rsidR="0074276C" w:rsidRPr="0074276C" w:rsidRDefault="0074276C" w:rsidP="0074276C">
      <w:r w:rsidRPr="0074276C">
        <w:pict w14:anchorId="3AA5879F">
          <v:rect id="_x0000_i1075" style="width:0;height:1.5pt" o:hralign="center" o:hrstd="t" o:hr="t" fillcolor="#a0a0a0" stroked="f"/>
        </w:pict>
      </w:r>
    </w:p>
    <w:p w14:paraId="77160C29" w14:textId="77777777" w:rsidR="0074276C" w:rsidRPr="0074276C" w:rsidRDefault="0074276C" w:rsidP="0074276C">
      <w:pPr>
        <w:rPr>
          <w:b/>
          <w:bCs/>
        </w:rPr>
      </w:pPr>
      <w:r w:rsidRPr="0074276C">
        <w:rPr>
          <w:b/>
          <w:bCs/>
        </w:rPr>
        <w:t>4. Piston rings – very important</w:t>
      </w:r>
    </w:p>
    <w:p w14:paraId="23DD6A2C" w14:textId="77777777" w:rsidR="0074276C" w:rsidRPr="0074276C" w:rsidRDefault="0074276C" w:rsidP="0074276C">
      <w:r w:rsidRPr="0074276C">
        <w:t>A piston has several rings:</w:t>
      </w:r>
    </w:p>
    <w:p w14:paraId="003ED568" w14:textId="77777777" w:rsidR="0074276C" w:rsidRPr="0074276C" w:rsidRDefault="0074276C" w:rsidP="0074276C">
      <w:pPr>
        <w:numPr>
          <w:ilvl w:val="0"/>
          <w:numId w:val="2"/>
        </w:numPr>
      </w:pPr>
      <w:r w:rsidRPr="0074276C">
        <w:rPr>
          <w:b/>
          <w:bCs/>
        </w:rPr>
        <w:t>Compression rings</w:t>
      </w:r>
      <w:r w:rsidRPr="0074276C">
        <w:t xml:space="preserve"> (usually 2 or 3) → Seal the high-pressure combustion gases so they do not leak past the piston.</w:t>
      </w:r>
    </w:p>
    <w:p w14:paraId="058DABD6" w14:textId="77777777" w:rsidR="0074276C" w:rsidRPr="0074276C" w:rsidRDefault="0074276C" w:rsidP="0074276C">
      <w:pPr>
        <w:numPr>
          <w:ilvl w:val="0"/>
          <w:numId w:val="2"/>
        </w:numPr>
      </w:pPr>
      <w:r w:rsidRPr="0074276C">
        <w:rPr>
          <w:b/>
          <w:bCs/>
        </w:rPr>
        <w:t>Oil control ring</w:t>
      </w:r>
      <w:r w:rsidRPr="0074276C">
        <w:t xml:space="preserve"> → Scrapes excess lubricating oil from the cylinder wall and returns it to the sump.</w:t>
      </w:r>
    </w:p>
    <w:p w14:paraId="2705D4F0" w14:textId="77777777" w:rsidR="0074276C" w:rsidRPr="0074276C" w:rsidRDefault="0074276C" w:rsidP="0074276C">
      <w:r w:rsidRPr="0074276C">
        <w:t>If the rings are worn, the engine loses power, uses more oil, and produces blue or black smoke.</w:t>
      </w:r>
    </w:p>
    <w:p w14:paraId="25C6B2C6" w14:textId="77777777" w:rsidR="0074276C" w:rsidRPr="0074276C" w:rsidRDefault="0074276C" w:rsidP="0074276C">
      <w:r w:rsidRPr="0074276C">
        <w:pict w14:anchorId="7B50AF62">
          <v:rect id="_x0000_i1076" style="width:0;height:1.5pt" o:hralign="center" o:hrstd="t" o:hr="t" fillcolor="#a0a0a0" stroked="f"/>
        </w:pict>
      </w:r>
    </w:p>
    <w:p w14:paraId="52C51056" w14:textId="77777777" w:rsidR="0074276C" w:rsidRPr="0074276C" w:rsidRDefault="0074276C" w:rsidP="0074276C">
      <w:pPr>
        <w:rPr>
          <w:b/>
          <w:bCs/>
        </w:rPr>
      </w:pPr>
      <w:r w:rsidRPr="0074276C">
        <w:rPr>
          <w:b/>
          <w:bCs/>
        </w:rPr>
        <w:t>5. How the piston is cooled and lubricated</w:t>
      </w:r>
    </w:p>
    <w:p w14:paraId="6D10907D" w14:textId="77777777" w:rsidR="0074276C" w:rsidRPr="0074276C" w:rsidRDefault="0074276C" w:rsidP="0074276C">
      <w:pPr>
        <w:numPr>
          <w:ilvl w:val="0"/>
          <w:numId w:val="3"/>
        </w:numPr>
      </w:pPr>
      <w:r w:rsidRPr="0074276C">
        <w:t>The piston becomes extremely hot during combustion.</w:t>
      </w:r>
    </w:p>
    <w:p w14:paraId="2F83FA75" w14:textId="77777777" w:rsidR="0074276C" w:rsidRPr="0074276C" w:rsidRDefault="0074276C" w:rsidP="0074276C">
      <w:pPr>
        <w:numPr>
          <w:ilvl w:val="0"/>
          <w:numId w:val="3"/>
        </w:numPr>
      </w:pPr>
      <w:r w:rsidRPr="0074276C">
        <w:t>Lubricating oil is splashed or sprayed onto the underside of the piston to cool it.</w:t>
      </w:r>
    </w:p>
    <w:p w14:paraId="752C1578" w14:textId="77777777" w:rsidR="0074276C" w:rsidRPr="0074276C" w:rsidRDefault="0074276C" w:rsidP="0074276C">
      <w:pPr>
        <w:numPr>
          <w:ilvl w:val="0"/>
          <w:numId w:val="3"/>
        </w:numPr>
      </w:pPr>
      <w:r w:rsidRPr="0074276C">
        <w:t>In many large locomotive engines, oil is also circulated through passages inside the piston for better cooling.</w:t>
      </w:r>
    </w:p>
    <w:p w14:paraId="37409AEC" w14:textId="77777777" w:rsidR="0074276C" w:rsidRPr="0074276C" w:rsidRDefault="0074276C" w:rsidP="0074276C">
      <w:pPr>
        <w:numPr>
          <w:ilvl w:val="0"/>
          <w:numId w:val="3"/>
        </w:numPr>
      </w:pPr>
      <w:r w:rsidRPr="0074276C">
        <w:t>The cylinder liner is also cooled by water jackets around it.</w:t>
      </w:r>
    </w:p>
    <w:p w14:paraId="4484332A" w14:textId="77777777" w:rsidR="0074276C" w:rsidRPr="0074276C" w:rsidRDefault="0074276C" w:rsidP="0074276C">
      <w:r w:rsidRPr="0074276C">
        <w:pict w14:anchorId="61652D86">
          <v:rect id="_x0000_i1077" style="width:0;height:1.5pt" o:hralign="center" o:hrstd="t" o:hr="t" fillcolor="#a0a0a0" stroked="f"/>
        </w:pict>
      </w:r>
    </w:p>
    <w:p w14:paraId="1EABAD86" w14:textId="77777777" w:rsidR="0074276C" w:rsidRPr="0074276C" w:rsidRDefault="0074276C" w:rsidP="0074276C">
      <w:pPr>
        <w:rPr>
          <w:b/>
          <w:bCs/>
        </w:rPr>
      </w:pPr>
      <w:r w:rsidRPr="0074276C">
        <w:rPr>
          <w:b/>
          <w:bCs/>
        </w:rPr>
        <w:t>6. ALCO vs GM (simple differences)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4271"/>
        <w:gridCol w:w="3084"/>
      </w:tblGrid>
      <w:tr w:rsidR="0074276C" w:rsidRPr="0074276C" w14:paraId="2249DA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CAA4C" w14:textId="77777777" w:rsidR="0074276C" w:rsidRPr="0074276C" w:rsidRDefault="0074276C" w:rsidP="0074276C">
            <w:pPr>
              <w:rPr>
                <w:b/>
                <w:bCs/>
              </w:rPr>
            </w:pPr>
            <w:r w:rsidRPr="0074276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8DFD6D" w14:textId="77777777" w:rsidR="0074276C" w:rsidRPr="0074276C" w:rsidRDefault="0074276C" w:rsidP="0074276C">
            <w:pPr>
              <w:rPr>
                <w:b/>
                <w:bCs/>
              </w:rPr>
            </w:pPr>
            <w:r w:rsidRPr="0074276C">
              <w:rPr>
                <w:b/>
                <w:bCs/>
              </w:rPr>
              <w:t>ALCO</w:t>
            </w:r>
          </w:p>
        </w:tc>
        <w:tc>
          <w:tcPr>
            <w:tcW w:w="0" w:type="auto"/>
            <w:vAlign w:val="center"/>
            <w:hideMark/>
          </w:tcPr>
          <w:p w14:paraId="514013F1" w14:textId="77777777" w:rsidR="0074276C" w:rsidRPr="0074276C" w:rsidRDefault="0074276C" w:rsidP="0074276C">
            <w:pPr>
              <w:rPr>
                <w:b/>
                <w:bCs/>
              </w:rPr>
            </w:pPr>
            <w:r w:rsidRPr="0074276C">
              <w:rPr>
                <w:b/>
                <w:bCs/>
              </w:rPr>
              <w:t>GM (EMD)</w:t>
            </w:r>
          </w:p>
        </w:tc>
      </w:tr>
      <w:tr w:rsidR="0074276C" w:rsidRPr="0074276C" w14:paraId="3BCD2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9B60" w14:textId="77777777" w:rsidR="0074276C" w:rsidRPr="0074276C" w:rsidRDefault="0074276C" w:rsidP="0074276C">
            <w:r w:rsidRPr="0074276C">
              <w:t>Piston design</w:t>
            </w:r>
          </w:p>
        </w:tc>
        <w:tc>
          <w:tcPr>
            <w:tcW w:w="0" w:type="auto"/>
            <w:vAlign w:val="center"/>
            <w:hideMark/>
          </w:tcPr>
          <w:p w14:paraId="1DF269A0" w14:textId="77777777" w:rsidR="0074276C" w:rsidRPr="0074276C" w:rsidRDefault="0074276C" w:rsidP="0074276C">
            <w:r w:rsidRPr="0074276C">
              <w:t>Usually aluminium or cast iron with specific shape</w:t>
            </w:r>
          </w:p>
        </w:tc>
        <w:tc>
          <w:tcPr>
            <w:tcW w:w="0" w:type="auto"/>
            <w:vAlign w:val="center"/>
            <w:hideMark/>
          </w:tcPr>
          <w:p w14:paraId="77CAD7FE" w14:textId="77777777" w:rsidR="0074276C" w:rsidRPr="0074276C" w:rsidRDefault="0074276C" w:rsidP="0074276C">
            <w:r w:rsidRPr="0074276C">
              <w:t>Different crown shape and cooling method</w:t>
            </w:r>
          </w:p>
        </w:tc>
      </w:tr>
      <w:tr w:rsidR="0074276C" w:rsidRPr="0074276C" w14:paraId="58D17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36211" w14:textId="77777777" w:rsidR="0074276C" w:rsidRPr="0074276C" w:rsidRDefault="0074276C" w:rsidP="0074276C">
            <w:r w:rsidRPr="0074276C">
              <w:t>Connecting rod</w:t>
            </w:r>
          </w:p>
        </w:tc>
        <w:tc>
          <w:tcPr>
            <w:tcW w:w="0" w:type="auto"/>
            <w:vAlign w:val="center"/>
            <w:hideMark/>
          </w:tcPr>
          <w:p w14:paraId="5C15F6F2" w14:textId="77777777" w:rsidR="0074276C" w:rsidRPr="0074276C" w:rsidRDefault="0074276C" w:rsidP="0074276C">
            <w:r w:rsidRPr="0074276C">
              <w:t>Conventional or (in some models) with cross-head arrangement</w:t>
            </w:r>
          </w:p>
        </w:tc>
        <w:tc>
          <w:tcPr>
            <w:tcW w:w="0" w:type="auto"/>
            <w:vAlign w:val="center"/>
            <w:hideMark/>
          </w:tcPr>
          <w:p w14:paraId="51AF9AC6" w14:textId="77777777" w:rsidR="0074276C" w:rsidRPr="0074276C" w:rsidRDefault="0074276C" w:rsidP="0074276C">
            <w:r w:rsidRPr="0074276C">
              <w:t>Mostly conventional</w:t>
            </w:r>
          </w:p>
        </w:tc>
      </w:tr>
      <w:tr w:rsidR="0074276C" w:rsidRPr="0074276C" w14:paraId="0F473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7324" w14:textId="77777777" w:rsidR="0074276C" w:rsidRPr="0074276C" w:rsidRDefault="0074276C" w:rsidP="0074276C">
            <w:r w:rsidRPr="0074276C">
              <w:t>Cross-head</w:t>
            </w:r>
          </w:p>
        </w:tc>
        <w:tc>
          <w:tcPr>
            <w:tcW w:w="0" w:type="auto"/>
            <w:vAlign w:val="center"/>
            <w:hideMark/>
          </w:tcPr>
          <w:p w14:paraId="68C62250" w14:textId="77777777" w:rsidR="0074276C" w:rsidRPr="0074276C" w:rsidRDefault="0074276C" w:rsidP="0074276C">
            <w:r w:rsidRPr="0074276C">
              <w:t>Some ALCO engines use a cross-head</w:t>
            </w:r>
          </w:p>
        </w:tc>
        <w:tc>
          <w:tcPr>
            <w:tcW w:w="0" w:type="auto"/>
            <w:vAlign w:val="center"/>
            <w:hideMark/>
          </w:tcPr>
          <w:p w14:paraId="141F492E" w14:textId="77777777" w:rsidR="0074276C" w:rsidRPr="0074276C" w:rsidRDefault="0074276C" w:rsidP="0074276C">
            <w:r w:rsidRPr="0074276C">
              <w:t>Rarely used</w:t>
            </w:r>
          </w:p>
        </w:tc>
      </w:tr>
      <w:tr w:rsidR="0074276C" w:rsidRPr="0074276C" w14:paraId="6B948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81D2" w14:textId="77777777" w:rsidR="0074276C" w:rsidRPr="0074276C" w:rsidRDefault="0074276C" w:rsidP="0074276C">
            <w:r w:rsidRPr="0074276C">
              <w:lastRenderedPageBreak/>
              <w:t>Ring arrangement</w:t>
            </w:r>
          </w:p>
        </w:tc>
        <w:tc>
          <w:tcPr>
            <w:tcW w:w="0" w:type="auto"/>
            <w:vAlign w:val="center"/>
            <w:hideMark/>
          </w:tcPr>
          <w:p w14:paraId="67F829CE" w14:textId="77777777" w:rsidR="0074276C" w:rsidRPr="0074276C" w:rsidRDefault="0074276C" w:rsidP="0074276C">
            <w:r w:rsidRPr="0074276C">
              <w:t>Specific number and type of rings</w:t>
            </w:r>
          </w:p>
        </w:tc>
        <w:tc>
          <w:tcPr>
            <w:tcW w:w="0" w:type="auto"/>
            <w:vAlign w:val="center"/>
            <w:hideMark/>
          </w:tcPr>
          <w:p w14:paraId="3668BFD8" w14:textId="77777777" w:rsidR="0074276C" w:rsidRPr="0074276C" w:rsidRDefault="0074276C" w:rsidP="0074276C">
            <w:r w:rsidRPr="0074276C">
              <w:t>Different ring pack design</w:t>
            </w:r>
          </w:p>
        </w:tc>
      </w:tr>
    </w:tbl>
    <w:p w14:paraId="3CE0B0D9" w14:textId="77777777" w:rsidR="0074276C" w:rsidRPr="0074276C" w:rsidRDefault="0074276C" w:rsidP="0074276C">
      <w:r w:rsidRPr="0074276C">
        <w:t>The basic working principle is the same in both.</w:t>
      </w:r>
    </w:p>
    <w:p w14:paraId="12ED5485" w14:textId="77777777" w:rsidR="0074276C" w:rsidRPr="0074276C" w:rsidRDefault="0074276C" w:rsidP="0074276C">
      <w:r w:rsidRPr="0074276C">
        <w:pict w14:anchorId="01904F51">
          <v:rect id="_x0000_i1078" style="width:0;height:1.5pt" o:hralign="center" o:hrstd="t" o:hr="t" fillcolor="#a0a0a0" stroked="f"/>
        </w:pict>
      </w:r>
    </w:p>
    <w:p w14:paraId="35D02412" w14:textId="77777777" w:rsidR="0074276C" w:rsidRPr="0074276C" w:rsidRDefault="0074276C" w:rsidP="0074276C">
      <w:pPr>
        <w:rPr>
          <w:b/>
          <w:bCs/>
        </w:rPr>
      </w:pPr>
      <w:r w:rsidRPr="0074276C">
        <w:rPr>
          <w:b/>
          <w:bCs/>
        </w:rPr>
        <w:t>7. What can go wrong?</w:t>
      </w:r>
    </w:p>
    <w:p w14:paraId="0D049165" w14:textId="77777777" w:rsidR="0074276C" w:rsidRPr="0074276C" w:rsidRDefault="0074276C" w:rsidP="0074276C">
      <w:pPr>
        <w:numPr>
          <w:ilvl w:val="0"/>
          <w:numId w:val="4"/>
        </w:numPr>
      </w:pPr>
      <w:r w:rsidRPr="0074276C">
        <w:t>Worn piston rings → loss of power, high oil consumption, smoke</w:t>
      </w:r>
    </w:p>
    <w:p w14:paraId="034A94C8" w14:textId="77777777" w:rsidR="0074276C" w:rsidRPr="0074276C" w:rsidRDefault="0074276C" w:rsidP="0074276C">
      <w:pPr>
        <w:numPr>
          <w:ilvl w:val="0"/>
          <w:numId w:val="4"/>
        </w:numPr>
      </w:pPr>
      <w:r w:rsidRPr="0074276C">
        <w:t>Seized piston → engine can be seriously damaged</w:t>
      </w:r>
    </w:p>
    <w:p w14:paraId="5F3A5BE6" w14:textId="77777777" w:rsidR="0074276C" w:rsidRPr="0074276C" w:rsidRDefault="0074276C" w:rsidP="0074276C">
      <w:pPr>
        <w:numPr>
          <w:ilvl w:val="0"/>
          <w:numId w:val="4"/>
        </w:numPr>
      </w:pPr>
      <w:r w:rsidRPr="0074276C">
        <w:t>Worn big-end or small-end bearings → knocking noise, low oil pressure</w:t>
      </w:r>
    </w:p>
    <w:p w14:paraId="5CE47CF1" w14:textId="77777777" w:rsidR="0074276C" w:rsidRPr="0074276C" w:rsidRDefault="0074276C" w:rsidP="0074276C">
      <w:pPr>
        <w:numPr>
          <w:ilvl w:val="0"/>
          <w:numId w:val="4"/>
        </w:numPr>
      </w:pPr>
      <w:r w:rsidRPr="0074276C">
        <w:t>Cracked piston → very serious failure</w:t>
      </w:r>
    </w:p>
    <w:p w14:paraId="449A1A18" w14:textId="77777777" w:rsidR="0074276C" w:rsidRPr="0074276C" w:rsidRDefault="0074276C" w:rsidP="0074276C">
      <w:pPr>
        <w:numPr>
          <w:ilvl w:val="0"/>
          <w:numId w:val="4"/>
        </w:numPr>
      </w:pPr>
      <w:r w:rsidRPr="0074276C">
        <w:t>Bent or broken connecting rod → catastrophic engine damage</w:t>
      </w:r>
    </w:p>
    <w:p w14:paraId="66E7DDD0" w14:textId="77777777" w:rsidR="0074276C" w:rsidRPr="0074276C" w:rsidRDefault="0074276C" w:rsidP="0074276C">
      <w:r w:rsidRPr="0074276C">
        <w:t>That is why pistons, rings, and connecting rods are carefully measured and inspected during overhauls.</w:t>
      </w:r>
    </w:p>
    <w:p w14:paraId="68355F42" w14:textId="77777777" w:rsidR="0074276C" w:rsidRPr="0074276C" w:rsidRDefault="0074276C" w:rsidP="0074276C">
      <w:r w:rsidRPr="0074276C">
        <w:pict w14:anchorId="183F7D8B">
          <v:rect id="_x0000_i1079" style="width:0;height:1.5pt" o:hralign="center" o:hrstd="t" o:hr="t" fillcolor="#a0a0a0" stroked="f"/>
        </w:pict>
      </w:r>
    </w:p>
    <w:p w14:paraId="629459FD" w14:textId="77777777" w:rsidR="0074276C" w:rsidRPr="0074276C" w:rsidRDefault="0074276C" w:rsidP="0074276C">
      <w:pPr>
        <w:rPr>
          <w:b/>
          <w:bCs/>
        </w:rPr>
      </w:pPr>
      <w:r w:rsidRPr="0074276C">
        <w:rPr>
          <w:b/>
          <w:bCs/>
        </w:rPr>
        <w:t>8. Simple one-sentence summary</w:t>
      </w:r>
    </w:p>
    <w:p w14:paraId="704D3824" w14:textId="77777777" w:rsidR="0074276C" w:rsidRPr="0074276C" w:rsidRDefault="0074276C" w:rsidP="0074276C">
      <w:r w:rsidRPr="0074276C">
        <w:t>The piston is pushed down by the burning fuel, and the connecting rod converts that straight-line movement into the rotating motion of the crankshaft that ultimately powers the locomotive.</w:t>
      </w:r>
    </w:p>
    <w:p w14:paraId="5D6FB93C" w14:textId="77777777" w:rsidR="0074276C" w:rsidRPr="0074276C" w:rsidRDefault="0074276C" w:rsidP="0074276C">
      <w:r w:rsidRPr="0074276C">
        <w:pict w14:anchorId="56BFE9EE">
          <v:rect id="_x0000_i1080" style="width:0;height:1.5pt" o:hralign="center" o:hrstd="t" o:hr="t" fillcolor="#a0a0a0" stroked="f"/>
        </w:pict>
      </w:r>
    </w:p>
    <w:p w14:paraId="22220BE4" w14:textId="77777777" w:rsidR="0074276C" w:rsidRPr="0074276C" w:rsidRDefault="0074276C" w:rsidP="0074276C">
      <w:r w:rsidRPr="0074276C">
        <w:t>Would you like me to continue with the next related part (</w:t>
      </w:r>
      <w:r w:rsidRPr="0074276C">
        <w:rPr>
          <w:b/>
          <w:bCs/>
        </w:rPr>
        <w:t>Cylinder Liner</w:t>
      </w:r>
      <w:r w:rsidRPr="0074276C">
        <w:t xml:space="preserve">, </w:t>
      </w:r>
      <w:r w:rsidRPr="0074276C">
        <w:rPr>
          <w:b/>
          <w:bCs/>
        </w:rPr>
        <w:t>Cylinder Head</w:t>
      </w:r>
      <w:r w:rsidRPr="0074276C">
        <w:t xml:space="preserve">, or </w:t>
      </w:r>
      <w:r w:rsidRPr="0074276C">
        <w:rPr>
          <w:b/>
          <w:bCs/>
        </w:rPr>
        <w:t>Rocker Arm</w:t>
      </w:r>
      <w:r w:rsidRPr="0074276C">
        <w:t>)? Just say which one.</w:t>
      </w:r>
    </w:p>
    <w:p w14:paraId="0F033E28" w14:textId="77777777" w:rsidR="00953389" w:rsidRDefault="00953389"/>
    <w:sectPr w:rsidR="00953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B1510"/>
    <w:multiLevelType w:val="multilevel"/>
    <w:tmpl w:val="73EA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76CE0"/>
    <w:multiLevelType w:val="multilevel"/>
    <w:tmpl w:val="31D0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32EF2"/>
    <w:multiLevelType w:val="multilevel"/>
    <w:tmpl w:val="64822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8E1052"/>
    <w:multiLevelType w:val="multilevel"/>
    <w:tmpl w:val="7F42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537974">
    <w:abstractNumId w:val="2"/>
  </w:num>
  <w:num w:numId="2" w16cid:durableId="1956593315">
    <w:abstractNumId w:val="1"/>
  </w:num>
  <w:num w:numId="3" w16cid:durableId="117336191">
    <w:abstractNumId w:val="0"/>
  </w:num>
  <w:num w:numId="4" w16cid:durableId="1187252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389"/>
    <w:rsid w:val="0074276C"/>
    <w:rsid w:val="00953389"/>
    <w:rsid w:val="00F1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2C3C91-2C40-4934-9D41-B11E81F00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2</cp:revision>
  <dcterms:created xsi:type="dcterms:W3CDTF">2026-07-31T14:58:00Z</dcterms:created>
  <dcterms:modified xsi:type="dcterms:W3CDTF">2026-07-31T14:58:00Z</dcterms:modified>
</cp:coreProperties>
</file>