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54F0" w14:textId="77777777" w:rsidR="00836C41" w:rsidRPr="00836C41" w:rsidRDefault="00836C41" w:rsidP="00836C41">
      <w:r w:rsidRPr="00836C41">
        <w:rPr>
          <w:b/>
          <w:bCs/>
        </w:rPr>
        <w:t>Cylinder Head</w:t>
      </w:r>
      <w:r w:rsidRPr="00836C41">
        <w:t xml:space="preserve"> </w:t>
      </w:r>
      <w:r w:rsidRPr="00836C41">
        <w:rPr>
          <w:i/>
          <w:iCs/>
        </w:rPr>
        <w:t>(Easy to understand, yet complete)</w:t>
      </w:r>
    </w:p>
    <w:p w14:paraId="30693A21" w14:textId="77777777" w:rsidR="00836C41" w:rsidRPr="00836C41" w:rsidRDefault="00836C41" w:rsidP="00836C41">
      <w:pPr>
        <w:rPr>
          <w:b/>
          <w:bCs/>
        </w:rPr>
      </w:pPr>
      <w:r w:rsidRPr="00836C41">
        <w:rPr>
          <w:b/>
          <w:bCs/>
        </w:rPr>
        <w:t>1. What is a Cylinder Head?</w:t>
      </w:r>
    </w:p>
    <w:p w14:paraId="4FE7CDA4" w14:textId="77777777" w:rsidR="00836C41" w:rsidRPr="00836C41" w:rsidRDefault="00836C41" w:rsidP="00836C41">
      <w:r w:rsidRPr="00836C41">
        <w:t>The cylinder head is the heavy, strong metal cover that sits on top of the engine block and seals the top of each cylinder. It is one of the most important parts of the engine.</w:t>
      </w:r>
    </w:p>
    <w:p w14:paraId="0AC8FBA0" w14:textId="77777777" w:rsidR="00836C41" w:rsidRPr="00836C41" w:rsidRDefault="00836C41" w:rsidP="00836C41">
      <w:pPr>
        <w:rPr>
          <w:b/>
          <w:bCs/>
        </w:rPr>
      </w:pPr>
      <w:r w:rsidRPr="00836C41">
        <w:rPr>
          <w:b/>
          <w:bCs/>
        </w:rPr>
        <w:t>2. Why is it needed?</w:t>
      </w:r>
    </w:p>
    <w:p w14:paraId="5B69E3F1" w14:textId="77777777" w:rsidR="00836C41" w:rsidRPr="00836C41" w:rsidRDefault="00836C41" w:rsidP="00836C41">
      <w:r w:rsidRPr="00836C41">
        <w:t>The cylinder head does several critical jobs:</w:t>
      </w:r>
    </w:p>
    <w:p w14:paraId="085A84F2" w14:textId="77777777" w:rsidR="00836C41" w:rsidRPr="00836C41" w:rsidRDefault="00836C41" w:rsidP="00836C41">
      <w:pPr>
        <w:numPr>
          <w:ilvl w:val="0"/>
          <w:numId w:val="1"/>
        </w:numPr>
      </w:pPr>
      <w:r w:rsidRPr="00836C41">
        <w:t>It seals the combustion chamber so the high-pressure burning gases cannot escape.</w:t>
      </w:r>
    </w:p>
    <w:p w14:paraId="13AAFD13" w14:textId="77777777" w:rsidR="00836C41" w:rsidRPr="00836C41" w:rsidRDefault="00836C41" w:rsidP="00836C41">
      <w:pPr>
        <w:numPr>
          <w:ilvl w:val="0"/>
          <w:numId w:val="1"/>
        </w:numPr>
      </w:pPr>
      <w:r w:rsidRPr="00836C41">
        <w:t xml:space="preserve">It holds the </w:t>
      </w:r>
      <w:r w:rsidRPr="00836C41">
        <w:rPr>
          <w:b/>
          <w:bCs/>
        </w:rPr>
        <w:t>inlet and exhaust valves</w:t>
      </w:r>
      <w:r w:rsidRPr="00836C41">
        <w:t>.</w:t>
      </w:r>
    </w:p>
    <w:p w14:paraId="21BB8E7B" w14:textId="77777777" w:rsidR="00836C41" w:rsidRPr="00836C41" w:rsidRDefault="00836C41" w:rsidP="00836C41">
      <w:pPr>
        <w:numPr>
          <w:ilvl w:val="0"/>
          <w:numId w:val="1"/>
        </w:numPr>
      </w:pPr>
      <w:r w:rsidRPr="00836C41">
        <w:t xml:space="preserve">It holds the </w:t>
      </w:r>
      <w:r w:rsidRPr="00836C41">
        <w:rPr>
          <w:b/>
          <w:bCs/>
        </w:rPr>
        <w:t>fuel injector</w:t>
      </w:r>
      <w:r w:rsidRPr="00836C41">
        <w:t>.</w:t>
      </w:r>
    </w:p>
    <w:p w14:paraId="3355D096" w14:textId="77777777" w:rsidR="00836C41" w:rsidRPr="00836C41" w:rsidRDefault="00836C41" w:rsidP="00836C41">
      <w:pPr>
        <w:numPr>
          <w:ilvl w:val="0"/>
          <w:numId w:val="1"/>
        </w:numPr>
      </w:pPr>
      <w:r w:rsidRPr="00836C41">
        <w:t>It provides passages for air to enter and exhaust gases to leave.</w:t>
      </w:r>
    </w:p>
    <w:p w14:paraId="7E2FE467" w14:textId="77777777" w:rsidR="00836C41" w:rsidRPr="00836C41" w:rsidRDefault="00836C41" w:rsidP="00836C41">
      <w:pPr>
        <w:numPr>
          <w:ilvl w:val="0"/>
          <w:numId w:val="1"/>
        </w:numPr>
      </w:pPr>
      <w:r w:rsidRPr="00836C41">
        <w:t>It has passages for cooling water and lubricating oil.</w:t>
      </w:r>
    </w:p>
    <w:p w14:paraId="0E5A426D" w14:textId="77777777" w:rsidR="00836C41" w:rsidRPr="00836C41" w:rsidRDefault="00836C41" w:rsidP="00836C41">
      <w:pPr>
        <w:numPr>
          <w:ilvl w:val="0"/>
          <w:numId w:val="1"/>
        </w:numPr>
      </w:pPr>
      <w:r w:rsidRPr="00836C41">
        <w:t>It supports the rocker arms and valve mechanism.</w:t>
      </w:r>
    </w:p>
    <w:p w14:paraId="37B2FE94" w14:textId="77777777" w:rsidR="00836C41" w:rsidRPr="00836C41" w:rsidRDefault="00836C41" w:rsidP="00836C41">
      <w:r w:rsidRPr="00836C41">
        <w:t>Without a strong and properly sealed cylinder head, the engine cannot produce power.</w:t>
      </w:r>
    </w:p>
    <w:p w14:paraId="68DD4955" w14:textId="77777777" w:rsidR="00836C41" w:rsidRPr="00836C41" w:rsidRDefault="00836C41" w:rsidP="00836C41">
      <w:pPr>
        <w:rPr>
          <w:b/>
          <w:bCs/>
        </w:rPr>
      </w:pPr>
      <w:r w:rsidRPr="00836C41">
        <w:rPr>
          <w:b/>
          <w:bCs/>
        </w:rPr>
        <w:t>3. Main parts found on / in the cylinder 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4879"/>
      </w:tblGrid>
      <w:tr w:rsidR="00836C41" w:rsidRPr="00836C41" w14:paraId="45E3FC12" w14:textId="77777777">
        <w:trPr>
          <w:tblHeader/>
          <w:tblCellSpacing w:w="15" w:type="dxa"/>
        </w:trPr>
        <w:tc>
          <w:tcPr>
            <w:tcW w:w="0" w:type="auto"/>
            <w:vAlign w:val="center"/>
            <w:hideMark/>
          </w:tcPr>
          <w:p w14:paraId="0C532C5B" w14:textId="77777777" w:rsidR="00836C41" w:rsidRPr="00836C41" w:rsidRDefault="00836C41" w:rsidP="00836C41">
            <w:pPr>
              <w:rPr>
                <w:b/>
                <w:bCs/>
              </w:rPr>
            </w:pPr>
            <w:r w:rsidRPr="00836C41">
              <w:rPr>
                <w:b/>
                <w:bCs/>
              </w:rPr>
              <w:t>Part</w:t>
            </w:r>
          </w:p>
        </w:tc>
        <w:tc>
          <w:tcPr>
            <w:tcW w:w="0" w:type="auto"/>
            <w:vAlign w:val="center"/>
            <w:hideMark/>
          </w:tcPr>
          <w:p w14:paraId="6DD956CE" w14:textId="77777777" w:rsidR="00836C41" w:rsidRPr="00836C41" w:rsidRDefault="00836C41" w:rsidP="00836C41">
            <w:pPr>
              <w:rPr>
                <w:b/>
                <w:bCs/>
              </w:rPr>
            </w:pPr>
            <w:r w:rsidRPr="00836C41">
              <w:rPr>
                <w:b/>
                <w:bCs/>
              </w:rPr>
              <w:t>Function (simple)</w:t>
            </w:r>
          </w:p>
        </w:tc>
      </w:tr>
      <w:tr w:rsidR="00836C41" w:rsidRPr="00836C41" w14:paraId="14AC2D79" w14:textId="77777777">
        <w:trPr>
          <w:tblCellSpacing w:w="15" w:type="dxa"/>
        </w:trPr>
        <w:tc>
          <w:tcPr>
            <w:tcW w:w="0" w:type="auto"/>
            <w:vAlign w:val="center"/>
            <w:hideMark/>
          </w:tcPr>
          <w:p w14:paraId="564A1348" w14:textId="77777777" w:rsidR="00836C41" w:rsidRPr="00836C41" w:rsidRDefault="00836C41" w:rsidP="00836C41">
            <w:r w:rsidRPr="00836C41">
              <w:rPr>
                <w:b/>
                <w:bCs/>
              </w:rPr>
              <w:t>Valves (Inlet &amp; Exhaust)</w:t>
            </w:r>
          </w:p>
        </w:tc>
        <w:tc>
          <w:tcPr>
            <w:tcW w:w="0" w:type="auto"/>
            <w:vAlign w:val="center"/>
            <w:hideMark/>
          </w:tcPr>
          <w:p w14:paraId="72D29BB4" w14:textId="77777777" w:rsidR="00836C41" w:rsidRPr="00836C41" w:rsidRDefault="00836C41" w:rsidP="00836C41">
            <w:r w:rsidRPr="00836C41">
              <w:t>Control the flow of air in and exhaust gases out</w:t>
            </w:r>
          </w:p>
        </w:tc>
      </w:tr>
      <w:tr w:rsidR="00836C41" w:rsidRPr="00836C41" w14:paraId="0FE66710" w14:textId="77777777">
        <w:trPr>
          <w:tblCellSpacing w:w="15" w:type="dxa"/>
        </w:trPr>
        <w:tc>
          <w:tcPr>
            <w:tcW w:w="0" w:type="auto"/>
            <w:vAlign w:val="center"/>
            <w:hideMark/>
          </w:tcPr>
          <w:p w14:paraId="2C592FC8" w14:textId="77777777" w:rsidR="00836C41" w:rsidRPr="00836C41" w:rsidRDefault="00836C41" w:rsidP="00836C41">
            <w:r w:rsidRPr="00836C41">
              <w:rPr>
                <w:b/>
                <w:bCs/>
              </w:rPr>
              <w:t>Valve seats</w:t>
            </w:r>
          </w:p>
        </w:tc>
        <w:tc>
          <w:tcPr>
            <w:tcW w:w="0" w:type="auto"/>
            <w:vAlign w:val="center"/>
            <w:hideMark/>
          </w:tcPr>
          <w:p w14:paraId="748AE7AA" w14:textId="77777777" w:rsidR="00836C41" w:rsidRPr="00836C41" w:rsidRDefault="00836C41" w:rsidP="00836C41">
            <w:r w:rsidRPr="00836C41">
              <w:t>Hard rings on which the valves sit when closed</w:t>
            </w:r>
          </w:p>
        </w:tc>
      </w:tr>
      <w:tr w:rsidR="00836C41" w:rsidRPr="00836C41" w14:paraId="2DEE93F9" w14:textId="77777777">
        <w:trPr>
          <w:tblCellSpacing w:w="15" w:type="dxa"/>
        </w:trPr>
        <w:tc>
          <w:tcPr>
            <w:tcW w:w="0" w:type="auto"/>
            <w:vAlign w:val="center"/>
            <w:hideMark/>
          </w:tcPr>
          <w:p w14:paraId="150C7F7F" w14:textId="77777777" w:rsidR="00836C41" w:rsidRPr="00836C41" w:rsidRDefault="00836C41" w:rsidP="00836C41">
            <w:r w:rsidRPr="00836C41">
              <w:rPr>
                <w:b/>
                <w:bCs/>
              </w:rPr>
              <w:t>Valve guides</w:t>
            </w:r>
          </w:p>
        </w:tc>
        <w:tc>
          <w:tcPr>
            <w:tcW w:w="0" w:type="auto"/>
            <w:vAlign w:val="center"/>
            <w:hideMark/>
          </w:tcPr>
          <w:p w14:paraId="1B83E4D6" w14:textId="77777777" w:rsidR="00836C41" w:rsidRPr="00836C41" w:rsidRDefault="00836C41" w:rsidP="00836C41">
            <w:r w:rsidRPr="00836C41">
              <w:t>Guide the valve stems so they move straight</w:t>
            </w:r>
          </w:p>
        </w:tc>
      </w:tr>
      <w:tr w:rsidR="00836C41" w:rsidRPr="00836C41" w14:paraId="25D40B81" w14:textId="77777777">
        <w:trPr>
          <w:tblCellSpacing w:w="15" w:type="dxa"/>
        </w:trPr>
        <w:tc>
          <w:tcPr>
            <w:tcW w:w="0" w:type="auto"/>
            <w:vAlign w:val="center"/>
            <w:hideMark/>
          </w:tcPr>
          <w:p w14:paraId="34AF9412" w14:textId="77777777" w:rsidR="00836C41" w:rsidRPr="00836C41" w:rsidRDefault="00836C41" w:rsidP="00836C41">
            <w:r w:rsidRPr="00836C41">
              <w:rPr>
                <w:b/>
                <w:bCs/>
              </w:rPr>
              <w:t>Fuel injector</w:t>
            </w:r>
          </w:p>
        </w:tc>
        <w:tc>
          <w:tcPr>
            <w:tcW w:w="0" w:type="auto"/>
            <w:vAlign w:val="center"/>
            <w:hideMark/>
          </w:tcPr>
          <w:p w14:paraId="4ED03D7F" w14:textId="77777777" w:rsidR="00836C41" w:rsidRPr="00836C41" w:rsidRDefault="00836C41" w:rsidP="00836C41">
            <w:r w:rsidRPr="00836C41">
              <w:t>Sprays diesel fuel into the cylinder</w:t>
            </w:r>
          </w:p>
        </w:tc>
      </w:tr>
      <w:tr w:rsidR="00836C41" w:rsidRPr="00836C41" w14:paraId="1708F3E8" w14:textId="77777777">
        <w:trPr>
          <w:tblCellSpacing w:w="15" w:type="dxa"/>
        </w:trPr>
        <w:tc>
          <w:tcPr>
            <w:tcW w:w="0" w:type="auto"/>
            <w:vAlign w:val="center"/>
            <w:hideMark/>
          </w:tcPr>
          <w:p w14:paraId="52CA0996" w14:textId="77777777" w:rsidR="00836C41" w:rsidRPr="00836C41" w:rsidRDefault="00836C41" w:rsidP="00836C41">
            <w:r w:rsidRPr="00836C41">
              <w:rPr>
                <w:b/>
                <w:bCs/>
              </w:rPr>
              <w:t>Rocker arms &amp; shaft</w:t>
            </w:r>
          </w:p>
        </w:tc>
        <w:tc>
          <w:tcPr>
            <w:tcW w:w="0" w:type="auto"/>
            <w:vAlign w:val="center"/>
            <w:hideMark/>
          </w:tcPr>
          <w:p w14:paraId="2BDEA266" w14:textId="77777777" w:rsidR="00836C41" w:rsidRPr="00836C41" w:rsidRDefault="00836C41" w:rsidP="00836C41">
            <w:r w:rsidRPr="00836C41">
              <w:t>Open the valves</w:t>
            </w:r>
          </w:p>
        </w:tc>
      </w:tr>
      <w:tr w:rsidR="00836C41" w:rsidRPr="00836C41" w14:paraId="6FE67BBD" w14:textId="77777777">
        <w:trPr>
          <w:tblCellSpacing w:w="15" w:type="dxa"/>
        </w:trPr>
        <w:tc>
          <w:tcPr>
            <w:tcW w:w="0" w:type="auto"/>
            <w:vAlign w:val="center"/>
            <w:hideMark/>
          </w:tcPr>
          <w:p w14:paraId="4D81BE62" w14:textId="77777777" w:rsidR="00836C41" w:rsidRPr="00836C41" w:rsidRDefault="00836C41" w:rsidP="00836C41">
            <w:r w:rsidRPr="00836C41">
              <w:rPr>
                <w:b/>
                <w:bCs/>
              </w:rPr>
              <w:t>Cooling water passages</w:t>
            </w:r>
          </w:p>
        </w:tc>
        <w:tc>
          <w:tcPr>
            <w:tcW w:w="0" w:type="auto"/>
            <w:vAlign w:val="center"/>
            <w:hideMark/>
          </w:tcPr>
          <w:p w14:paraId="05718ACD" w14:textId="77777777" w:rsidR="00836C41" w:rsidRPr="00836C41" w:rsidRDefault="00836C41" w:rsidP="00836C41">
            <w:r w:rsidRPr="00836C41">
              <w:t>Allow coolant to remove heat from the head</w:t>
            </w:r>
          </w:p>
        </w:tc>
      </w:tr>
      <w:tr w:rsidR="00836C41" w:rsidRPr="00836C41" w14:paraId="666F9804" w14:textId="77777777">
        <w:trPr>
          <w:tblCellSpacing w:w="15" w:type="dxa"/>
        </w:trPr>
        <w:tc>
          <w:tcPr>
            <w:tcW w:w="0" w:type="auto"/>
            <w:vAlign w:val="center"/>
            <w:hideMark/>
          </w:tcPr>
          <w:p w14:paraId="7825F45F" w14:textId="77777777" w:rsidR="00836C41" w:rsidRPr="00836C41" w:rsidRDefault="00836C41" w:rsidP="00836C41">
            <w:r w:rsidRPr="00836C41">
              <w:rPr>
                <w:b/>
                <w:bCs/>
              </w:rPr>
              <w:t>Oil passages</w:t>
            </w:r>
          </w:p>
        </w:tc>
        <w:tc>
          <w:tcPr>
            <w:tcW w:w="0" w:type="auto"/>
            <w:vAlign w:val="center"/>
            <w:hideMark/>
          </w:tcPr>
          <w:p w14:paraId="631CE44F" w14:textId="77777777" w:rsidR="00836C41" w:rsidRPr="00836C41" w:rsidRDefault="00836C41" w:rsidP="00836C41">
            <w:r w:rsidRPr="00836C41">
              <w:t>Supply lubricating oil to the valve gear</w:t>
            </w:r>
          </w:p>
        </w:tc>
      </w:tr>
      <w:tr w:rsidR="00836C41" w:rsidRPr="00836C41" w14:paraId="05261705" w14:textId="77777777">
        <w:trPr>
          <w:tblCellSpacing w:w="15" w:type="dxa"/>
        </w:trPr>
        <w:tc>
          <w:tcPr>
            <w:tcW w:w="0" w:type="auto"/>
            <w:vAlign w:val="center"/>
            <w:hideMark/>
          </w:tcPr>
          <w:p w14:paraId="6227D22E" w14:textId="77777777" w:rsidR="00836C41" w:rsidRPr="00836C41" w:rsidRDefault="00836C41" w:rsidP="00836C41">
            <w:r w:rsidRPr="00836C41">
              <w:rPr>
                <w:b/>
                <w:bCs/>
              </w:rPr>
              <w:t>Head gasket surface</w:t>
            </w:r>
          </w:p>
        </w:tc>
        <w:tc>
          <w:tcPr>
            <w:tcW w:w="0" w:type="auto"/>
            <w:vAlign w:val="center"/>
            <w:hideMark/>
          </w:tcPr>
          <w:p w14:paraId="2CB70ACD" w14:textId="77777777" w:rsidR="00836C41" w:rsidRPr="00836C41" w:rsidRDefault="00836C41" w:rsidP="00836C41">
            <w:r w:rsidRPr="00836C41">
              <w:t>Seals against the engine block and liner</w:t>
            </w:r>
          </w:p>
        </w:tc>
      </w:tr>
    </w:tbl>
    <w:p w14:paraId="214DC54E" w14:textId="77777777" w:rsidR="00836C41" w:rsidRPr="00836C41" w:rsidRDefault="00836C41" w:rsidP="00836C41">
      <w:pPr>
        <w:rPr>
          <w:b/>
          <w:bCs/>
        </w:rPr>
      </w:pPr>
      <w:r w:rsidRPr="00836C41">
        <w:rPr>
          <w:b/>
          <w:bCs/>
        </w:rPr>
        <w:t>4. How it works with other parts</w:t>
      </w:r>
    </w:p>
    <w:p w14:paraId="3F96F470" w14:textId="77777777" w:rsidR="00836C41" w:rsidRPr="00836C41" w:rsidRDefault="00836C41" w:rsidP="00836C41">
      <w:pPr>
        <w:numPr>
          <w:ilvl w:val="0"/>
          <w:numId w:val="2"/>
        </w:numPr>
      </w:pPr>
      <w:r w:rsidRPr="00836C41">
        <w:t>The piston moves up and compresses air inside the liner.</w:t>
      </w:r>
    </w:p>
    <w:p w14:paraId="1D2C41E2" w14:textId="77777777" w:rsidR="00836C41" w:rsidRPr="00836C41" w:rsidRDefault="00836C41" w:rsidP="00836C41">
      <w:pPr>
        <w:numPr>
          <w:ilvl w:val="0"/>
          <w:numId w:val="2"/>
        </w:numPr>
      </w:pPr>
      <w:r w:rsidRPr="00836C41">
        <w:t>The cylinder head seals the top of this space, forming the combustion chamber.</w:t>
      </w:r>
    </w:p>
    <w:p w14:paraId="45E842BC" w14:textId="77777777" w:rsidR="00836C41" w:rsidRPr="00836C41" w:rsidRDefault="00836C41" w:rsidP="00836C41">
      <w:pPr>
        <w:numPr>
          <w:ilvl w:val="0"/>
          <w:numId w:val="2"/>
        </w:numPr>
      </w:pPr>
      <w:r w:rsidRPr="00836C41">
        <w:lastRenderedPageBreak/>
        <w:t>The injector sprays fuel into this chamber.</w:t>
      </w:r>
    </w:p>
    <w:p w14:paraId="7A54F2A5" w14:textId="77777777" w:rsidR="00836C41" w:rsidRPr="00836C41" w:rsidRDefault="00836C41" w:rsidP="00836C41">
      <w:pPr>
        <w:numPr>
          <w:ilvl w:val="0"/>
          <w:numId w:val="2"/>
        </w:numPr>
      </w:pPr>
      <w:r w:rsidRPr="00836C41">
        <w:t>The fuel burns, creating high pressure that pushes the piston down.</w:t>
      </w:r>
    </w:p>
    <w:p w14:paraId="27EDA7AB" w14:textId="77777777" w:rsidR="00836C41" w:rsidRPr="00836C41" w:rsidRDefault="00836C41" w:rsidP="00836C41">
      <w:pPr>
        <w:numPr>
          <w:ilvl w:val="0"/>
          <w:numId w:val="2"/>
        </w:numPr>
      </w:pPr>
      <w:r w:rsidRPr="00836C41">
        <w:t>The valves in the cylinder head open and close at the right time to let air in and exhaust out.</w:t>
      </w:r>
    </w:p>
    <w:p w14:paraId="63460B2F" w14:textId="77777777" w:rsidR="00836C41" w:rsidRPr="00836C41" w:rsidRDefault="00836C41" w:rsidP="00836C41">
      <w:pPr>
        <w:rPr>
          <w:b/>
          <w:bCs/>
        </w:rPr>
      </w:pPr>
      <w:r w:rsidRPr="00836C41">
        <w:rPr>
          <w:b/>
          <w:bCs/>
        </w:rPr>
        <w:t>5. Cylinder Head Gasket / Joint</w:t>
      </w:r>
    </w:p>
    <w:p w14:paraId="1127EF88" w14:textId="77777777" w:rsidR="00836C41" w:rsidRPr="00836C41" w:rsidRDefault="00836C41" w:rsidP="00836C41">
      <w:r w:rsidRPr="00836C41">
        <w:t>A special gasket (or in some engines a metal-to-metal joint with seals) is placed between the cylinder head and the engine block/liner. This joint must be perfect. If it leaks:</w:t>
      </w:r>
    </w:p>
    <w:p w14:paraId="441CE5A2" w14:textId="77777777" w:rsidR="00836C41" w:rsidRPr="00836C41" w:rsidRDefault="00836C41" w:rsidP="00836C41">
      <w:pPr>
        <w:numPr>
          <w:ilvl w:val="0"/>
          <w:numId w:val="3"/>
        </w:numPr>
      </w:pPr>
      <w:r w:rsidRPr="00836C41">
        <w:t>Combustion gases can escape</w:t>
      </w:r>
    </w:p>
    <w:p w14:paraId="23A25EA8" w14:textId="77777777" w:rsidR="00836C41" w:rsidRPr="00836C41" w:rsidRDefault="00836C41" w:rsidP="00836C41">
      <w:pPr>
        <w:numPr>
          <w:ilvl w:val="0"/>
          <w:numId w:val="3"/>
        </w:numPr>
      </w:pPr>
      <w:r w:rsidRPr="00836C41">
        <w:t>Coolant can enter the cylinder</w:t>
      </w:r>
    </w:p>
    <w:p w14:paraId="27160E9A" w14:textId="77777777" w:rsidR="00836C41" w:rsidRPr="00836C41" w:rsidRDefault="00836C41" w:rsidP="00836C41">
      <w:pPr>
        <w:numPr>
          <w:ilvl w:val="0"/>
          <w:numId w:val="3"/>
        </w:numPr>
      </w:pPr>
      <w:r w:rsidRPr="00836C41">
        <w:t>Oil and water can mix</w:t>
      </w:r>
    </w:p>
    <w:p w14:paraId="143AECEF" w14:textId="77777777" w:rsidR="00836C41" w:rsidRPr="00836C41" w:rsidRDefault="00836C41" w:rsidP="00836C41">
      <w:r w:rsidRPr="00836C41">
        <w:t>That is why the cylinder head bolts are tightened in a very specific sequence and to exact torque values during assembly.</w:t>
      </w:r>
    </w:p>
    <w:p w14:paraId="33A04F23" w14:textId="77777777" w:rsidR="00836C41" w:rsidRPr="00836C41" w:rsidRDefault="00836C41" w:rsidP="00836C41">
      <w:pPr>
        <w:rPr>
          <w:b/>
          <w:bCs/>
        </w:rPr>
      </w:pPr>
      <w:r w:rsidRPr="00836C41">
        <w:rPr>
          <w:b/>
          <w:bCs/>
        </w:rPr>
        <w:t>6. ALCO vs GM</w:t>
      </w:r>
    </w:p>
    <w:p w14:paraId="2808C20A" w14:textId="77777777" w:rsidR="00836C41" w:rsidRPr="00836C41" w:rsidRDefault="00836C41" w:rsidP="00836C41">
      <w:r w:rsidRPr="00836C41">
        <w:t>Both ALCO and GM engines have cylinder heads, but:</w:t>
      </w:r>
    </w:p>
    <w:p w14:paraId="7308C8AE" w14:textId="77777777" w:rsidR="00836C41" w:rsidRPr="00836C41" w:rsidRDefault="00836C41" w:rsidP="00836C41">
      <w:pPr>
        <w:numPr>
          <w:ilvl w:val="0"/>
          <w:numId w:val="4"/>
        </w:numPr>
      </w:pPr>
      <w:r w:rsidRPr="00836C41">
        <w:t>The shape, number of valves, injector mounting, and cooling arrangement are different.</w:t>
      </w:r>
    </w:p>
    <w:p w14:paraId="3307AD41" w14:textId="77777777" w:rsidR="00836C41" w:rsidRPr="00836C41" w:rsidRDefault="00836C41" w:rsidP="00836C41">
      <w:pPr>
        <w:numPr>
          <w:ilvl w:val="0"/>
          <w:numId w:val="4"/>
        </w:numPr>
      </w:pPr>
      <w:r w:rsidRPr="00836C41">
        <w:t>Some designs have individual heads for each cylinder; others have multi-cylinder heads.</w:t>
      </w:r>
    </w:p>
    <w:p w14:paraId="488E5BC6" w14:textId="77777777" w:rsidR="00836C41" w:rsidRPr="00836C41" w:rsidRDefault="00836C41" w:rsidP="00836C41">
      <w:pPr>
        <w:numPr>
          <w:ilvl w:val="0"/>
          <w:numId w:val="4"/>
        </w:numPr>
      </w:pPr>
      <w:r w:rsidRPr="00836C41">
        <w:t>The method of sealing and the valve arrangement can vary.</w:t>
      </w:r>
    </w:p>
    <w:p w14:paraId="18638782" w14:textId="77777777" w:rsidR="00836C41" w:rsidRPr="00836C41" w:rsidRDefault="00836C41" w:rsidP="00836C41">
      <w:pPr>
        <w:rPr>
          <w:b/>
          <w:bCs/>
        </w:rPr>
      </w:pPr>
      <w:r w:rsidRPr="00836C41">
        <w:rPr>
          <w:b/>
          <w:bCs/>
        </w:rPr>
        <w:t>7. What can go wrong?</w:t>
      </w:r>
    </w:p>
    <w:p w14:paraId="3D525221" w14:textId="77777777" w:rsidR="00836C41" w:rsidRPr="00836C41" w:rsidRDefault="00836C41" w:rsidP="00836C41">
      <w:pPr>
        <w:numPr>
          <w:ilvl w:val="0"/>
          <w:numId w:val="5"/>
        </w:numPr>
      </w:pPr>
      <w:r w:rsidRPr="00836C41">
        <w:t>Cracked cylinder head (due to overheating)</w:t>
      </w:r>
    </w:p>
    <w:p w14:paraId="1A2595E8" w14:textId="77777777" w:rsidR="00836C41" w:rsidRPr="00836C41" w:rsidRDefault="00836C41" w:rsidP="00836C41">
      <w:pPr>
        <w:numPr>
          <w:ilvl w:val="0"/>
          <w:numId w:val="5"/>
        </w:numPr>
      </w:pPr>
      <w:r w:rsidRPr="00836C41">
        <w:t>Warped sealing surface</w:t>
      </w:r>
    </w:p>
    <w:p w14:paraId="2EF4978F" w14:textId="77777777" w:rsidR="00836C41" w:rsidRPr="00836C41" w:rsidRDefault="00836C41" w:rsidP="00836C41">
      <w:pPr>
        <w:numPr>
          <w:ilvl w:val="0"/>
          <w:numId w:val="5"/>
        </w:numPr>
      </w:pPr>
      <w:r w:rsidRPr="00836C41">
        <w:t>Burnt or leaking valves</w:t>
      </w:r>
    </w:p>
    <w:p w14:paraId="78671E37" w14:textId="77777777" w:rsidR="00836C41" w:rsidRPr="00836C41" w:rsidRDefault="00836C41" w:rsidP="00836C41">
      <w:pPr>
        <w:numPr>
          <w:ilvl w:val="0"/>
          <w:numId w:val="5"/>
        </w:numPr>
      </w:pPr>
      <w:r w:rsidRPr="00836C41">
        <w:t>Damaged valve seats</w:t>
      </w:r>
    </w:p>
    <w:p w14:paraId="26FF18F2" w14:textId="77777777" w:rsidR="00836C41" w:rsidRPr="00836C41" w:rsidRDefault="00836C41" w:rsidP="00836C41">
      <w:pPr>
        <w:numPr>
          <w:ilvl w:val="0"/>
          <w:numId w:val="5"/>
        </w:numPr>
      </w:pPr>
      <w:r w:rsidRPr="00836C41">
        <w:t>Coolant or oil leakage</w:t>
      </w:r>
    </w:p>
    <w:p w14:paraId="236CC439" w14:textId="77777777" w:rsidR="00836C41" w:rsidRPr="00836C41" w:rsidRDefault="00836C41" w:rsidP="00836C41">
      <w:pPr>
        <w:numPr>
          <w:ilvl w:val="0"/>
          <w:numId w:val="5"/>
        </w:numPr>
      </w:pPr>
      <w:r w:rsidRPr="00836C41">
        <w:t>Improper torque of head bolts leading to gasket failure</w:t>
      </w:r>
    </w:p>
    <w:p w14:paraId="1EB07D0D" w14:textId="77777777" w:rsidR="00836C41" w:rsidRPr="00836C41" w:rsidRDefault="00836C41" w:rsidP="00836C41">
      <w:r w:rsidRPr="00836C41">
        <w:t>All of these problems cause loss of power, overheating, or serious engine damage.</w:t>
      </w:r>
    </w:p>
    <w:p w14:paraId="73BA13FE" w14:textId="77777777" w:rsidR="00836C41" w:rsidRPr="00836C41" w:rsidRDefault="00836C41" w:rsidP="00836C41">
      <w:pPr>
        <w:rPr>
          <w:b/>
          <w:bCs/>
        </w:rPr>
      </w:pPr>
      <w:r w:rsidRPr="00836C41">
        <w:rPr>
          <w:b/>
          <w:bCs/>
        </w:rPr>
        <w:t>8. Simple one-sentence summary</w:t>
      </w:r>
    </w:p>
    <w:p w14:paraId="449DE0EC" w14:textId="77777777" w:rsidR="00836C41" w:rsidRPr="00836C41" w:rsidRDefault="00836C41" w:rsidP="00836C41">
      <w:r w:rsidRPr="00836C41">
        <w:lastRenderedPageBreak/>
        <w:t>The cylinder head is the strong cover on top of the cylinders that seals the combustion chamber, holds the valves and injector, and allows air, exhaust, coolant, and oil to flow correctly.</w:t>
      </w:r>
    </w:p>
    <w:p w14:paraId="77CA9C11" w14:textId="77777777" w:rsidR="00836C41" w:rsidRPr="00836C41" w:rsidRDefault="00836C41" w:rsidP="00836C41">
      <w:r w:rsidRPr="00836C41">
        <w:pict w14:anchorId="2FDF1A8D">
          <v:rect id="_x0000_i1031" style="width:0;height:1.5pt" o:hralign="center" o:hrstd="t" o:hr="t" fillcolor="#a0a0a0" stroked="f"/>
        </w:pict>
      </w:r>
    </w:p>
    <w:p w14:paraId="32D22C51" w14:textId="77777777" w:rsidR="00836C41" w:rsidRPr="00836C41" w:rsidRDefault="00836C41" w:rsidP="00836C41">
      <w:r w:rsidRPr="00836C41">
        <w:rPr>
          <w:b/>
          <w:bCs/>
        </w:rPr>
        <w:t>Next in the list:</w:t>
      </w:r>
      <w:r w:rsidRPr="00836C41">
        <w:t xml:space="preserve"> Traction motor blower (both GM and ALCO)</w:t>
      </w:r>
    </w:p>
    <w:p w14:paraId="43FAE7E2" w14:textId="77777777" w:rsidR="00836C41" w:rsidRPr="00836C41" w:rsidRDefault="00836C41" w:rsidP="00836C41">
      <w:r w:rsidRPr="00836C41">
        <w:t>Say “next” when you are ready</w:t>
      </w:r>
    </w:p>
    <w:p w14:paraId="4098A1CB" w14:textId="77777777" w:rsidR="00B2330C" w:rsidRDefault="00B2330C"/>
    <w:sectPr w:rsidR="00B23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281"/>
    <w:multiLevelType w:val="multilevel"/>
    <w:tmpl w:val="E76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B7150"/>
    <w:multiLevelType w:val="multilevel"/>
    <w:tmpl w:val="D99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446B3"/>
    <w:multiLevelType w:val="multilevel"/>
    <w:tmpl w:val="1EA8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E3E88"/>
    <w:multiLevelType w:val="multilevel"/>
    <w:tmpl w:val="3AC2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F91870"/>
    <w:multiLevelType w:val="multilevel"/>
    <w:tmpl w:val="650E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920723">
    <w:abstractNumId w:val="2"/>
  </w:num>
  <w:num w:numId="2" w16cid:durableId="790828233">
    <w:abstractNumId w:val="3"/>
  </w:num>
  <w:num w:numId="3" w16cid:durableId="516970609">
    <w:abstractNumId w:val="0"/>
  </w:num>
  <w:num w:numId="4" w16cid:durableId="1743672618">
    <w:abstractNumId w:val="1"/>
  </w:num>
  <w:num w:numId="5" w16cid:durableId="1009604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0C"/>
    <w:rsid w:val="00836C41"/>
    <w:rsid w:val="00B2330C"/>
    <w:rsid w:val="00E93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878468-CA9D-4C9A-B588-FA7A3D2B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30C"/>
    <w:rPr>
      <w:rFonts w:eastAsiaTheme="majorEastAsia" w:cstheme="majorBidi"/>
      <w:color w:val="272727" w:themeColor="text1" w:themeTint="D8"/>
    </w:rPr>
  </w:style>
  <w:style w:type="paragraph" w:styleId="Title">
    <w:name w:val="Title"/>
    <w:basedOn w:val="Normal"/>
    <w:next w:val="Normal"/>
    <w:link w:val="TitleChar"/>
    <w:uiPriority w:val="10"/>
    <w:qFormat/>
    <w:rsid w:val="00B23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30C"/>
    <w:pPr>
      <w:spacing w:before="160"/>
      <w:jc w:val="center"/>
    </w:pPr>
    <w:rPr>
      <w:i/>
      <w:iCs/>
      <w:color w:val="404040" w:themeColor="text1" w:themeTint="BF"/>
    </w:rPr>
  </w:style>
  <w:style w:type="character" w:customStyle="1" w:styleId="QuoteChar">
    <w:name w:val="Quote Char"/>
    <w:basedOn w:val="DefaultParagraphFont"/>
    <w:link w:val="Quote"/>
    <w:uiPriority w:val="29"/>
    <w:rsid w:val="00B2330C"/>
    <w:rPr>
      <w:i/>
      <w:iCs/>
      <w:color w:val="404040" w:themeColor="text1" w:themeTint="BF"/>
    </w:rPr>
  </w:style>
  <w:style w:type="paragraph" w:styleId="ListParagraph">
    <w:name w:val="List Paragraph"/>
    <w:basedOn w:val="Normal"/>
    <w:uiPriority w:val="34"/>
    <w:qFormat/>
    <w:rsid w:val="00B2330C"/>
    <w:pPr>
      <w:ind w:left="720"/>
      <w:contextualSpacing/>
    </w:pPr>
  </w:style>
  <w:style w:type="character" w:styleId="IntenseEmphasis">
    <w:name w:val="Intense Emphasis"/>
    <w:basedOn w:val="DefaultParagraphFont"/>
    <w:uiPriority w:val="21"/>
    <w:qFormat/>
    <w:rsid w:val="00B2330C"/>
    <w:rPr>
      <w:i/>
      <w:iCs/>
      <w:color w:val="0F4761" w:themeColor="accent1" w:themeShade="BF"/>
    </w:rPr>
  </w:style>
  <w:style w:type="paragraph" w:styleId="IntenseQuote">
    <w:name w:val="Intense Quote"/>
    <w:basedOn w:val="Normal"/>
    <w:next w:val="Normal"/>
    <w:link w:val="IntenseQuoteChar"/>
    <w:uiPriority w:val="30"/>
    <w:qFormat/>
    <w:rsid w:val="00B23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30C"/>
    <w:rPr>
      <w:i/>
      <w:iCs/>
      <w:color w:val="0F4761" w:themeColor="accent1" w:themeShade="BF"/>
    </w:rPr>
  </w:style>
  <w:style w:type="character" w:styleId="IntenseReference">
    <w:name w:val="Intense Reference"/>
    <w:basedOn w:val="DefaultParagraphFont"/>
    <w:uiPriority w:val="32"/>
    <w:qFormat/>
    <w:rsid w:val="00B23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2</cp:revision>
  <dcterms:created xsi:type="dcterms:W3CDTF">2026-08-03T16:49:00Z</dcterms:created>
  <dcterms:modified xsi:type="dcterms:W3CDTF">2026-08-03T16:49:00Z</dcterms:modified>
</cp:coreProperties>
</file>