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E59" w:rsidRPr="00F33E59" w:rsidRDefault="00F33E59" w:rsidP="00F33E59">
      <w:pPr>
        <w:rPr>
          <w:rFonts w:ascii="Times New Roman" w:hAnsi="Times New Roman" w:cs="Times New Roman"/>
          <w:sz w:val="32"/>
          <w:szCs w:val="32"/>
        </w:rPr>
      </w:pPr>
      <w:r w:rsidRPr="00F33E59">
        <w:rPr>
          <w:rFonts w:ascii="Times New Roman" w:hAnsi="Times New Roman" w:cs="Times New Roman"/>
          <w:sz w:val="32"/>
          <w:szCs w:val="32"/>
        </w:rPr>
        <w:t>The 8086 microprocessor supports 8 types of instructions −</w:t>
      </w:r>
    </w:p>
    <w:p w:rsidR="00F33E59" w:rsidRPr="00F33E59" w:rsidRDefault="00F33E59" w:rsidP="00F33E5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3E59">
        <w:rPr>
          <w:rFonts w:ascii="Times New Roman" w:hAnsi="Times New Roman" w:cs="Times New Roman"/>
          <w:sz w:val="32"/>
          <w:szCs w:val="32"/>
        </w:rPr>
        <w:t>Data Transfer Instructions</w:t>
      </w:r>
    </w:p>
    <w:p w:rsidR="00F33E59" w:rsidRPr="00F33E59" w:rsidRDefault="00F33E59" w:rsidP="00F33E5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3E59">
        <w:rPr>
          <w:rFonts w:ascii="Times New Roman" w:hAnsi="Times New Roman" w:cs="Times New Roman"/>
          <w:sz w:val="32"/>
          <w:szCs w:val="32"/>
        </w:rPr>
        <w:t>Arithmetic Instructions</w:t>
      </w:r>
    </w:p>
    <w:p w:rsidR="00F33E59" w:rsidRPr="00F33E59" w:rsidRDefault="00F33E59" w:rsidP="00F33E5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3E59">
        <w:rPr>
          <w:rFonts w:ascii="Times New Roman" w:hAnsi="Times New Roman" w:cs="Times New Roman"/>
          <w:sz w:val="32"/>
          <w:szCs w:val="32"/>
        </w:rPr>
        <w:t>Bit Manipulation Instructions</w:t>
      </w:r>
    </w:p>
    <w:p w:rsidR="00F33E59" w:rsidRPr="00F33E59" w:rsidRDefault="00F33E59" w:rsidP="00F33E5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3E59">
        <w:rPr>
          <w:rFonts w:ascii="Times New Roman" w:hAnsi="Times New Roman" w:cs="Times New Roman"/>
          <w:sz w:val="32"/>
          <w:szCs w:val="32"/>
        </w:rPr>
        <w:t>String Instructions</w:t>
      </w:r>
    </w:p>
    <w:p w:rsidR="00F33E59" w:rsidRPr="00F33E59" w:rsidRDefault="00F33E59" w:rsidP="00F33E5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3E59">
        <w:rPr>
          <w:rFonts w:ascii="Times New Roman" w:hAnsi="Times New Roman" w:cs="Times New Roman"/>
          <w:sz w:val="32"/>
          <w:szCs w:val="32"/>
        </w:rPr>
        <w:t>Program Execution Transfer Instructions (Branch &amp; Loop Instructions)</w:t>
      </w:r>
    </w:p>
    <w:p w:rsidR="00F33E59" w:rsidRPr="00F33E59" w:rsidRDefault="00F33E59" w:rsidP="00F33E5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3E59">
        <w:rPr>
          <w:rFonts w:ascii="Times New Roman" w:hAnsi="Times New Roman" w:cs="Times New Roman"/>
          <w:sz w:val="32"/>
          <w:szCs w:val="32"/>
        </w:rPr>
        <w:t>Processor Control Instructions</w:t>
      </w:r>
    </w:p>
    <w:p w:rsidR="00F33E59" w:rsidRPr="00F33E59" w:rsidRDefault="00F33E59" w:rsidP="00F33E5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3E59">
        <w:rPr>
          <w:rFonts w:ascii="Times New Roman" w:hAnsi="Times New Roman" w:cs="Times New Roman"/>
          <w:sz w:val="32"/>
          <w:szCs w:val="32"/>
        </w:rPr>
        <w:t>Iteration Control Instructions</w:t>
      </w:r>
    </w:p>
    <w:p w:rsidR="00F33E59" w:rsidRPr="00CF705A" w:rsidRDefault="00F33E59" w:rsidP="00CF705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3E59">
        <w:rPr>
          <w:rFonts w:ascii="Times New Roman" w:hAnsi="Times New Roman" w:cs="Times New Roman"/>
          <w:sz w:val="32"/>
          <w:szCs w:val="32"/>
        </w:rPr>
        <w:t>Interrupt Instructions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Instruction to transfer a word</w:t>
      </w:r>
    </w:p>
    <w:p w:rsidR="00EB586B" w:rsidRDefault="00EB586B" w:rsidP="00EB586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MOV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copy the byte or word from the provided source to the provided destination.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0"/>
        <w:gridCol w:w="2010"/>
        <w:gridCol w:w="2025"/>
      </w:tblGrid>
      <w:tr w:rsidR="005156BC" w:rsidRPr="0003123A" w:rsidTr="00832F26">
        <w:trPr>
          <w:tblCellSpacing w:w="15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A4424C" w:rsidP="00832F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123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  <w:r w:rsidR="005156BC" w:rsidRPr="0003123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estination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5156BC" w:rsidP="00832F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123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source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5156BC" w:rsidP="00832F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123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5156BC" w:rsidRPr="0003123A" w:rsidTr="00832F26">
        <w:trPr>
          <w:tblCellSpacing w:w="15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A4424C" w:rsidP="00832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5156BC" w:rsidRPr="0003123A">
              <w:rPr>
                <w:rFonts w:ascii="Times New Roman" w:hAnsi="Times New Roman" w:cs="Times New Roman"/>
                <w:sz w:val="32"/>
                <w:szCs w:val="32"/>
              </w:rPr>
              <w:t>egister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5156BC" w:rsidP="00832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register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5156BC" w:rsidP="00832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mov</w:t>
            </w:r>
            <w:proofErr w:type="spellEnd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ax,bx</w:t>
            </w:r>
            <w:proofErr w:type="spellEnd"/>
          </w:p>
        </w:tc>
      </w:tr>
      <w:tr w:rsidR="005156BC" w:rsidRPr="0003123A" w:rsidTr="00832F26">
        <w:trPr>
          <w:tblCellSpacing w:w="15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A4424C" w:rsidP="00832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5156BC" w:rsidRPr="0003123A">
              <w:rPr>
                <w:rFonts w:ascii="Times New Roman" w:hAnsi="Times New Roman" w:cs="Times New Roman"/>
                <w:sz w:val="32"/>
                <w:szCs w:val="32"/>
              </w:rPr>
              <w:t>egister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5156BC" w:rsidP="00832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immediate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5156BC" w:rsidP="00832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mov</w:t>
            </w:r>
            <w:proofErr w:type="spellEnd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 xml:space="preserve"> ax,10h</w:t>
            </w:r>
          </w:p>
        </w:tc>
      </w:tr>
      <w:tr w:rsidR="005156BC" w:rsidRPr="0003123A" w:rsidTr="00832F26">
        <w:trPr>
          <w:tblCellSpacing w:w="15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A4424C" w:rsidP="00832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5156BC" w:rsidRPr="0003123A">
              <w:rPr>
                <w:rFonts w:ascii="Times New Roman" w:hAnsi="Times New Roman" w:cs="Times New Roman"/>
                <w:sz w:val="32"/>
                <w:szCs w:val="32"/>
              </w:rPr>
              <w:t>egister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5156BC" w:rsidP="00832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memory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5156BC" w:rsidP="00832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mov</w:t>
            </w:r>
            <w:proofErr w:type="spellEnd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ax,es</w:t>
            </w:r>
            <w:proofErr w:type="spellEnd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:[</w:t>
            </w:r>
            <w:proofErr w:type="spellStart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bx</w:t>
            </w:r>
            <w:proofErr w:type="spellEnd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</w:tr>
      <w:tr w:rsidR="005156BC" w:rsidRPr="0003123A" w:rsidTr="00832F26">
        <w:trPr>
          <w:tblCellSpacing w:w="15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A4424C" w:rsidP="00832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5156BC" w:rsidRPr="0003123A">
              <w:rPr>
                <w:rFonts w:ascii="Times New Roman" w:hAnsi="Times New Roman" w:cs="Times New Roman"/>
                <w:sz w:val="32"/>
                <w:szCs w:val="32"/>
              </w:rPr>
              <w:t>emory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5156BC" w:rsidP="00832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immediate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5156BC" w:rsidP="00832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mov</w:t>
            </w:r>
            <w:proofErr w:type="spellEnd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 xml:space="preserve"> aNumber,10h</w:t>
            </w:r>
          </w:p>
        </w:tc>
      </w:tr>
      <w:tr w:rsidR="005156BC" w:rsidRPr="0003123A" w:rsidTr="00832F26">
        <w:trPr>
          <w:tblCellSpacing w:w="15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A4424C" w:rsidP="00832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5156BC" w:rsidRPr="0003123A">
              <w:rPr>
                <w:rFonts w:ascii="Times New Roman" w:hAnsi="Times New Roman" w:cs="Times New Roman"/>
                <w:sz w:val="32"/>
                <w:szCs w:val="32"/>
              </w:rPr>
              <w:t>emory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5156BC" w:rsidP="00832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register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6BC" w:rsidRPr="0003123A" w:rsidRDefault="005156BC" w:rsidP="00832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mov</w:t>
            </w:r>
            <w:proofErr w:type="spellEnd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3123A">
              <w:rPr>
                <w:rFonts w:ascii="Times New Roman" w:hAnsi="Times New Roman" w:cs="Times New Roman"/>
                <w:sz w:val="32"/>
                <w:szCs w:val="32"/>
              </w:rPr>
              <w:t>aDigit,ax</w:t>
            </w:r>
            <w:proofErr w:type="spellEnd"/>
          </w:p>
        </w:tc>
      </w:tr>
    </w:tbl>
    <w:p w:rsidR="005156BC" w:rsidRPr="00EB586B" w:rsidRDefault="005156BC" w:rsidP="005156BC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B586B" w:rsidRPr="00EB586B" w:rsidRDefault="00EB586B" w:rsidP="00EB586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PPUSH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put a word at the top of the stack.</w:t>
      </w:r>
    </w:p>
    <w:p w:rsidR="00EB586B" w:rsidRPr="00EB586B" w:rsidRDefault="00EB586B" w:rsidP="00EB586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POP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get a word from the top of the stack to the provided location.</w:t>
      </w:r>
    </w:p>
    <w:p w:rsidR="00EB586B" w:rsidRPr="00EB586B" w:rsidRDefault="00EB586B" w:rsidP="00EB586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PUSHA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put all the registers into the stack.</w:t>
      </w:r>
    </w:p>
    <w:p w:rsidR="00EB586B" w:rsidRPr="00EB586B" w:rsidRDefault="00EB586B" w:rsidP="00EB586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POPA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get words from the stack to all registers.</w:t>
      </w:r>
    </w:p>
    <w:p w:rsidR="00EB586B" w:rsidRPr="00EB586B" w:rsidRDefault="00EB586B" w:rsidP="00EB586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XCHG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exchange the data from two locations.</w:t>
      </w:r>
    </w:p>
    <w:p w:rsidR="00EB586B" w:rsidRPr="00EB586B" w:rsidRDefault="00EB586B" w:rsidP="00EB586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XLAT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translate a byte in AL using a table in the memory.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Instructions for input and output port transfer</w:t>
      </w:r>
    </w:p>
    <w:p w:rsidR="00EB586B" w:rsidRPr="00EB586B" w:rsidRDefault="00EB586B" w:rsidP="00EB586B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read a byte or word from the provided port to the accumulator.</w:t>
      </w:r>
    </w:p>
    <w:p w:rsidR="00EB586B" w:rsidRPr="00EB586B" w:rsidRDefault="00EB586B" w:rsidP="00EB586B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OUT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send out a byte or word from the accumulator to the provided port.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Instructions to transfer the address</w:t>
      </w:r>
    </w:p>
    <w:p w:rsidR="00EB586B" w:rsidRPr="00EB586B" w:rsidRDefault="00EB586B" w:rsidP="00EB586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LEA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load the address of operand into the provided register.</w:t>
      </w:r>
    </w:p>
    <w:p w:rsidR="00EB586B" w:rsidRPr="00EB586B" w:rsidRDefault="00EB586B" w:rsidP="00EB586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LDS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load DS register and other provided register from the memory</w:t>
      </w:r>
    </w:p>
    <w:p w:rsidR="00EB586B" w:rsidRPr="00EB586B" w:rsidRDefault="00EB586B" w:rsidP="00EB586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LES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load ES register and other provided register from the memory.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Instructions to transfer flag registers</w:t>
      </w:r>
    </w:p>
    <w:p w:rsidR="00EB586B" w:rsidRPr="00EB586B" w:rsidRDefault="00EB586B" w:rsidP="00EB586B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LAHF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load AH with the low byte of the flag register.</w:t>
      </w:r>
    </w:p>
    <w:p w:rsidR="00EB586B" w:rsidRPr="00EB586B" w:rsidRDefault="00EB586B" w:rsidP="00EB586B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SAHF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store AH register to low byte of the flag register.</w:t>
      </w:r>
    </w:p>
    <w:p w:rsidR="00EB586B" w:rsidRPr="00EB586B" w:rsidRDefault="00EB586B" w:rsidP="00EB586B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PUSHF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copy the flag register at the top of the stack.</w:t>
      </w:r>
    </w:p>
    <w:p w:rsidR="00EB586B" w:rsidRPr="00EB586B" w:rsidRDefault="00EB586B" w:rsidP="00EB586B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POPF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copy a word at the top of the stack to the flag register.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Arithmetic Instructions</w:t>
      </w:r>
    </w:p>
    <w:p w:rsidR="00EB586B" w:rsidRPr="00EB586B" w:rsidRDefault="00EB586B" w:rsidP="00EB586B">
      <w:p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sz w:val="32"/>
          <w:szCs w:val="32"/>
        </w:rPr>
        <w:t>These instructions are used to perform arithmetic operations like addition, subtraction, multiplication, division, etc.</w:t>
      </w:r>
    </w:p>
    <w:p w:rsidR="00EB586B" w:rsidRPr="00EB586B" w:rsidRDefault="00EB586B" w:rsidP="00EB586B">
      <w:p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sz w:val="32"/>
          <w:szCs w:val="32"/>
        </w:rPr>
        <w:t>Following is the list of instructions under this group −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Instructions to perform addition</w:t>
      </w:r>
    </w:p>
    <w:p w:rsidR="00EB586B" w:rsidRPr="00EB586B" w:rsidRDefault="00EB586B" w:rsidP="00EB586B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ADD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add the provided byte to byte/word to word.</w:t>
      </w:r>
    </w:p>
    <w:p w:rsidR="00EB586B" w:rsidRPr="00EB586B" w:rsidRDefault="00EB586B" w:rsidP="00EB586B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ADC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add with carry.</w:t>
      </w:r>
    </w:p>
    <w:p w:rsidR="00EB586B" w:rsidRPr="00EB586B" w:rsidRDefault="00EB586B" w:rsidP="00EB586B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INC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increment the provided byte/word by 1.</w:t>
      </w:r>
    </w:p>
    <w:p w:rsidR="00EB586B" w:rsidRPr="00EB586B" w:rsidRDefault="00EB586B" w:rsidP="00EB586B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AAA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adjust ASCII after addition.</w:t>
      </w:r>
    </w:p>
    <w:p w:rsidR="00EB586B" w:rsidRPr="00EB586B" w:rsidRDefault="00EB586B" w:rsidP="00EB586B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DAA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adjust the decimal after the addition/subtraction operation.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Instructions to perform subtraction</w:t>
      </w:r>
    </w:p>
    <w:p w:rsidR="00EB586B" w:rsidRPr="00EB586B" w:rsidRDefault="00EB586B" w:rsidP="00EB586B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SUB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subtract the byte from byte/word from word.</w:t>
      </w:r>
    </w:p>
    <w:p w:rsidR="00EB586B" w:rsidRPr="00EB586B" w:rsidRDefault="00EB586B" w:rsidP="00EB586B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SBB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perform subtraction with borrow.</w:t>
      </w:r>
    </w:p>
    <w:p w:rsidR="00EB586B" w:rsidRPr="00EB586B" w:rsidRDefault="00EB586B" w:rsidP="00EB586B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DEC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decrement the provided byte/word by 1.</w:t>
      </w:r>
    </w:p>
    <w:p w:rsidR="00EB586B" w:rsidRPr="00EB586B" w:rsidRDefault="00EB586B" w:rsidP="00EB586B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NPG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negate each bit of the provided byte/word and add 1/2’s complement.</w:t>
      </w:r>
    </w:p>
    <w:p w:rsidR="00EB586B" w:rsidRPr="00EB586B" w:rsidRDefault="00EB586B" w:rsidP="00EB586B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CMP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compare 2 provided byte/word.</w:t>
      </w:r>
    </w:p>
    <w:p w:rsidR="00EB586B" w:rsidRPr="00EB586B" w:rsidRDefault="00EB586B" w:rsidP="00EB586B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AAS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adjust ASCII codes after subtraction.</w:t>
      </w:r>
    </w:p>
    <w:p w:rsidR="00EB586B" w:rsidRPr="00EB586B" w:rsidRDefault="00EB586B" w:rsidP="00EB586B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DAS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adjust decimal after subtraction.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Instruction to perform multiplication</w:t>
      </w:r>
    </w:p>
    <w:p w:rsidR="00EB586B" w:rsidRPr="00EB586B" w:rsidRDefault="00EB586B" w:rsidP="00EB586B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MUL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multiply unsigned byte by byte/word by word.</w:t>
      </w:r>
    </w:p>
    <w:p w:rsidR="00EB586B" w:rsidRPr="00EB586B" w:rsidRDefault="00EB586B" w:rsidP="00EB586B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IMUL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multiply signed byte by byte/word by word.</w:t>
      </w:r>
    </w:p>
    <w:p w:rsidR="00EB586B" w:rsidRPr="00EB586B" w:rsidRDefault="00EB586B" w:rsidP="00EB586B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AAM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adjust ASCII codes after multiplication.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Instructions to perform division</w:t>
      </w:r>
    </w:p>
    <w:p w:rsidR="00EB586B" w:rsidRPr="00EB586B" w:rsidRDefault="00EB586B" w:rsidP="00EB586B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DIV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divide the unsigned word by byte or unsigned double word by word.</w:t>
      </w:r>
    </w:p>
    <w:p w:rsidR="00EB586B" w:rsidRPr="00EB586B" w:rsidRDefault="00EB586B" w:rsidP="00EB586B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IDIV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divide the signed word by byte or signed double word by word.</w:t>
      </w:r>
    </w:p>
    <w:p w:rsidR="00EB586B" w:rsidRPr="00EB586B" w:rsidRDefault="00EB586B" w:rsidP="00EB586B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AAD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adjust ASCII codes after division.</w:t>
      </w:r>
    </w:p>
    <w:p w:rsidR="00EB586B" w:rsidRPr="00EB586B" w:rsidRDefault="00EB586B" w:rsidP="00EB586B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CBW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fill the upper byte of the word with the copies of sign bit of the lower byte.</w:t>
      </w:r>
    </w:p>
    <w:p w:rsidR="00EB586B" w:rsidRPr="00EB586B" w:rsidRDefault="00EB586B" w:rsidP="00EB586B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CWD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fill the upper word of the double word with the sign bit of the lower word.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Bit Manipulation Instructions</w:t>
      </w:r>
    </w:p>
    <w:p w:rsidR="00EB586B" w:rsidRPr="00EB586B" w:rsidRDefault="00EB586B" w:rsidP="00EB586B">
      <w:p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sz w:val="32"/>
          <w:szCs w:val="32"/>
        </w:rPr>
        <w:t>These instructions are used to perform operations where data bits are involved, i.e. operations like logical, shift, etc.</w:t>
      </w:r>
    </w:p>
    <w:p w:rsidR="00EB586B" w:rsidRPr="00EB586B" w:rsidRDefault="00EB586B" w:rsidP="00EB586B">
      <w:p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sz w:val="32"/>
          <w:szCs w:val="32"/>
        </w:rPr>
        <w:t>Following is the list of instructions under this group −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Instructions to perform logical operation</w:t>
      </w:r>
    </w:p>
    <w:p w:rsidR="00EB586B" w:rsidRPr="00EB586B" w:rsidRDefault="00EB586B" w:rsidP="00EB586B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NOT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invert each bit of a byte or word.</w:t>
      </w:r>
    </w:p>
    <w:p w:rsidR="00EB586B" w:rsidRPr="00EB586B" w:rsidRDefault="00EB586B" w:rsidP="00EB586B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for adding each bit in a byte/word with the corresponding bit in another byte/word.</w:t>
      </w:r>
    </w:p>
    <w:p w:rsidR="00EB586B" w:rsidRPr="00EB586B" w:rsidRDefault="00EB586B" w:rsidP="00EB586B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OR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multiply each bit in a byte/word with the corresponding bit in another byte/word.</w:t>
      </w:r>
    </w:p>
    <w:p w:rsidR="00EB586B" w:rsidRPr="00EB586B" w:rsidRDefault="00EB586B" w:rsidP="00EB586B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XOR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perform Exclusive-OR operation over each bit in a byte/word with the corresponding bit in another byte/word.</w:t>
      </w:r>
    </w:p>
    <w:p w:rsidR="00EB586B" w:rsidRPr="00EB586B" w:rsidRDefault="00EB586B" w:rsidP="00EB586B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TEST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add operands to update flags, without affecting operands.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Instructions to perform shift operations</w:t>
      </w:r>
    </w:p>
    <w:p w:rsidR="00EB586B" w:rsidRPr="00EB586B" w:rsidRDefault="00EB586B" w:rsidP="00EB586B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SHL/SAL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shift bits of a byte/word towards left and put zero(S) in LSBs.</w:t>
      </w:r>
    </w:p>
    <w:p w:rsidR="00EB586B" w:rsidRPr="00EB586B" w:rsidRDefault="00EB586B" w:rsidP="00EB586B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SHR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shift bits of a byte/word towards the right and put zero(S) in MSBs.</w:t>
      </w:r>
    </w:p>
    <w:p w:rsidR="00EB586B" w:rsidRPr="00EB586B" w:rsidRDefault="00EB586B" w:rsidP="00EB586B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SAR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shift bits of a byte/word towards the right and copy the old MSB into the new MSB.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Instructions to perform rotate operations</w:t>
      </w:r>
    </w:p>
    <w:p w:rsidR="00EB586B" w:rsidRPr="00EB586B" w:rsidRDefault="00EB586B" w:rsidP="00EB586B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ROL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rotate bits of byte/word towards the left, i.e. MSB to LSB and to Carry Flag [CF].</w:t>
      </w:r>
    </w:p>
    <w:p w:rsidR="00EB586B" w:rsidRPr="00EB586B" w:rsidRDefault="00EB586B" w:rsidP="00EB586B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ROR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rotate bits of byte/word towards the right, i.e. LSB to MSB and to Carry Flag [CF].</w:t>
      </w:r>
    </w:p>
    <w:p w:rsidR="00EB586B" w:rsidRPr="00EB586B" w:rsidRDefault="00EB586B" w:rsidP="00EB586B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RCR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rotate bits of byte/word towards the right, i.e. LSB to CF and CF to MSB.</w:t>
      </w:r>
    </w:p>
    <w:p w:rsidR="00EB586B" w:rsidRPr="00EB586B" w:rsidRDefault="00EB586B" w:rsidP="00EB586B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RCL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rotate bits of byte/word towards the left, i.e. MSB to CF and CF to LSB.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String Instructions</w:t>
      </w:r>
    </w:p>
    <w:p w:rsidR="00EB586B" w:rsidRPr="00EB586B" w:rsidRDefault="00EB586B" w:rsidP="00EB586B">
      <w:p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sz w:val="32"/>
          <w:szCs w:val="32"/>
        </w:rPr>
        <w:lastRenderedPageBreak/>
        <w:t>String is a group of bytes/words and their memory is always allocated in a sequential order.</w:t>
      </w:r>
    </w:p>
    <w:p w:rsidR="00EB586B" w:rsidRPr="00EB586B" w:rsidRDefault="00EB586B" w:rsidP="00EB586B">
      <w:p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sz w:val="32"/>
          <w:szCs w:val="32"/>
        </w:rPr>
        <w:t>Following is the list of instructions under this group −</w:t>
      </w:r>
    </w:p>
    <w:p w:rsidR="00EB586B" w:rsidRPr="00EB586B" w:rsidRDefault="00EB586B" w:rsidP="00EB586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REP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repeat the given instruction till CX ≠ 0.</w:t>
      </w:r>
    </w:p>
    <w:p w:rsidR="00EB586B" w:rsidRPr="00EB586B" w:rsidRDefault="00EB586B" w:rsidP="00EB586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REPE/REPZ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repeat the given instruction until CX = 0 or zero flag ZF = 1.</w:t>
      </w:r>
    </w:p>
    <w:p w:rsidR="00EB586B" w:rsidRPr="00EB586B" w:rsidRDefault="00EB586B" w:rsidP="00EB586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REPNE/REPNZ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repeat the given instruction until CX = 0 or zero flag ZF = 1.</w:t>
      </w:r>
    </w:p>
    <w:p w:rsidR="00EB586B" w:rsidRPr="00EB586B" w:rsidRDefault="00EB586B" w:rsidP="00EB586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MOVS/MOVSB/MOVSW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move the byte/word from one string to another.</w:t>
      </w:r>
    </w:p>
    <w:p w:rsidR="00EB586B" w:rsidRPr="00EB586B" w:rsidRDefault="00EB586B" w:rsidP="00EB586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COMS/COMPSB/COMPSW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compare two string bytes/words.</w:t>
      </w:r>
    </w:p>
    <w:p w:rsidR="00EB586B" w:rsidRPr="00EB586B" w:rsidRDefault="00EB586B" w:rsidP="00EB586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INS/INSB/INSW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as an input string/byte/word from the I/O port to the provided memory location.</w:t>
      </w:r>
    </w:p>
    <w:p w:rsidR="00EB586B" w:rsidRPr="00EB586B" w:rsidRDefault="00EB586B" w:rsidP="00EB586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OUTS/OUTSB/OUTSW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as an output string/byte/word from the provided memory location to the I/O port.</w:t>
      </w:r>
    </w:p>
    <w:p w:rsidR="00EB586B" w:rsidRPr="00EB586B" w:rsidRDefault="00EB586B" w:rsidP="00EB586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SCAS/SCASB/SCASW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scan a string and compare its byte with a byte in AL or string word with a word in AX.</w:t>
      </w:r>
    </w:p>
    <w:p w:rsidR="00EB586B" w:rsidRPr="00EB586B" w:rsidRDefault="00EB586B" w:rsidP="00EB586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LODS/LODSB/LODSW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store the string byte into AL or string word into AX.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Program Execution Transfer Instructions (Branch and Loop Instructions)</w:t>
      </w:r>
    </w:p>
    <w:p w:rsidR="00EB586B" w:rsidRPr="00EB586B" w:rsidRDefault="00EB586B" w:rsidP="00EB586B">
      <w:p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sz w:val="32"/>
          <w:szCs w:val="32"/>
        </w:rPr>
        <w:t>These instructions are used to transfer/branch the instructions during an execution. It includes the following instructions −</w:t>
      </w:r>
    </w:p>
    <w:p w:rsidR="00EB586B" w:rsidRPr="00EB586B" w:rsidRDefault="00EB586B" w:rsidP="00EB586B">
      <w:p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sz w:val="32"/>
          <w:szCs w:val="32"/>
        </w:rPr>
        <w:lastRenderedPageBreak/>
        <w:t>Instructions to transfer the instruction during an execution without any condition −</w:t>
      </w:r>
    </w:p>
    <w:p w:rsidR="00EB586B" w:rsidRPr="00EB586B" w:rsidRDefault="00EB586B" w:rsidP="00EB586B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CALL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call a procedure and save their return address to the stack.</w:t>
      </w:r>
    </w:p>
    <w:p w:rsidR="00EB586B" w:rsidRPr="00EB586B" w:rsidRDefault="00EB586B" w:rsidP="00EB586B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RET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return from the procedure to the main program.</w:t>
      </w:r>
    </w:p>
    <w:p w:rsidR="00EB586B" w:rsidRPr="00EB586B" w:rsidRDefault="00EB586B" w:rsidP="00EB586B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JMP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to the provided address to proceed to the next instruction.</w:t>
      </w:r>
    </w:p>
    <w:p w:rsidR="00EB586B" w:rsidRPr="00EB586B" w:rsidRDefault="00EB586B" w:rsidP="00EB586B">
      <w:p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sz w:val="32"/>
          <w:szCs w:val="32"/>
        </w:rPr>
        <w:t>Instructions to transfer the instruction during an execution with some conditions −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JA/JNBE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above/not below/equal instruction satisfies.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JAE/JNB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above/not below instruction satisfies.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JBE/JNA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below/equal/ not above instruction satisfies.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JC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carry flag CF = 1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JE/JZ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equal/zero flag ZF = 1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JG/JNLE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greater/not less than/equal instruction satisfies.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JGE/JNL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greater than/equal/not less than instruction satisfies.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JL/JNGE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less than/not greater than/equal instruction satisfies.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JLE/JNG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less than/equal/if not greater than instruction satisfies.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JNC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no carry flag (CF = 0)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JNE/JNZ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not equal/zero flag ZF = 0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JNO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no overflow flag OF = 0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JNP/JPO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not parity/parity odd PF = 0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JNS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not sign SF = 0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JO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overflow flag OF = 1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JP/JPE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parity/parity even PF = 1</w:t>
      </w:r>
    </w:p>
    <w:p w:rsidR="00EB586B" w:rsidRPr="00EB586B" w:rsidRDefault="00EB586B" w:rsidP="00EB58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JS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if sign flag SF = 1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Processor Control Instructions</w:t>
      </w:r>
    </w:p>
    <w:p w:rsidR="00EB586B" w:rsidRPr="00EB586B" w:rsidRDefault="00EB586B" w:rsidP="00EB586B">
      <w:p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sz w:val="32"/>
          <w:szCs w:val="32"/>
        </w:rPr>
        <w:t>These instructions are used to control the processor action by setting/resetting the flag values.</w:t>
      </w:r>
    </w:p>
    <w:p w:rsidR="00EB586B" w:rsidRPr="00EB586B" w:rsidRDefault="00EB586B" w:rsidP="00EB586B">
      <w:p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sz w:val="32"/>
          <w:szCs w:val="32"/>
        </w:rPr>
        <w:t>Following are the instructions under this group −</w:t>
      </w:r>
    </w:p>
    <w:p w:rsidR="00EB586B" w:rsidRPr="00EB586B" w:rsidRDefault="00EB586B" w:rsidP="00EB586B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STC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set carry flag CF to 1</w:t>
      </w:r>
    </w:p>
    <w:p w:rsidR="00EB586B" w:rsidRPr="00EB586B" w:rsidRDefault="00EB586B" w:rsidP="00EB586B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CLC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clear/reset carry flag CF to 0</w:t>
      </w:r>
    </w:p>
    <w:p w:rsidR="00EB586B" w:rsidRPr="00EB586B" w:rsidRDefault="00EB586B" w:rsidP="00EB586B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CMC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put complement at the state of carry flag CF.</w:t>
      </w:r>
    </w:p>
    <w:p w:rsidR="00EB586B" w:rsidRPr="00EB586B" w:rsidRDefault="00EB586B" w:rsidP="00EB586B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STD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set the direction flag DF to 1</w:t>
      </w:r>
    </w:p>
    <w:p w:rsidR="00EB586B" w:rsidRPr="00EB586B" w:rsidRDefault="00EB586B" w:rsidP="00EB586B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CLD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clear/reset the direction flag DF to 0</w:t>
      </w:r>
    </w:p>
    <w:p w:rsidR="00EB586B" w:rsidRPr="00EB586B" w:rsidRDefault="00EB586B" w:rsidP="00EB586B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STI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set the interrupt enable flag to 1, i.e., enable INTR input.</w:t>
      </w:r>
    </w:p>
    <w:p w:rsidR="00EB586B" w:rsidRPr="00EB586B" w:rsidRDefault="00EB586B" w:rsidP="00EB586B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CLI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clear the interrupt enable flag to 0, i.e., disable INTR input.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Iteration Control Instructions</w:t>
      </w:r>
    </w:p>
    <w:p w:rsidR="00EB586B" w:rsidRPr="00EB586B" w:rsidRDefault="00EB586B" w:rsidP="00EB586B">
      <w:p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sz w:val="32"/>
          <w:szCs w:val="32"/>
        </w:rPr>
        <w:lastRenderedPageBreak/>
        <w:t>These instructions are used to execute the given instructions for number of times. Following is the list of instructions under this group −</w:t>
      </w:r>
    </w:p>
    <w:p w:rsidR="00EB586B" w:rsidRPr="00EB586B" w:rsidRDefault="00EB586B" w:rsidP="00EB586B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LOOP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loop a group of instructions until the condition satisfies, i.e., CX = 0</w:t>
      </w:r>
    </w:p>
    <w:p w:rsidR="00EB586B" w:rsidRPr="00EB586B" w:rsidRDefault="00EB586B" w:rsidP="00EB586B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LOOPE/LOOPZ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loop a group of instructions till it satisfies ZF = 1 &amp; CX = 0</w:t>
      </w:r>
    </w:p>
    <w:p w:rsidR="00EB586B" w:rsidRPr="00EB586B" w:rsidRDefault="00EB586B" w:rsidP="00EB586B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LOOPNE/LOOPNZ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loop a group of instructions till it satisfies ZF = 0 &amp; CX = 0</w:t>
      </w:r>
    </w:p>
    <w:p w:rsidR="00EB586B" w:rsidRPr="00EB586B" w:rsidRDefault="00EB586B" w:rsidP="00EB586B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JCXZ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jump to the provided address if CX = 0</w:t>
      </w:r>
    </w:p>
    <w:p w:rsidR="00EB586B" w:rsidRPr="00EB586B" w:rsidRDefault="00EB586B" w:rsidP="00EB5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Interrupt Instructions</w:t>
      </w:r>
    </w:p>
    <w:p w:rsidR="00EB586B" w:rsidRPr="00EB586B" w:rsidRDefault="00EB586B" w:rsidP="00EB586B">
      <w:p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sz w:val="32"/>
          <w:szCs w:val="32"/>
        </w:rPr>
        <w:t>These instructions are used to call the interrupt during program execution.</w:t>
      </w:r>
    </w:p>
    <w:p w:rsidR="00EB586B" w:rsidRPr="00EB586B" w:rsidRDefault="00EB586B" w:rsidP="00EB586B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interrupt the program during execution and calling service specified.</w:t>
      </w:r>
    </w:p>
    <w:p w:rsidR="00EB586B" w:rsidRPr="00EB586B" w:rsidRDefault="00EB586B" w:rsidP="00EB586B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INTO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interrupt the program during execution if OF = 1</w:t>
      </w:r>
    </w:p>
    <w:p w:rsidR="00EB586B" w:rsidRPr="00EB586B" w:rsidRDefault="00EB586B" w:rsidP="00EB586B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EB586B">
        <w:rPr>
          <w:rFonts w:ascii="Times New Roman" w:hAnsi="Times New Roman" w:cs="Times New Roman"/>
          <w:b/>
          <w:bCs/>
          <w:sz w:val="32"/>
          <w:szCs w:val="32"/>
        </w:rPr>
        <w:t>IRET</w:t>
      </w:r>
      <w:r w:rsidRPr="00EB586B">
        <w:rPr>
          <w:rFonts w:ascii="Times New Roman" w:hAnsi="Times New Roman" w:cs="Times New Roman"/>
          <w:sz w:val="32"/>
          <w:szCs w:val="32"/>
        </w:rPr>
        <w:t xml:space="preserve"> − Used to return from interrupt service to the main program</w:t>
      </w:r>
    </w:p>
    <w:p w:rsidR="00EB586B" w:rsidRPr="0003123A" w:rsidRDefault="00EB586B">
      <w:pPr>
        <w:rPr>
          <w:rFonts w:ascii="Times New Roman" w:hAnsi="Times New Roman" w:cs="Times New Roman"/>
          <w:sz w:val="32"/>
          <w:szCs w:val="32"/>
        </w:rPr>
      </w:pP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5" w:anchor="adc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adc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Add with carry flag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6" w:anchor="add" w:history="1"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add</w:t>
        </w:r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Add two numbers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7" w:anchor="and" w:history="1"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and</w:t>
        </w:r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Bitwise logical AND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8" w:anchor="call" w:history="1"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call</w:t>
        </w:r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Call procedure or function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9" w:anchor="cbw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cbw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Convert byte to word (signed)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10" w:anchor="cli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cli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Clear interrupt flag (disable interrupts)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11" w:anchor="cwd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cwd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 xml:space="preserve">Convert word to </w:t>
      </w:r>
      <w:proofErr w:type="spellStart"/>
      <w:r w:rsidRPr="0003123A">
        <w:rPr>
          <w:rFonts w:ascii="Times New Roman" w:hAnsi="Times New Roman" w:cs="Times New Roman"/>
          <w:sz w:val="32"/>
          <w:szCs w:val="32"/>
        </w:rPr>
        <w:t>doubleword</w:t>
      </w:r>
      <w:proofErr w:type="spellEnd"/>
      <w:r w:rsidRPr="0003123A">
        <w:rPr>
          <w:rFonts w:ascii="Times New Roman" w:hAnsi="Times New Roman" w:cs="Times New Roman"/>
          <w:sz w:val="32"/>
          <w:szCs w:val="32"/>
        </w:rPr>
        <w:t xml:space="preserve"> (signed)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12" w:anchor="cmp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cmp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Compare two operands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13" w:anchor="dec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dec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Decrement by 1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14" w:anchor="div" w:history="1"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div</w:t>
        </w:r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Unsigned divide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15" w:anchor="idiv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idiv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Signed divide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16" w:anchor="imul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imul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Signed multiply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17" w:anchor="in" w:history="1"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in</w:t>
        </w:r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Input (read) from port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18" w:anchor="inc" w:history="1"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inc</w:t>
        </w:r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Increment by 1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19" w:anchor="int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int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Call to interrupt procedure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20" w:anchor="iret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iret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Interrupt return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21" w:anchor="jcc" w:history="1"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j</w:t>
        </w:r>
        <w:proofErr w:type="gramEnd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??</w:t>
        </w:r>
      </w:hyperlink>
      <w:r w:rsidRPr="0003123A">
        <w:rPr>
          <w:rFonts w:ascii="Times New Roman" w:hAnsi="Times New Roman" w:cs="Times New Roman"/>
          <w:sz w:val="32"/>
          <w:szCs w:val="32"/>
        </w:rPr>
        <w:tab/>
        <w:t xml:space="preserve">Jump </w:t>
      </w:r>
      <w:proofErr w:type="gramStart"/>
      <w:r w:rsidRPr="0003123A">
        <w:rPr>
          <w:rFonts w:ascii="Times New Roman" w:hAnsi="Times New Roman" w:cs="Times New Roman"/>
          <w:sz w:val="32"/>
          <w:szCs w:val="32"/>
        </w:rPr>
        <w:t>if ??</w:t>
      </w:r>
      <w:proofErr w:type="gramEnd"/>
      <w:r w:rsidRPr="0003123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3123A">
        <w:rPr>
          <w:rFonts w:ascii="Times New Roman" w:hAnsi="Times New Roman" w:cs="Times New Roman"/>
          <w:sz w:val="32"/>
          <w:szCs w:val="32"/>
        </w:rPr>
        <w:t>condition</w:t>
      </w:r>
      <w:proofErr w:type="gramEnd"/>
      <w:r w:rsidRPr="0003123A">
        <w:rPr>
          <w:rFonts w:ascii="Times New Roman" w:hAnsi="Times New Roman" w:cs="Times New Roman"/>
          <w:sz w:val="32"/>
          <w:szCs w:val="32"/>
        </w:rPr>
        <w:t xml:space="preserve"> met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22" w:anchor="jmp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jmp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Unconditional jump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23" w:anchor="lea" w:history="1"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lea</w:t>
        </w:r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Load effective address offset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24" w:anchor="mov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mov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Move data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25" w:anchor="mul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mul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Unsigned multiply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26" w:anchor="neg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neg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Two's complement negate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27" w:anchor="nop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nop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No operation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28" w:anchor="not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not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One's complement negate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29" w:anchor="or" w:history="1"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or</w:t>
        </w:r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Bitwise logical OR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30" w:anchor="out" w:history="1"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out</w:t>
        </w:r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Output (write) to port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31" w:anchor="pop" w:history="1"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pop</w:t>
        </w:r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Pop word from stack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32" w:anchor="popf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popf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Pop flags from stack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33" w:anchor="push" w:history="1"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push</w:t>
        </w:r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Push word onto stack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34" w:anchor="pushf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pushf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Push flags onto stack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35" w:anchor="ret" w:history="1"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ret</w:t>
        </w:r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Return from procedure or function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36" w:anchor="sal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sal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 xml:space="preserve">Bitwise arithmetic left shift (same as </w:t>
      </w:r>
      <w:proofErr w:type="spellStart"/>
      <w:r w:rsidRPr="0003123A">
        <w:rPr>
          <w:rFonts w:ascii="Times New Roman" w:hAnsi="Times New Roman" w:cs="Times New Roman"/>
          <w:sz w:val="32"/>
          <w:szCs w:val="32"/>
        </w:rPr>
        <w:t>shl</w:t>
      </w:r>
      <w:proofErr w:type="spellEnd"/>
      <w:r w:rsidRPr="0003123A">
        <w:rPr>
          <w:rFonts w:ascii="Times New Roman" w:hAnsi="Times New Roman" w:cs="Times New Roman"/>
          <w:sz w:val="32"/>
          <w:szCs w:val="32"/>
        </w:rPr>
        <w:t>)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37" w:anchor="sar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sar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Bitwise arithmetic right shift (signed)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38" w:anchor="sbb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sbb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Subtract with borrow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39" w:anchor="shl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shl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 xml:space="preserve">Bitwise left shift (same as </w:t>
      </w:r>
      <w:proofErr w:type="spellStart"/>
      <w:r w:rsidRPr="0003123A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03123A">
        <w:rPr>
          <w:rFonts w:ascii="Times New Roman" w:hAnsi="Times New Roman" w:cs="Times New Roman"/>
          <w:sz w:val="32"/>
          <w:szCs w:val="32"/>
        </w:rPr>
        <w:t>)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40" w:anchor="shr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shr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Bitwise right shift (unsigned)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41" w:anchor="sti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sti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Set interrupt flag (enable interrupts)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42" w:anchor="sub" w:history="1"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sub</w:t>
        </w:r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Subtract two numbers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43" w:anchor="test" w:history="1"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test</w:t>
        </w:r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Bitwise logical compare</w:t>
      </w:r>
    </w:p>
    <w:p w:rsidR="00C40E20" w:rsidRPr="0003123A" w:rsidRDefault="00C40E20" w:rsidP="00C40E20">
      <w:pPr>
        <w:rPr>
          <w:rFonts w:ascii="Times New Roman" w:hAnsi="Times New Roman" w:cs="Times New Roman"/>
          <w:sz w:val="32"/>
          <w:szCs w:val="32"/>
        </w:rPr>
      </w:pPr>
      <w:hyperlink r:id="rId44" w:anchor="xor" w:history="1">
        <w:proofErr w:type="spellStart"/>
        <w:proofErr w:type="gramStart"/>
        <w:r w:rsidRPr="0003123A">
          <w:rPr>
            <w:rStyle w:val="Hyperlink"/>
            <w:rFonts w:ascii="Times New Roman" w:hAnsi="Times New Roman" w:cs="Times New Roman"/>
            <w:sz w:val="32"/>
            <w:szCs w:val="32"/>
          </w:rPr>
          <w:t>xor</w:t>
        </w:r>
        <w:proofErr w:type="spellEnd"/>
        <w:proofErr w:type="gramEnd"/>
      </w:hyperlink>
      <w:r w:rsidRPr="0003123A">
        <w:rPr>
          <w:rFonts w:ascii="Times New Roman" w:hAnsi="Times New Roman" w:cs="Times New Roman"/>
          <w:sz w:val="32"/>
          <w:szCs w:val="32"/>
        </w:rPr>
        <w:tab/>
        <w:t>Bitwise logical XOR</w:t>
      </w:r>
    </w:p>
    <w:p w:rsidR="00C40E20" w:rsidRPr="0003123A" w:rsidRDefault="00C40E20">
      <w:pPr>
        <w:rPr>
          <w:rFonts w:ascii="Times New Roman" w:hAnsi="Times New Roman" w:cs="Times New Roman"/>
          <w:sz w:val="32"/>
          <w:szCs w:val="32"/>
        </w:rPr>
      </w:pPr>
    </w:p>
    <w:sectPr w:rsidR="00C40E20" w:rsidRPr="0003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E2C90"/>
    <w:multiLevelType w:val="multilevel"/>
    <w:tmpl w:val="A7C4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9761A"/>
    <w:multiLevelType w:val="multilevel"/>
    <w:tmpl w:val="2B86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43B41"/>
    <w:multiLevelType w:val="multilevel"/>
    <w:tmpl w:val="E3E4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444147"/>
    <w:multiLevelType w:val="multilevel"/>
    <w:tmpl w:val="E83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3A53BE"/>
    <w:multiLevelType w:val="multilevel"/>
    <w:tmpl w:val="ED06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2A1E8F"/>
    <w:multiLevelType w:val="multilevel"/>
    <w:tmpl w:val="21BA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C360E4"/>
    <w:multiLevelType w:val="multilevel"/>
    <w:tmpl w:val="C9F4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395809"/>
    <w:multiLevelType w:val="multilevel"/>
    <w:tmpl w:val="26D2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A67D69"/>
    <w:multiLevelType w:val="multilevel"/>
    <w:tmpl w:val="E180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B463A9"/>
    <w:multiLevelType w:val="multilevel"/>
    <w:tmpl w:val="0ABC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4D3BCD"/>
    <w:multiLevelType w:val="multilevel"/>
    <w:tmpl w:val="F1F6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3A1E8B"/>
    <w:multiLevelType w:val="multilevel"/>
    <w:tmpl w:val="F03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850D8D"/>
    <w:multiLevelType w:val="multilevel"/>
    <w:tmpl w:val="3D94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076519"/>
    <w:multiLevelType w:val="multilevel"/>
    <w:tmpl w:val="9D6A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954ACD"/>
    <w:multiLevelType w:val="multilevel"/>
    <w:tmpl w:val="A2CA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9F6F38"/>
    <w:multiLevelType w:val="multilevel"/>
    <w:tmpl w:val="0FE0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173E0A"/>
    <w:multiLevelType w:val="multilevel"/>
    <w:tmpl w:val="AB5A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3F6B6A"/>
    <w:multiLevelType w:val="multilevel"/>
    <w:tmpl w:val="2D9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3"/>
  </w:num>
  <w:num w:numId="5">
    <w:abstractNumId w:val="0"/>
  </w:num>
  <w:num w:numId="6">
    <w:abstractNumId w:val="3"/>
  </w:num>
  <w:num w:numId="7">
    <w:abstractNumId w:val="9"/>
  </w:num>
  <w:num w:numId="8">
    <w:abstractNumId w:val="10"/>
  </w:num>
  <w:num w:numId="9">
    <w:abstractNumId w:val="14"/>
  </w:num>
  <w:num w:numId="10">
    <w:abstractNumId w:val="12"/>
  </w:num>
  <w:num w:numId="11">
    <w:abstractNumId w:val="11"/>
  </w:num>
  <w:num w:numId="12">
    <w:abstractNumId w:val="4"/>
  </w:num>
  <w:num w:numId="13">
    <w:abstractNumId w:val="15"/>
  </w:num>
  <w:num w:numId="14">
    <w:abstractNumId w:val="1"/>
  </w:num>
  <w:num w:numId="15">
    <w:abstractNumId w:val="8"/>
  </w:num>
  <w:num w:numId="16">
    <w:abstractNumId w:val="17"/>
  </w:num>
  <w:num w:numId="17">
    <w:abstractNumId w:val="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FE0AB9"/>
    <w:rsid w:val="0003123A"/>
    <w:rsid w:val="005156BC"/>
    <w:rsid w:val="00A4424C"/>
    <w:rsid w:val="00C40E20"/>
    <w:rsid w:val="00CF705A"/>
    <w:rsid w:val="00DA1EB7"/>
    <w:rsid w:val="00DC362C"/>
    <w:rsid w:val="00EB586B"/>
    <w:rsid w:val="00F33E59"/>
    <w:rsid w:val="00FE0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E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e425web.groups.et.byu.net/stable/labs/8086InstructionSet.html" TargetMode="External"/><Relationship Id="rId13" Type="http://schemas.openxmlformats.org/officeDocument/2006/relationships/hyperlink" Target="http://ece425web.groups.et.byu.net/stable/labs/8086InstructionSet.html" TargetMode="External"/><Relationship Id="rId18" Type="http://schemas.openxmlformats.org/officeDocument/2006/relationships/hyperlink" Target="http://ece425web.groups.et.byu.net/stable/labs/8086InstructionSet.html" TargetMode="External"/><Relationship Id="rId26" Type="http://schemas.openxmlformats.org/officeDocument/2006/relationships/hyperlink" Target="http://ece425web.groups.et.byu.net/stable/labs/8086InstructionSet.html" TargetMode="External"/><Relationship Id="rId39" Type="http://schemas.openxmlformats.org/officeDocument/2006/relationships/hyperlink" Target="http://ece425web.groups.et.byu.net/stable/labs/8086InstructionSe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ce425web.groups.et.byu.net/stable/labs/8086InstructionSet.html" TargetMode="External"/><Relationship Id="rId34" Type="http://schemas.openxmlformats.org/officeDocument/2006/relationships/hyperlink" Target="http://ece425web.groups.et.byu.net/stable/labs/8086InstructionSet.html" TargetMode="External"/><Relationship Id="rId42" Type="http://schemas.openxmlformats.org/officeDocument/2006/relationships/hyperlink" Target="http://ece425web.groups.et.byu.net/stable/labs/8086InstructionSet.html" TargetMode="External"/><Relationship Id="rId7" Type="http://schemas.openxmlformats.org/officeDocument/2006/relationships/hyperlink" Target="http://ece425web.groups.et.byu.net/stable/labs/8086InstructionSet.html" TargetMode="External"/><Relationship Id="rId12" Type="http://schemas.openxmlformats.org/officeDocument/2006/relationships/hyperlink" Target="http://ece425web.groups.et.byu.net/stable/labs/8086InstructionSet.html" TargetMode="External"/><Relationship Id="rId17" Type="http://schemas.openxmlformats.org/officeDocument/2006/relationships/hyperlink" Target="http://ece425web.groups.et.byu.net/stable/labs/8086InstructionSet.html" TargetMode="External"/><Relationship Id="rId25" Type="http://schemas.openxmlformats.org/officeDocument/2006/relationships/hyperlink" Target="http://ece425web.groups.et.byu.net/stable/labs/8086InstructionSet.html" TargetMode="External"/><Relationship Id="rId33" Type="http://schemas.openxmlformats.org/officeDocument/2006/relationships/hyperlink" Target="http://ece425web.groups.et.byu.net/stable/labs/8086InstructionSet.html" TargetMode="External"/><Relationship Id="rId38" Type="http://schemas.openxmlformats.org/officeDocument/2006/relationships/hyperlink" Target="http://ece425web.groups.et.byu.net/stable/labs/8086InstructionSet.htm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ce425web.groups.et.byu.net/stable/labs/8086InstructionSet.html" TargetMode="External"/><Relationship Id="rId20" Type="http://schemas.openxmlformats.org/officeDocument/2006/relationships/hyperlink" Target="http://ece425web.groups.et.byu.net/stable/labs/8086InstructionSet.html" TargetMode="External"/><Relationship Id="rId29" Type="http://schemas.openxmlformats.org/officeDocument/2006/relationships/hyperlink" Target="http://ece425web.groups.et.byu.net/stable/labs/8086InstructionSet.html" TargetMode="External"/><Relationship Id="rId41" Type="http://schemas.openxmlformats.org/officeDocument/2006/relationships/hyperlink" Target="http://ece425web.groups.et.byu.net/stable/labs/8086InstructionSe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ce425web.groups.et.byu.net/stable/labs/8086InstructionSet.html" TargetMode="External"/><Relationship Id="rId11" Type="http://schemas.openxmlformats.org/officeDocument/2006/relationships/hyperlink" Target="http://ece425web.groups.et.byu.net/stable/labs/8086InstructionSet.html" TargetMode="External"/><Relationship Id="rId24" Type="http://schemas.openxmlformats.org/officeDocument/2006/relationships/hyperlink" Target="http://ece425web.groups.et.byu.net/stable/labs/8086InstructionSet.html" TargetMode="External"/><Relationship Id="rId32" Type="http://schemas.openxmlformats.org/officeDocument/2006/relationships/hyperlink" Target="http://ece425web.groups.et.byu.net/stable/labs/8086InstructionSet.html" TargetMode="External"/><Relationship Id="rId37" Type="http://schemas.openxmlformats.org/officeDocument/2006/relationships/hyperlink" Target="http://ece425web.groups.et.byu.net/stable/labs/8086InstructionSet.html" TargetMode="External"/><Relationship Id="rId40" Type="http://schemas.openxmlformats.org/officeDocument/2006/relationships/hyperlink" Target="http://ece425web.groups.et.byu.net/stable/labs/8086InstructionSet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ece425web.groups.et.byu.net/stable/labs/8086InstructionSet.html" TargetMode="External"/><Relationship Id="rId15" Type="http://schemas.openxmlformats.org/officeDocument/2006/relationships/hyperlink" Target="http://ece425web.groups.et.byu.net/stable/labs/8086InstructionSet.html" TargetMode="External"/><Relationship Id="rId23" Type="http://schemas.openxmlformats.org/officeDocument/2006/relationships/hyperlink" Target="http://ece425web.groups.et.byu.net/stable/labs/8086InstructionSet.html" TargetMode="External"/><Relationship Id="rId28" Type="http://schemas.openxmlformats.org/officeDocument/2006/relationships/hyperlink" Target="http://ece425web.groups.et.byu.net/stable/labs/8086InstructionSet.html" TargetMode="External"/><Relationship Id="rId36" Type="http://schemas.openxmlformats.org/officeDocument/2006/relationships/hyperlink" Target="http://ece425web.groups.et.byu.net/stable/labs/8086InstructionSet.html" TargetMode="External"/><Relationship Id="rId10" Type="http://schemas.openxmlformats.org/officeDocument/2006/relationships/hyperlink" Target="http://ece425web.groups.et.byu.net/stable/labs/8086InstructionSet.html" TargetMode="External"/><Relationship Id="rId19" Type="http://schemas.openxmlformats.org/officeDocument/2006/relationships/hyperlink" Target="http://ece425web.groups.et.byu.net/stable/labs/8086InstructionSet.html" TargetMode="External"/><Relationship Id="rId31" Type="http://schemas.openxmlformats.org/officeDocument/2006/relationships/hyperlink" Target="http://ece425web.groups.et.byu.net/stable/labs/8086InstructionSet.html" TargetMode="External"/><Relationship Id="rId44" Type="http://schemas.openxmlformats.org/officeDocument/2006/relationships/hyperlink" Target="http://ece425web.groups.et.byu.net/stable/labs/8086Instruction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e425web.groups.et.byu.net/stable/labs/8086InstructionSet.html" TargetMode="External"/><Relationship Id="rId14" Type="http://schemas.openxmlformats.org/officeDocument/2006/relationships/hyperlink" Target="http://ece425web.groups.et.byu.net/stable/labs/8086InstructionSet.html" TargetMode="External"/><Relationship Id="rId22" Type="http://schemas.openxmlformats.org/officeDocument/2006/relationships/hyperlink" Target="http://ece425web.groups.et.byu.net/stable/labs/8086InstructionSet.html" TargetMode="External"/><Relationship Id="rId27" Type="http://schemas.openxmlformats.org/officeDocument/2006/relationships/hyperlink" Target="http://ece425web.groups.et.byu.net/stable/labs/8086InstructionSet.html" TargetMode="External"/><Relationship Id="rId30" Type="http://schemas.openxmlformats.org/officeDocument/2006/relationships/hyperlink" Target="http://ece425web.groups.et.byu.net/stable/labs/8086InstructionSet.html" TargetMode="External"/><Relationship Id="rId35" Type="http://schemas.openxmlformats.org/officeDocument/2006/relationships/hyperlink" Target="http://ece425web.groups.et.byu.net/stable/labs/8086InstructionSet.html" TargetMode="External"/><Relationship Id="rId43" Type="http://schemas.openxmlformats.org/officeDocument/2006/relationships/hyperlink" Target="http://ece425web.groups.et.byu.net/stable/labs/8086Instruction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2020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9</cp:revision>
  <dcterms:created xsi:type="dcterms:W3CDTF">2017-09-19T16:40:00Z</dcterms:created>
  <dcterms:modified xsi:type="dcterms:W3CDTF">2017-09-19T16:53:00Z</dcterms:modified>
</cp:coreProperties>
</file>