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3A" w:rsidRPr="00DA153A" w:rsidRDefault="00DA153A" w:rsidP="00DA15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In the midst of the first world war, you are an RAF pilot who is going to collect money for the Allied forces while avoiding the Axis planes</w:t>
      </w:r>
      <w:r w:rsidRPr="00DA153A">
        <w:rPr>
          <w:rFonts w:ascii="Arial" w:eastAsia="Times New Roman" w:hAnsi="Arial" w:cs="Arial"/>
          <w:color w:val="231F20"/>
          <w:sz w:val="33"/>
          <w:szCs w:val="33"/>
          <w:lang w:eastAsia="en-AU"/>
        </w:rPr>
        <w:t>.</w:t>
      </w:r>
    </w:p>
    <w:p w:rsidR="00DA153A" w:rsidRPr="00DA153A" w:rsidRDefault="00DA153A" w:rsidP="00DA15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 xml:space="preserve">The Great War </w:t>
      </w:r>
      <w:r w:rsidRPr="00DA153A">
        <w:rPr>
          <w:rFonts w:ascii="Arial" w:eastAsia="Times New Roman" w:hAnsi="Arial" w:cs="Arial"/>
          <w:color w:val="231F20"/>
          <w:sz w:val="33"/>
          <w:szCs w:val="33"/>
          <w:lang w:eastAsia="en-AU"/>
        </w:rPr>
        <w:t xml:space="preserve">lets you </w:t>
      </w: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move your aircraft up and down, and you must collect a significant amount of coins, while dodging enemy aircrafts. It is a basic 2D scroller.</w:t>
      </w:r>
    </w:p>
    <w:p w:rsidR="00DA153A" w:rsidRPr="00DA153A" w:rsidRDefault="00DA153A" w:rsidP="00DA15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 w:rsidRPr="00DA153A">
        <w:rPr>
          <w:rFonts w:ascii="Arial" w:eastAsia="Times New Roman" w:hAnsi="Arial" w:cs="Arial"/>
          <w:b/>
          <w:bCs/>
          <w:color w:val="231F20"/>
          <w:sz w:val="33"/>
          <w:szCs w:val="33"/>
          <w:lang w:eastAsia="en-AU"/>
        </w:rPr>
        <w:t>Game Features</w:t>
      </w:r>
    </w:p>
    <w:p w:rsidR="00DA153A" w:rsidRPr="00DA153A" w:rsidRDefault="00DA153A" w:rsidP="00DA1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 w:rsidRPr="00DA153A">
        <w:rPr>
          <w:rFonts w:ascii="Arial" w:eastAsia="Times New Roman" w:hAnsi="Arial" w:cs="Arial"/>
          <w:color w:val="231F20"/>
          <w:sz w:val="33"/>
          <w:szCs w:val="33"/>
          <w:lang w:eastAsia="en-AU"/>
        </w:rPr>
        <w:t xml:space="preserve">Side-scrolling </w:t>
      </w: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WW1 game</w:t>
      </w:r>
    </w:p>
    <w:p w:rsidR="00DA153A" w:rsidRPr="00DA153A" w:rsidRDefault="00DA153A" w:rsidP="00DA1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A basic Main Menu, Game Over and Victory menu.</w:t>
      </w:r>
    </w:p>
    <w:p w:rsidR="00DA153A" w:rsidRPr="00DA153A" w:rsidRDefault="00DA153A" w:rsidP="00DA1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Victory occurs after collecting 10 coins.</w:t>
      </w:r>
    </w:p>
    <w:p w:rsidR="008B7EB1" w:rsidRDefault="00DA153A" w:rsidP="00DA1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 xml:space="preserve">Plane blows up after 4 collisions with enemy aircrafts </w:t>
      </w:r>
    </w:p>
    <w:p w:rsidR="00DA153A" w:rsidRDefault="00DA153A" w:rsidP="00DA1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color w:val="231F20"/>
          <w:sz w:val="33"/>
          <w:szCs w:val="33"/>
          <w:lang w:eastAsia="en-AU"/>
        </w:rPr>
        <w:t>Health and count counter</w:t>
      </w:r>
    </w:p>
    <w:p w:rsidR="0029546E" w:rsidRDefault="0029546E" w:rsidP="0029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</w:pPr>
      <w:r w:rsidRPr="0029546E"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  <w:t>Gallery</w:t>
      </w:r>
    </w:p>
    <w:p w:rsidR="0029546E" w:rsidRDefault="0029546E" w:rsidP="0029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b/>
          <w:noProof/>
          <w:color w:val="231F20"/>
          <w:sz w:val="33"/>
          <w:szCs w:val="33"/>
          <w:lang w:eastAsia="en-AU"/>
        </w:rPr>
        <w:drawing>
          <wp:inline distT="0" distB="0" distL="0" distR="0">
            <wp:extent cx="4053840" cy="3078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6E" w:rsidRDefault="0029546E" w:rsidP="0029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b/>
          <w:noProof/>
          <w:color w:val="231F20"/>
          <w:sz w:val="33"/>
          <w:szCs w:val="33"/>
          <w:lang w:eastAsia="en-AU"/>
        </w:rPr>
        <w:lastRenderedPageBreak/>
        <w:drawing>
          <wp:inline distT="0" distB="0" distL="0" distR="0">
            <wp:extent cx="3901440" cy="27652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619" cy="27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6E" w:rsidRDefault="0029546E" w:rsidP="0029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b/>
          <w:noProof/>
          <w:color w:val="231F20"/>
          <w:sz w:val="33"/>
          <w:szCs w:val="33"/>
          <w:lang w:eastAsia="en-AU"/>
        </w:rPr>
        <w:drawing>
          <wp:inline distT="0" distB="0" distL="0" distR="0">
            <wp:extent cx="3893820" cy="27781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92" cy="278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6E" w:rsidRPr="0029546E" w:rsidRDefault="0029546E" w:rsidP="0029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1F20"/>
          <w:sz w:val="33"/>
          <w:szCs w:val="33"/>
          <w:lang w:eastAsia="en-AU"/>
        </w:rPr>
      </w:pPr>
      <w:r>
        <w:rPr>
          <w:rFonts w:ascii="Arial" w:eastAsia="Times New Roman" w:hAnsi="Arial" w:cs="Arial"/>
          <w:b/>
          <w:noProof/>
          <w:color w:val="231F20"/>
          <w:sz w:val="33"/>
          <w:szCs w:val="33"/>
          <w:lang w:eastAsia="en-AU"/>
        </w:rPr>
        <w:drawing>
          <wp:inline distT="0" distB="0" distL="0" distR="0">
            <wp:extent cx="3893820" cy="2821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02" cy="28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46E" w:rsidRPr="0029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27EF"/>
    <w:multiLevelType w:val="multilevel"/>
    <w:tmpl w:val="82A4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A"/>
    <w:rsid w:val="0029546E"/>
    <w:rsid w:val="00DA153A"/>
    <w:rsid w:val="00E034CF"/>
    <w:rsid w:val="00F3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B200"/>
  <w15:chartTrackingRefBased/>
  <w15:docId w15:val="{E07209D2-56B7-44B8-8A00-57DEA3EF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DA153A"/>
    <w:rPr>
      <w:i/>
      <w:iCs/>
    </w:rPr>
  </w:style>
  <w:style w:type="character" w:customStyle="1" w:styleId="numbers">
    <w:name w:val="numbers"/>
    <w:basedOn w:val="DefaultParagraphFont"/>
    <w:rsid w:val="00DA153A"/>
  </w:style>
  <w:style w:type="character" w:styleId="Hyperlink">
    <w:name w:val="Hyperlink"/>
    <w:basedOn w:val="DefaultParagraphFont"/>
    <w:uiPriority w:val="99"/>
    <w:semiHidden/>
    <w:unhideWhenUsed/>
    <w:rsid w:val="00DA15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153A"/>
    <w:rPr>
      <w:b/>
      <w:bCs/>
    </w:rPr>
  </w:style>
  <w:style w:type="character" w:customStyle="1" w:styleId="caps">
    <w:name w:val="caps"/>
    <w:basedOn w:val="DefaultParagraphFont"/>
    <w:rsid w:val="00DA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Nigam</dc:creator>
  <cp:keywords/>
  <dc:description/>
  <cp:lastModifiedBy>Nishchal Nigam</cp:lastModifiedBy>
  <cp:revision>2</cp:revision>
  <dcterms:created xsi:type="dcterms:W3CDTF">2019-02-20T18:41:00Z</dcterms:created>
  <dcterms:modified xsi:type="dcterms:W3CDTF">2019-02-20T18:53:00Z</dcterms:modified>
</cp:coreProperties>
</file>