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4EA" w:rsidRPr="001674EA" w:rsidRDefault="001674EA" w:rsidP="001674EA">
      <w:pPr>
        <w:pStyle w:val="NormalWeb"/>
        <w:rPr>
          <w:b/>
          <w:bCs/>
        </w:rPr>
      </w:pPr>
      <w:r w:rsidRPr="001674EA">
        <w:rPr>
          <w:b/>
          <w:bCs/>
        </w:rPr>
        <w:t xml:space="preserve">About SIA </w:t>
      </w:r>
    </w:p>
    <w:p w:rsidR="001674EA" w:rsidRDefault="001674EA" w:rsidP="001674EA">
      <w:pPr>
        <w:pStyle w:val="NormalWeb"/>
      </w:pPr>
      <w:r>
        <w:t xml:space="preserve">Welcome to </w:t>
      </w:r>
      <w:proofErr w:type="spellStart"/>
      <w:r>
        <w:rPr>
          <w:rStyle w:val="Strong"/>
        </w:rPr>
        <w:t>Sanskar</w:t>
      </w:r>
      <w:proofErr w:type="spellEnd"/>
      <w:r>
        <w:rPr>
          <w:rStyle w:val="Strong"/>
        </w:rPr>
        <w:t xml:space="preserve"> International Academy,</w:t>
      </w:r>
      <w:r>
        <w:t xml:space="preserve"> a place where learning goes beyond the classroom. Our school is dedicated to creating a safe, inspiring, and inclusive environment where every student can discover their strengths, develop their talents, and prepare for a successful future.</w:t>
      </w:r>
    </w:p>
    <w:p w:rsidR="001674EA" w:rsidRDefault="001674EA" w:rsidP="001674EA">
      <w:pPr>
        <w:pStyle w:val="NormalWeb"/>
      </w:pPr>
      <w:r>
        <w:t xml:space="preserve">At </w:t>
      </w:r>
      <w:proofErr w:type="spellStart"/>
      <w:r>
        <w:t>Sanskar</w:t>
      </w:r>
      <w:proofErr w:type="spellEnd"/>
      <w:r>
        <w:t xml:space="preserve"> International Academy, we believe that education is a partnership between students, teachers, families, and the community. Our highly qualified and caring staff work together to support each child academically, socially, and emotionally.</w:t>
      </w:r>
    </w:p>
    <w:p w:rsidR="001674EA" w:rsidRDefault="001674EA" w:rsidP="001674EA">
      <w:pPr>
        <w:pStyle w:val="NormalWeb"/>
      </w:pPr>
      <w:r>
        <w:t>We offer a rich curriculum that combines strong academic foundations with opportunities in sports, arts, technology, and leadership. Through hands-on learning, modern facilities, and innovative programs, we ensure that students stay engaged, curious, and ready for the challenges of tomorrow.</w:t>
      </w:r>
    </w:p>
    <w:p w:rsidR="001674EA" w:rsidRPr="001674EA" w:rsidRDefault="001674EA" w:rsidP="001674EA">
      <w:pPr>
        <w:pStyle w:val="NormalWeb"/>
      </w:pPr>
      <w:r>
        <w:t>Above all, we strive to nurture confident, responsible, and compassionate individuals who make a positive impact on the world.</w:t>
      </w:r>
    </w:p>
    <w:p w:rsidR="001674EA" w:rsidRPr="001674EA" w:rsidRDefault="001674EA" w:rsidP="00167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Vision</w:t>
      </w:r>
    </w:p>
    <w:p w:rsidR="001674EA" w:rsidRPr="001674EA" w:rsidRDefault="001674EA" w:rsidP="0016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To inspire and empower every learner to achieve academic excellence, embrace lifelong learning, and become compassionate, responsible leaders who contribute positively to a global society.</w:t>
      </w:r>
    </w:p>
    <w:p w:rsidR="001674EA" w:rsidRPr="001674EA" w:rsidRDefault="001674EA" w:rsidP="00167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Mission</w:t>
      </w:r>
    </w:p>
    <w:p w:rsidR="001674EA" w:rsidRPr="001674EA" w:rsidRDefault="001674EA" w:rsidP="0016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Our mission is to provide a safe, inclusive, and dynamic learning environment where students are encouraged to explore their potential, think critically, and develop the skills, character, and confidence needed to thrive in an ever-changing world.</w:t>
      </w: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We are committed to:</w:t>
      </w:r>
    </w:p>
    <w:p w:rsidR="001674EA" w:rsidRPr="001674EA" w:rsidRDefault="001674EA" w:rsidP="0016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Delivering high-quality, student-centered education</w:t>
      </w:r>
    </w:p>
    <w:p w:rsidR="001674EA" w:rsidRPr="001674EA" w:rsidRDefault="001674EA" w:rsidP="0016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Fostering creativity, curiosity, and problem-solving</w:t>
      </w:r>
    </w:p>
    <w:p w:rsidR="001674EA" w:rsidRPr="001674EA" w:rsidRDefault="001674EA" w:rsidP="0016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Promoting values of respect, integrity, and collaboration</w:t>
      </w:r>
    </w:p>
    <w:p w:rsidR="001674EA" w:rsidRPr="001674EA" w:rsidRDefault="001674EA" w:rsidP="0016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Engaging families and the community as partners in learning</w:t>
      </w:r>
    </w:p>
    <w:p w:rsidR="001674EA" w:rsidRPr="001674EA" w:rsidRDefault="001674EA" w:rsidP="00167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Philosophy</w:t>
      </w:r>
    </w:p>
    <w:p w:rsidR="001674EA" w:rsidRPr="001674EA" w:rsidRDefault="001674EA" w:rsidP="0016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>We believe that education goes beyond the classroom. Every child is unique and capable of success when supported, challenged, and inspired. Our teaching philosophy is grounded in:</w:t>
      </w:r>
    </w:p>
    <w:p w:rsidR="001674EA" w:rsidRPr="001674EA" w:rsidRDefault="001674EA" w:rsidP="00167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Holistic Development:</w:t>
      </w: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Nurturing the intellectual, emotional, social, and physical growth of every learner.</w:t>
      </w:r>
    </w:p>
    <w:p w:rsidR="001674EA" w:rsidRPr="001674EA" w:rsidRDefault="001674EA" w:rsidP="00167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Equity and Inclusion:</w:t>
      </w: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Ensuring all students feel valued, respected, and empowered to participate fully.</w:t>
      </w:r>
    </w:p>
    <w:p w:rsidR="001674EA" w:rsidRPr="001674EA" w:rsidRDefault="001674EA" w:rsidP="00167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21st Century Competencies:</w:t>
      </w: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Cultivating communication, critical thinking, creativity, and digital literacy.</w:t>
      </w:r>
    </w:p>
    <w:p w:rsidR="001674EA" w:rsidRPr="001674EA" w:rsidRDefault="001674EA" w:rsidP="00167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74E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Community and Character:</w:t>
      </w:r>
      <w:r w:rsidRPr="001674E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Instilling empathy, responsibility, and a commitment to service.</w:t>
      </w:r>
    </w:p>
    <w:p w:rsidR="00D72C5B" w:rsidRDefault="00D72C5B"/>
    <w:sectPr w:rsidR="00D72C5B" w:rsidSect="001674E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F3FD2"/>
    <w:multiLevelType w:val="multilevel"/>
    <w:tmpl w:val="398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A2A90"/>
    <w:multiLevelType w:val="multilevel"/>
    <w:tmpl w:val="0F6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674EA"/>
    <w:rsid w:val="001674EA"/>
    <w:rsid w:val="00D72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C5B"/>
  </w:style>
  <w:style w:type="paragraph" w:styleId="Heading2">
    <w:name w:val="heading 2"/>
    <w:basedOn w:val="Normal"/>
    <w:link w:val="Heading2Char"/>
    <w:uiPriority w:val="9"/>
    <w:qFormat/>
    <w:rsid w:val="00167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74EA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1674EA"/>
    <w:rPr>
      <w:b/>
      <w:bCs/>
    </w:rPr>
  </w:style>
  <w:style w:type="paragraph" w:styleId="NormalWeb">
    <w:name w:val="Normal (Web)"/>
    <w:basedOn w:val="Normal"/>
    <w:uiPriority w:val="99"/>
    <w:unhideWhenUsed/>
    <w:rsid w:val="00167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</dc:creator>
  <cp:keywords/>
  <dc:description/>
  <cp:lastModifiedBy>SIA</cp:lastModifiedBy>
  <cp:revision>2</cp:revision>
  <dcterms:created xsi:type="dcterms:W3CDTF">2025-12-08T05:24:00Z</dcterms:created>
  <dcterms:modified xsi:type="dcterms:W3CDTF">2025-12-08T05:26:00Z</dcterms:modified>
</cp:coreProperties>
</file>