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6B53" w14:textId="5B94B73D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 xml:space="preserve">Concept: </w:t>
      </w:r>
      <w:proofErr w:type="spellStart"/>
      <w:r w:rsidRPr="00CC14F6">
        <w:rPr>
          <w:b/>
          <w:bCs/>
        </w:rPr>
        <w:t>IoTKinect</w:t>
      </w:r>
      <w:proofErr w:type="spellEnd"/>
      <w:r w:rsidRPr="00CC14F6">
        <w:rPr>
          <w:b/>
          <w:bCs/>
        </w:rPr>
        <w:t xml:space="preserve"> </w:t>
      </w:r>
      <w:proofErr w:type="spellStart"/>
      <w:r w:rsidRPr="00CC14F6">
        <w:rPr>
          <w:b/>
          <w:bCs/>
        </w:rPr>
        <w:t>LoRaWAN</w:t>
      </w:r>
      <w:proofErr w:type="spellEnd"/>
      <w:r w:rsidRPr="00CC14F6">
        <w:rPr>
          <w:b/>
          <w:bCs/>
        </w:rPr>
        <w:t xml:space="preserve"> Management Portal (SharePoint Site)</w:t>
      </w:r>
    </w:p>
    <w:p w14:paraId="79734191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Overview</w:t>
      </w:r>
    </w:p>
    <w:p w14:paraId="55A73F87" w14:textId="77777777" w:rsidR="00CC14F6" w:rsidRPr="00CC14F6" w:rsidRDefault="00CC14F6" w:rsidP="00CC14F6">
      <w:r w:rsidRPr="00CC14F6">
        <w:t xml:space="preserve">The </w:t>
      </w:r>
      <w:proofErr w:type="spellStart"/>
      <w:r w:rsidRPr="00CC14F6">
        <w:rPr>
          <w:b/>
          <w:bCs/>
        </w:rPr>
        <w:t>IoTKinect</w:t>
      </w:r>
      <w:proofErr w:type="spellEnd"/>
      <w:r w:rsidRPr="00CC14F6">
        <w:rPr>
          <w:b/>
          <w:bCs/>
        </w:rPr>
        <w:t xml:space="preserve"> </w:t>
      </w:r>
      <w:proofErr w:type="spellStart"/>
      <w:r w:rsidRPr="00CC14F6">
        <w:rPr>
          <w:b/>
          <w:bCs/>
        </w:rPr>
        <w:t>LoRaWAN</w:t>
      </w:r>
      <w:proofErr w:type="spellEnd"/>
      <w:r w:rsidRPr="00CC14F6">
        <w:rPr>
          <w:b/>
          <w:bCs/>
        </w:rPr>
        <w:t xml:space="preserve"> Management Portal</w:t>
      </w:r>
      <w:r w:rsidRPr="00CC14F6">
        <w:t xml:space="preserve"> will be a centralized SharePoint-based management and documentation portal connecting multiple </w:t>
      </w:r>
      <w:proofErr w:type="spellStart"/>
      <w:r w:rsidRPr="00CC14F6">
        <w:t>ChirpStack</w:t>
      </w:r>
      <w:proofErr w:type="spellEnd"/>
      <w:r w:rsidRPr="00CC14F6">
        <w:t xml:space="preserve"> servers.</w:t>
      </w:r>
      <w:r w:rsidRPr="00CC14F6">
        <w:br/>
        <w:t xml:space="preserve">Although </w:t>
      </w:r>
      <w:proofErr w:type="spellStart"/>
      <w:r w:rsidRPr="00CC14F6">
        <w:t>ChirpStack</w:t>
      </w:r>
      <w:proofErr w:type="spellEnd"/>
      <w:r w:rsidRPr="00CC14F6">
        <w:t xml:space="preserve"> already provides device and gateway management, this SharePoint portal will serve as a </w:t>
      </w:r>
      <w:r w:rsidRPr="00CC14F6">
        <w:rPr>
          <w:b/>
          <w:bCs/>
        </w:rPr>
        <w:t>single source of truth</w:t>
      </w:r>
      <w:r w:rsidRPr="00CC14F6">
        <w:t xml:space="preserve"> and a </w:t>
      </w:r>
      <w:r w:rsidRPr="00CC14F6">
        <w:rPr>
          <w:b/>
          <w:bCs/>
        </w:rPr>
        <w:t>backup repository</w:t>
      </w:r>
      <w:r w:rsidRPr="00CC14F6">
        <w:t xml:space="preserve"> for all IoT devices, gateways, tenants, and configuration assets across multiple environments.</w:t>
      </w:r>
    </w:p>
    <w:p w14:paraId="0C3CEE98" w14:textId="77777777" w:rsidR="00CC14F6" w:rsidRPr="00CC14F6" w:rsidRDefault="00CC14F6" w:rsidP="00CC14F6">
      <w:r w:rsidRPr="00CC14F6">
        <w:t>The site will:</w:t>
      </w:r>
    </w:p>
    <w:p w14:paraId="1899FAD0" w14:textId="77777777" w:rsidR="00CC14F6" w:rsidRPr="00CC14F6" w:rsidRDefault="00CC14F6" w:rsidP="00CC14F6">
      <w:pPr>
        <w:numPr>
          <w:ilvl w:val="0"/>
          <w:numId w:val="1"/>
        </w:numPr>
      </w:pPr>
      <w:r w:rsidRPr="00CC14F6">
        <w:t xml:space="preserve">Consolidate information from </w:t>
      </w:r>
      <w:r w:rsidRPr="00CC14F6">
        <w:rPr>
          <w:b/>
          <w:bCs/>
        </w:rPr>
        <w:t xml:space="preserve">all </w:t>
      </w:r>
      <w:proofErr w:type="spellStart"/>
      <w:r w:rsidRPr="00CC14F6">
        <w:rPr>
          <w:b/>
          <w:bCs/>
        </w:rPr>
        <w:t>ChirpStack</w:t>
      </w:r>
      <w:proofErr w:type="spellEnd"/>
      <w:r w:rsidRPr="00CC14F6">
        <w:rPr>
          <w:b/>
          <w:bCs/>
        </w:rPr>
        <w:t xml:space="preserve"> servers</w:t>
      </w:r>
      <w:r w:rsidRPr="00CC14F6">
        <w:t xml:space="preserve"> in one place</w:t>
      </w:r>
    </w:p>
    <w:p w14:paraId="6637BCE0" w14:textId="77777777" w:rsidR="00CC14F6" w:rsidRPr="00CC14F6" w:rsidRDefault="00CC14F6" w:rsidP="00CC14F6">
      <w:pPr>
        <w:numPr>
          <w:ilvl w:val="0"/>
          <w:numId w:val="1"/>
        </w:numPr>
      </w:pPr>
      <w:r w:rsidRPr="00CC14F6">
        <w:t>Prevent duplicate device records</w:t>
      </w:r>
    </w:p>
    <w:p w14:paraId="0355C9E0" w14:textId="77777777" w:rsidR="00CC14F6" w:rsidRPr="00CC14F6" w:rsidRDefault="00CC14F6" w:rsidP="00CC14F6">
      <w:pPr>
        <w:numPr>
          <w:ilvl w:val="0"/>
          <w:numId w:val="1"/>
        </w:numPr>
      </w:pPr>
      <w:r w:rsidRPr="00CC14F6">
        <w:t>Version-control device codecs and configuration metadata</w:t>
      </w:r>
    </w:p>
    <w:p w14:paraId="0D2E4A74" w14:textId="77777777" w:rsidR="00CC14F6" w:rsidRPr="00CC14F6" w:rsidRDefault="00CC14F6" w:rsidP="00CC14F6">
      <w:pPr>
        <w:numPr>
          <w:ilvl w:val="0"/>
          <w:numId w:val="1"/>
        </w:numPr>
      </w:pPr>
      <w:r w:rsidRPr="00CC14F6">
        <w:t xml:space="preserve">Provide long-term storage of device/gateway data (even if deleted in </w:t>
      </w:r>
      <w:proofErr w:type="spellStart"/>
      <w:r w:rsidRPr="00CC14F6">
        <w:t>ChirpStack</w:t>
      </w:r>
      <w:proofErr w:type="spellEnd"/>
      <w:r w:rsidRPr="00CC14F6">
        <w:t>)</w:t>
      </w:r>
    </w:p>
    <w:p w14:paraId="43EB00D5" w14:textId="77777777" w:rsidR="00CC14F6" w:rsidRPr="00CC14F6" w:rsidRDefault="00CC14F6" w:rsidP="00CC14F6">
      <w:pPr>
        <w:numPr>
          <w:ilvl w:val="0"/>
          <w:numId w:val="1"/>
        </w:numPr>
      </w:pPr>
      <w:r w:rsidRPr="00CC14F6">
        <w:t>Allow secure credential storage (for gateways)</w:t>
      </w:r>
    </w:p>
    <w:p w14:paraId="298BCA2A" w14:textId="77777777" w:rsidR="00CC14F6" w:rsidRPr="00CC14F6" w:rsidRDefault="00CC14F6" w:rsidP="00CC14F6">
      <w:pPr>
        <w:numPr>
          <w:ilvl w:val="0"/>
          <w:numId w:val="1"/>
        </w:numPr>
      </w:pPr>
      <w:r w:rsidRPr="00CC14F6">
        <w:t>Provide manual override forms for adding tenants/devices/gateways</w:t>
      </w:r>
    </w:p>
    <w:p w14:paraId="72D77E7A" w14:textId="77777777" w:rsidR="00CC14F6" w:rsidRPr="00CC14F6" w:rsidRDefault="00CC14F6" w:rsidP="00CC14F6">
      <w:r w:rsidRPr="00CC14F6">
        <w:pict w14:anchorId="35C111A3">
          <v:rect id="_x0000_i1079" style="width:0;height:1.5pt" o:hralign="center" o:hrstd="t" o:hr="t" fillcolor="#a0a0a0" stroked="f"/>
        </w:pict>
      </w:r>
    </w:p>
    <w:p w14:paraId="501C0AA0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Purpose</w:t>
      </w:r>
    </w:p>
    <w:p w14:paraId="5ED08326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 xml:space="preserve">Why SharePoint if </w:t>
      </w:r>
      <w:proofErr w:type="spellStart"/>
      <w:r w:rsidRPr="00CC14F6">
        <w:rPr>
          <w:b/>
          <w:bCs/>
        </w:rPr>
        <w:t>ChirpStack</w:t>
      </w:r>
      <w:proofErr w:type="spellEnd"/>
      <w:r w:rsidRPr="00CC14F6">
        <w:rPr>
          <w:b/>
          <w:bCs/>
        </w:rPr>
        <w:t xml:space="preserve"> already handles devices?</w:t>
      </w:r>
    </w:p>
    <w:p w14:paraId="00443FA5" w14:textId="77777777" w:rsidR="00CC14F6" w:rsidRPr="00CC14F6" w:rsidRDefault="00CC14F6" w:rsidP="00CC14F6">
      <w:proofErr w:type="spellStart"/>
      <w:r w:rsidRPr="00CC14F6">
        <w:t>ChirpStack</w:t>
      </w:r>
      <w:proofErr w:type="spellEnd"/>
      <w:r w:rsidRPr="00CC14F6">
        <w:t xml:space="preserve"> is designed for live device management but </w:t>
      </w:r>
      <w:r w:rsidRPr="00CC14F6">
        <w:rPr>
          <w:b/>
          <w:bCs/>
        </w:rPr>
        <w:t>not long-term structured documentation</w:t>
      </w:r>
      <w:r w:rsidRPr="00CC14F6">
        <w:t>, especially across multiple instances.</w:t>
      </w:r>
      <w:r w:rsidRPr="00CC14F6">
        <w:br/>
        <w:t>The SharePoint portal will act as:</w:t>
      </w:r>
    </w:p>
    <w:p w14:paraId="554A5390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1. A Centralized Backup Repository</w:t>
      </w:r>
    </w:p>
    <w:p w14:paraId="1F74A51D" w14:textId="77777777" w:rsidR="00CC14F6" w:rsidRPr="00CC14F6" w:rsidRDefault="00CC14F6" w:rsidP="00CC14F6">
      <w:pPr>
        <w:numPr>
          <w:ilvl w:val="0"/>
          <w:numId w:val="2"/>
        </w:numPr>
      </w:pPr>
      <w:r w:rsidRPr="00CC14F6">
        <w:t xml:space="preserve">Stores </w:t>
      </w:r>
      <w:r w:rsidRPr="00CC14F6">
        <w:rPr>
          <w:b/>
          <w:bCs/>
        </w:rPr>
        <w:t xml:space="preserve">Device EUI, Join EUI, </w:t>
      </w:r>
      <w:proofErr w:type="spellStart"/>
      <w:r w:rsidRPr="00CC14F6">
        <w:rPr>
          <w:b/>
          <w:bCs/>
        </w:rPr>
        <w:t>AppKey</w:t>
      </w:r>
      <w:proofErr w:type="spellEnd"/>
      <w:r w:rsidRPr="00CC14F6">
        <w:t>, sensor type</w:t>
      </w:r>
    </w:p>
    <w:p w14:paraId="58EF1DAE" w14:textId="77777777" w:rsidR="00CC14F6" w:rsidRPr="00CC14F6" w:rsidRDefault="00CC14F6" w:rsidP="00CC14F6">
      <w:pPr>
        <w:numPr>
          <w:ilvl w:val="0"/>
          <w:numId w:val="2"/>
        </w:numPr>
      </w:pPr>
      <w:r w:rsidRPr="00CC14F6">
        <w:t xml:space="preserve">Stores associated </w:t>
      </w:r>
      <w:r w:rsidRPr="00CC14F6">
        <w:rPr>
          <w:b/>
          <w:bCs/>
        </w:rPr>
        <w:t>codecs (with version history)</w:t>
      </w:r>
    </w:p>
    <w:p w14:paraId="68527560" w14:textId="77777777" w:rsidR="00CC14F6" w:rsidRPr="00CC14F6" w:rsidRDefault="00CC14F6" w:rsidP="00CC14F6">
      <w:pPr>
        <w:numPr>
          <w:ilvl w:val="0"/>
          <w:numId w:val="2"/>
        </w:numPr>
      </w:pPr>
      <w:r w:rsidRPr="00CC14F6">
        <w:t xml:space="preserve">Keeps historical entries </w:t>
      </w:r>
      <w:r w:rsidRPr="00CC14F6">
        <w:rPr>
          <w:b/>
          <w:bCs/>
        </w:rPr>
        <w:t xml:space="preserve">even if removed from </w:t>
      </w:r>
      <w:proofErr w:type="spellStart"/>
      <w:r w:rsidRPr="00CC14F6">
        <w:rPr>
          <w:b/>
          <w:bCs/>
        </w:rPr>
        <w:t>ChirpStack</w:t>
      </w:r>
      <w:proofErr w:type="spellEnd"/>
    </w:p>
    <w:p w14:paraId="3E6DC38F" w14:textId="77777777" w:rsidR="00CC14F6" w:rsidRPr="00CC14F6" w:rsidRDefault="00CC14F6" w:rsidP="00CC14F6">
      <w:pPr>
        <w:numPr>
          <w:ilvl w:val="0"/>
          <w:numId w:val="2"/>
        </w:numPr>
      </w:pPr>
      <w:r w:rsidRPr="00CC14F6">
        <w:t>Ensures nothing is lost due to misconfiguration or accidental deletion</w:t>
      </w:r>
    </w:p>
    <w:p w14:paraId="13F41D11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2. A Multi-Server Unified View</w:t>
      </w:r>
    </w:p>
    <w:p w14:paraId="170BE008" w14:textId="77777777" w:rsidR="00CC14F6" w:rsidRPr="00CC14F6" w:rsidRDefault="00CC14F6" w:rsidP="00CC14F6">
      <w:pPr>
        <w:numPr>
          <w:ilvl w:val="0"/>
          <w:numId w:val="3"/>
        </w:numPr>
      </w:pPr>
      <w:r w:rsidRPr="00CC14F6">
        <w:t xml:space="preserve">You may have multiple </w:t>
      </w:r>
      <w:proofErr w:type="spellStart"/>
      <w:r w:rsidRPr="00CC14F6">
        <w:t>ChirpStack</w:t>
      </w:r>
      <w:proofErr w:type="spellEnd"/>
      <w:r w:rsidRPr="00CC14F6">
        <w:t xml:space="preserve"> servers for:</w:t>
      </w:r>
    </w:p>
    <w:p w14:paraId="3D9E57FE" w14:textId="77777777" w:rsidR="00CC14F6" w:rsidRPr="00CC14F6" w:rsidRDefault="00CC14F6" w:rsidP="00CC14F6">
      <w:pPr>
        <w:numPr>
          <w:ilvl w:val="1"/>
          <w:numId w:val="3"/>
        </w:numPr>
      </w:pPr>
      <w:r w:rsidRPr="00CC14F6">
        <w:t>Development</w:t>
      </w:r>
    </w:p>
    <w:p w14:paraId="7EA270E1" w14:textId="77777777" w:rsidR="00CC14F6" w:rsidRPr="00CC14F6" w:rsidRDefault="00CC14F6" w:rsidP="00CC14F6">
      <w:pPr>
        <w:numPr>
          <w:ilvl w:val="1"/>
          <w:numId w:val="3"/>
        </w:numPr>
      </w:pPr>
      <w:r w:rsidRPr="00CC14F6">
        <w:lastRenderedPageBreak/>
        <w:t>Testing</w:t>
      </w:r>
    </w:p>
    <w:p w14:paraId="38D15E20" w14:textId="77777777" w:rsidR="00CC14F6" w:rsidRPr="00CC14F6" w:rsidRDefault="00CC14F6" w:rsidP="00CC14F6">
      <w:pPr>
        <w:numPr>
          <w:ilvl w:val="1"/>
          <w:numId w:val="3"/>
        </w:numPr>
      </w:pPr>
      <w:r w:rsidRPr="00CC14F6">
        <w:t>Production</w:t>
      </w:r>
    </w:p>
    <w:p w14:paraId="5314CB2A" w14:textId="77777777" w:rsidR="00CC14F6" w:rsidRPr="00CC14F6" w:rsidRDefault="00CC14F6" w:rsidP="00CC14F6">
      <w:pPr>
        <w:numPr>
          <w:ilvl w:val="0"/>
          <w:numId w:val="3"/>
        </w:numPr>
      </w:pPr>
      <w:r w:rsidRPr="00CC14F6">
        <w:t>A single device may appear on multiple servers during testing</w:t>
      </w:r>
    </w:p>
    <w:p w14:paraId="5FC2E66B" w14:textId="77777777" w:rsidR="00CC14F6" w:rsidRPr="00CC14F6" w:rsidRDefault="00CC14F6" w:rsidP="00CC14F6">
      <w:pPr>
        <w:numPr>
          <w:ilvl w:val="0"/>
          <w:numId w:val="3"/>
        </w:numPr>
      </w:pPr>
      <w:r w:rsidRPr="00CC14F6">
        <w:t xml:space="preserve">The portal ensures </w:t>
      </w:r>
      <w:r w:rsidRPr="00CC14F6">
        <w:rPr>
          <w:b/>
          <w:bCs/>
        </w:rPr>
        <w:t>no duplicate device entries</w:t>
      </w:r>
    </w:p>
    <w:p w14:paraId="530E80BE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3. Secure Gateway Credential Storage</w:t>
      </w:r>
    </w:p>
    <w:p w14:paraId="6E6DEC1C" w14:textId="77777777" w:rsidR="00CC14F6" w:rsidRPr="00CC14F6" w:rsidRDefault="00CC14F6" w:rsidP="00CC14F6">
      <w:pPr>
        <w:numPr>
          <w:ilvl w:val="0"/>
          <w:numId w:val="4"/>
        </w:numPr>
      </w:pPr>
      <w:r w:rsidRPr="00CC14F6">
        <w:t>Stores gateway login/password securely</w:t>
      </w:r>
    </w:p>
    <w:p w14:paraId="0A07EE61" w14:textId="77777777" w:rsidR="00CC14F6" w:rsidRPr="00CC14F6" w:rsidRDefault="00CC14F6" w:rsidP="00CC14F6">
      <w:pPr>
        <w:numPr>
          <w:ilvl w:val="0"/>
          <w:numId w:val="4"/>
        </w:numPr>
      </w:pPr>
      <w:r w:rsidRPr="00CC14F6">
        <w:t>Stores frequency plan &amp; server endpoint</w:t>
      </w:r>
    </w:p>
    <w:p w14:paraId="6D50AA9F" w14:textId="77777777" w:rsidR="00CC14F6" w:rsidRPr="00CC14F6" w:rsidRDefault="00CC14F6" w:rsidP="00CC14F6">
      <w:pPr>
        <w:numPr>
          <w:ilvl w:val="0"/>
          <w:numId w:val="4"/>
        </w:numPr>
      </w:pPr>
      <w:r w:rsidRPr="00CC14F6">
        <w:t>Useful for field engineers and admins</w:t>
      </w:r>
    </w:p>
    <w:p w14:paraId="4AAE761F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4. Controlled Manual Entry</w:t>
      </w:r>
    </w:p>
    <w:p w14:paraId="21F64D85" w14:textId="77777777" w:rsidR="00CC14F6" w:rsidRPr="00CC14F6" w:rsidRDefault="00CC14F6" w:rsidP="00CC14F6">
      <w:r w:rsidRPr="00CC14F6">
        <w:t>Users can manually add:</w:t>
      </w:r>
    </w:p>
    <w:p w14:paraId="01089B05" w14:textId="77777777" w:rsidR="00CC14F6" w:rsidRPr="00CC14F6" w:rsidRDefault="00CC14F6" w:rsidP="00CC14F6">
      <w:pPr>
        <w:numPr>
          <w:ilvl w:val="0"/>
          <w:numId w:val="5"/>
        </w:numPr>
      </w:pPr>
      <w:r w:rsidRPr="00CC14F6">
        <w:t>Tenants (customers)</w:t>
      </w:r>
    </w:p>
    <w:p w14:paraId="422FCF08" w14:textId="77777777" w:rsidR="00CC14F6" w:rsidRPr="00CC14F6" w:rsidRDefault="00CC14F6" w:rsidP="00CC14F6">
      <w:pPr>
        <w:numPr>
          <w:ilvl w:val="0"/>
          <w:numId w:val="5"/>
        </w:numPr>
      </w:pPr>
      <w:r w:rsidRPr="00CC14F6">
        <w:t>Gateways</w:t>
      </w:r>
    </w:p>
    <w:p w14:paraId="3F2632EF" w14:textId="77777777" w:rsidR="00CC14F6" w:rsidRPr="00CC14F6" w:rsidRDefault="00CC14F6" w:rsidP="00CC14F6">
      <w:pPr>
        <w:numPr>
          <w:ilvl w:val="0"/>
          <w:numId w:val="5"/>
        </w:numPr>
      </w:pPr>
      <w:r w:rsidRPr="00CC14F6">
        <w:t>Sensors/Devices</w:t>
      </w:r>
    </w:p>
    <w:p w14:paraId="377CD5A3" w14:textId="77777777" w:rsidR="00CC14F6" w:rsidRPr="00CC14F6" w:rsidRDefault="00CC14F6" w:rsidP="00CC14F6">
      <w:pPr>
        <w:numPr>
          <w:ilvl w:val="0"/>
          <w:numId w:val="5"/>
        </w:numPr>
      </w:pPr>
      <w:r w:rsidRPr="00CC14F6">
        <w:t>Applications</w:t>
      </w:r>
    </w:p>
    <w:p w14:paraId="4B1CADC0" w14:textId="77777777" w:rsidR="00CC14F6" w:rsidRPr="00CC14F6" w:rsidRDefault="00CC14F6" w:rsidP="00CC14F6">
      <w:pPr>
        <w:numPr>
          <w:ilvl w:val="0"/>
          <w:numId w:val="5"/>
        </w:numPr>
      </w:pPr>
      <w:r w:rsidRPr="00CC14F6">
        <w:t>Device Profiles</w:t>
      </w:r>
    </w:p>
    <w:p w14:paraId="264268EE" w14:textId="77777777" w:rsidR="00CC14F6" w:rsidRPr="00CC14F6" w:rsidRDefault="00CC14F6" w:rsidP="00CC14F6">
      <w:r w:rsidRPr="00CC14F6">
        <w:t xml:space="preserve">…but the flow is </w:t>
      </w:r>
      <w:r w:rsidRPr="00CC14F6">
        <w:rPr>
          <w:b/>
          <w:bCs/>
        </w:rPr>
        <w:t>one-way</w:t>
      </w:r>
      <w:r w:rsidRPr="00CC14F6">
        <w:t>:</w:t>
      </w:r>
      <w:r w:rsidRPr="00CC14F6">
        <w:br/>
      </w:r>
      <w:proofErr w:type="spellStart"/>
      <w:r w:rsidRPr="00CC14F6">
        <w:t>ChirpStack</w:t>
      </w:r>
      <w:proofErr w:type="spellEnd"/>
      <w:r w:rsidRPr="00CC14F6">
        <w:t xml:space="preserve"> → SharePoint</w:t>
      </w:r>
      <w:r w:rsidRPr="00CC14F6">
        <w:br/>
        <w:t>(no reverse syncing)</w:t>
      </w:r>
    </w:p>
    <w:p w14:paraId="5CC0458E" w14:textId="77777777" w:rsidR="00CC14F6" w:rsidRPr="00CC14F6" w:rsidRDefault="00CC14F6" w:rsidP="00CC14F6">
      <w:r w:rsidRPr="00CC14F6">
        <w:pict w14:anchorId="4ACE745A">
          <v:rect id="_x0000_i1080" style="width:0;height:1.5pt" o:hralign="center" o:hrstd="t" o:hr="t" fillcolor="#a0a0a0" stroked="f"/>
        </w:pict>
      </w:r>
    </w:p>
    <w:p w14:paraId="57394348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Key Functional Areas of the Portal</w:t>
      </w:r>
    </w:p>
    <w:p w14:paraId="4AD7142C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 xml:space="preserve">1. </w:t>
      </w:r>
      <w:proofErr w:type="spellStart"/>
      <w:r w:rsidRPr="00CC14F6">
        <w:rPr>
          <w:b/>
          <w:bCs/>
        </w:rPr>
        <w:t>ChirpStack</w:t>
      </w:r>
      <w:proofErr w:type="spellEnd"/>
      <w:r w:rsidRPr="00CC14F6">
        <w:rPr>
          <w:b/>
          <w:bCs/>
        </w:rPr>
        <w:t xml:space="preserve"> Servers Overview Page</w:t>
      </w:r>
    </w:p>
    <w:p w14:paraId="382DAEDB" w14:textId="77777777" w:rsidR="00CC14F6" w:rsidRPr="00CC14F6" w:rsidRDefault="00CC14F6" w:rsidP="00CC14F6">
      <w:r w:rsidRPr="00CC14F6">
        <w:t xml:space="preserve">Users see a list of all registered </w:t>
      </w:r>
      <w:proofErr w:type="spellStart"/>
      <w:r w:rsidRPr="00CC14F6">
        <w:t>ChirpStack</w:t>
      </w:r>
      <w:proofErr w:type="spellEnd"/>
      <w:r w:rsidRPr="00CC14F6">
        <w:t xml:space="preserve"> servers:</w:t>
      </w:r>
    </w:p>
    <w:p w14:paraId="4B99DD5A" w14:textId="77777777" w:rsidR="00CC14F6" w:rsidRPr="00CC14F6" w:rsidRDefault="00CC14F6" w:rsidP="00CC14F6">
      <w:pPr>
        <w:numPr>
          <w:ilvl w:val="0"/>
          <w:numId w:val="6"/>
        </w:numPr>
      </w:pPr>
      <w:r w:rsidRPr="00CC14F6">
        <w:t>Server name</w:t>
      </w:r>
    </w:p>
    <w:p w14:paraId="68CD9EB5" w14:textId="77777777" w:rsidR="00CC14F6" w:rsidRPr="00CC14F6" w:rsidRDefault="00CC14F6" w:rsidP="00CC14F6">
      <w:pPr>
        <w:numPr>
          <w:ilvl w:val="0"/>
          <w:numId w:val="6"/>
        </w:numPr>
      </w:pPr>
      <w:r w:rsidRPr="00CC14F6">
        <w:t>Server URL / Environment</w:t>
      </w:r>
    </w:p>
    <w:p w14:paraId="334E7DDD" w14:textId="77777777" w:rsidR="00CC14F6" w:rsidRPr="00CC14F6" w:rsidRDefault="00CC14F6" w:rsidP="00CC14F6">
      <w:pPr>
        <w:numPr>
          <w:ilvl w:val="0"/>
          <w:numId w:val="6"/>
        </w:numPr>
      </w:pPr>
      <w:r w:rsidRPr="00CC14F6">
        <w:t>Sync status</w:t>
      </w:r>
    </w:p>
    <w:p w14:paraId="653F67A4" w14:textId="77777777" w:rsidR="00CC14F6" w:rsidRPr="00CC14F6" w:rsidRDefault="00CC14F6" w:rsidP="00CC14F6">
      <w:pPr>
        <w:numPr>
          <w:ilvl w:val="0"/>
          <w:numId w:val="6"/>
        </w:numPr>
      </w:pPr>
      <w:r w:rsidRPr="00CC14F6">
        <w:t>Last sync timestamp</w:t>
      </w:r>
    </w:p>
    <w:p w14:paraId="4C77EF0C" w14:textId="77777777" w:rsidR="00CC14F6" w:rsidRPr="00CC14F6" w:rsidRDefault="00CC14F6" w:rsidP="00CC14F6">
      <w:r w:rsidRPr="00CC14F6">
        <w:pict w14:anchorId="6D528E3D">
          <v:rect id="_x0000_i1081" style="width:0;height:1.5pt" o:hralign="center" o:hrstd="t" o:hr="t" fillcolor="#a0a0a0" stroked="f"/>
        </w:pict>
      </w:r>
    </w:p>
    <w:p w14:paraId="301A6B7D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lastRenderedPageBreak/>
        <w:t>2. Tenants (Customers) Section</w:t>
      </w:r>
    </w:p>
    <w:p w14:paraId="009A62DF" w14:textId="77777777" w:rsidR="00CC14F6" w:rsidRPr="00CC14F6" w:rsidRDefault="00CC14F6" w:rsidP="00CC14F6">
      <w:r w:rsidRPr="00CC14F6">
        <w:t>Displays all tenants from all servers:</w:t>
      </w:r>
    </w:p>
    <w:p w14:paraId="3DCFAAED" w14:textId="77777777" w:rsidR="00CC14F6" w:rsidRPr="00CC14F6" w:rsidRDefault="00CC14F6" w:rsidP="00CC14F6">
      <w:pPr>
        <w:numPr>
          <w:ilvl w:val="0"/>
          <w:numId w:val="7"/>
        </w:numPr>
      </w:pPr>
      <w:r w:rsidRPr="00CC14F6">
        <w:t>Tenant name</w:t>
      </w:r>
    </w:p>
    <w:p w14:paraId="62DD1C7D" w14:textId="77777777" w:rsidR="00CC14F6" w:rsidRPr="00CC14F6" w:rsidRDefault="00CC14F6" w:rsidP="00CC14F6">
      <w:pPr>
        <w:numPr>
          <w:ilvl w:val="0"/>
          <w:numId w:val="7"/>
        </w:numPr>
      </w:pPr>
      <w:r w:rsidRPr="00CC14F6">
        <w:t>Server source</w:t>
      </w:r>
    </w:p>
    <w:p w14:paraId="579ADD45" w14:textId="77777777" w:rsidR="00CC14F6" w:rsidRPr="00CC14F6" w:rsidRDefault="00CC14F6" w:rsidP="00CC14F6">
      <w:pPr>
        <w:numPr>
          <w:ilvl w:val="0"/>
          <w:numId w:val="7"/>
        </w:numPr>
      </w:pPr>
      <w:r w:rsidRPr="00CC14F6">
        <w:t>Contact details (optional)</w:t>
      </w:r>
    </w:p>
    <w:p w14:paraId="6B27958D" w14:textId="77777777" w:rsidR="00CC14F6" w:rsidRPr="00CC14F6" w:rsidRDefault="00CC14F6" w:rsidP="00CC14F6">
      <w:pPr>
        <w:numPr>
          <w:ilvl w:val="0"/>
          <w:numId w:val="7"/>
        </w:numPr>
      </w:pPr>
      <w:r w:rsidRPr="00CC14F6">
        <w:t>Associated gateways</w:t>
      </w:r>
    </w:p>
    <w:p w14:paraId="68A13B3B" w14:textId="77777777" w:rsidR="00CC14F6" w:rsidRPr="00CC14F6" w:rsidRDefault="00CC14F6" w:rsidP="00CC14F6">
      <w:pPr>
        <w:numPr>
          <w:ilvl w:val="0"/>
          <w:numId w:val="7"/>
        </w:numPr>
      </w:pPr>
      <w:r w:rsidRPr="00CC14F6">
        <w:t>Associated devices</w:t>
      </w:r>
    </w:p>
    <w:p w14:paraId="0C6A2DC3" w14:textId="77777777" w:rsidR="00CC14F6" w:rsidRPr="00CC14F6" w:rsidRDefault="00CC14F6" w:rsidP="00CC14F6">
      <w:pPr>
        <w:numPr>
          <w:ilvl w:val="0"/>
          <w:numId w:val="7"/>
        </w:numPr>
      </w:pPr>
      <w:r w:rsidRPr="00CC14F6">
        <w:t>Associated applications</w:t>
      </w:r>
    </w:p>
    <w:p w14:paraId="606A57D2" w14:textId="77777777" w:rsidR="00CC14F6" w:rsidRPr="00CC14F6" w:rsidRDefault="00CC14F6" w:rsidP="00CC14F6">
      <w:r w:rsidRPr="00CC14F6">
        <w:t>Users can manually add new tenants as well.</w:t>
      </w:r>
    </w:p>
    <w:p w14:paraId="6AB80627" w14:textId="77777777" w:rsidR="00CC14F6" w:rsidRPr="00CC14F6" w:rsidRDefault="00CC14F6" w:rsidP="00CC14F6">
      <w:r w:rsidRPr="00CC14F6">
        <w:pict w14:anchorId="1327A96F">
          <v:rect id="_x0000_i1082" style="width:0;height:1.5pt" o:hralign="center" o:hrstd="t" o:hr="t" fillcolor="#a0a0a0" stroked="f"/>
        </w:pict>
      </w:r>
    </w:p>
    <w:p w14:paraId="30D0F177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3. Gateways Section</w:t>
      </w:r>
    </w:p>
    <w:p w14:paraId="5ACC4044" w14:textId="77777777" w:rsidR="00CC14F6" w:rsidRPr="00CC14F6" w:rsidRDefault="00CC14F6" w:rsidP="00CC14F6">
      <w:r w:rsidRPr="00CC14F6">
        <w:t>For each tenant, display:</w:t>
      </w:r>
    </w:p>
    <w:p w14:paraId="68CA48F7" w14:textId="77777777" w:rsidR="00CC14F6" w:rsidRPr="00CC14F6" w:rsidRDefault="00CC14F6" w:rsidP="00CC14F6">
      <w:pPr>
        <w:numPr>
          <w:ilvl w:val="0"/>
          <w:numId w:val="8"/>
        </w:numPr>
      </w:pPr>
      <w:r w:rsidRPr="00CC14F6">
        <w:t>Gateway ID</w:t>
      </w:r>
    </w:p>
    <w:p w14:paraId="335E2AE3" w14:textId="77777777" w:rsidR="00CC14F6" w:rsidRPr="00CC14F6" w:rsidRDefault="00CC14F6" w:rsidP="00CC14F6">
      <w:pPr>
        <w:numPr>
          <w:ilvl w:val="0"/>
          <w:numId w:val="8"/>
        </w:numPr>
      </w:pPr>
      <w:r w:rsidRPr="00CC14F6">
        <w:t>Gateway Name</w:t>
      </w:r>
    </w:p>
    <w:p w14:paraId="3EA0034F" w14:textId="77777777" w:rsidR="00CC14F6" w:rsidRPr="00CC14F6" w:rsidRDefault="00CC14F6" w:rsidP="00CC14F6">
      <w:pPr>
        <w:numPr>
          <w:ilvl w:val="0"/>
          <w:numId w:val="8"/>
        </w:numPr>
      </w:pPr>
      <w:r w:rsidRPr="00CC14F6">
        <w:t>Frequency plan</w:t>
      </w:r>
    </w:p>
    <w:p w14:paraId="1BABB40F" w14:textId="77777777" w:rsidR="00CC14F6" w:rsidRPr="00CC14F6" w:rsidRDefault="00CC14F6" w:rsidP="00CC14F6">
      <w:pPr>
        <w:numPr>
          <w:ilvl w:val="0"/>
          <w:numId w:val="8"/>
        </w:numPr>
      </w:pPr>
      <w:proofErr w:type="spellStart"/>
      <w:r w:rsidRPr="00CC14F6">
        <w:t>ChirpStack</w:t>
      </w:r>
      <w:proofErr w:type="spellEnd"/>
      <w:r w:rsidRPr="00CC14F6">
        <w:t xml:space="preserve"> server pointed-to</w:t>
      </w:r>
    </w:p>
    <w:p w14:paraId="25276C6E" w14:textId="77777777" w:rsidR="00CC14F6" w:rsidRPr="00CC14F6" w:rsidRDefault="00CC14F6" w:rsidP="00CC14F6">
      <w:pPr>
        <w:numPr>
          <w:ilvl w:val="0"/>
          <w:numId w:val="8"/>
        </w:numPr>
      </w:pPr>
      <w:r w:rsidRPr="00CC14F6">
        <w:t>Last seen data</w:t>
      </w:r>
    </w:p>
    <w:p w14:paraId="74778EA6" w14:textId="77777777" w:rsidR="00CC14F6" w:rsidRPr="00CC14F6" w:rsidRDefault="00CC14F6" w:rsidP="00CC14F6">
      <w:pPr>
        <w:numPr>
          <w:ilvl w:val="0"/>
          <w:numId w:val="8"/>
        </w:numPr>
      </w:pPr>
      <w:r w:rsidRPr="00CC14F6">
        <w:rPr>
          <w:i/>
          <w:iCs/>
        </w:rPr>
        <w:t>Secure fields</w:t>
      </w:r>
      <w:r w:rsidRPr="00CC14F6">
        <w:t>: login username/password</w:t>
      </w:r>
    </w:p>
    <w:p w14:paraId="29A87C94" w14:textId="77777777" w:rsidR="00CC14F6" w:rsidRPr="00CC14F6" w:rsidRDefault="00CC14F6" w:rsidP="00CC14F6">
      <w:pPr>
        <w:numPr>
          <w:ilvl w:val="0"/>
          <w:numId w:val="8"/>
        </w:numPr>
      </w:pPr>
      <w:r w:rsidRPr="00CC14F6">
        <w:t>Location (optional)</w:t>
      </w:r>
    </w:p>
    <w:p w14:paraId="3FC0006C" w14:textId="77777777" w:rsidR="00CC14F6" w:rsidRPr="00CC14F6" w:rsidRDefault="00CC14F6" w:rsidP="00CC14F6">
      <w:r w:rsidRPr="00CC14F6">
        <w:t>Manual addition allowed.</w:t>
      </w:r>
      <w:r w:rsidRPr="00CC14F6">
        <w:br/>
        <w:t>Duplicate gateways (same ID) must be prevented.</w:t>
      </w:r>
    </w:p>
    <w:p w14:paraId="43DD1417" w14:textId="77777777" w:rsidR="00CC14F6" w:rsidRPr="00CC14F6" w:rsidRDefault="00CC14F6" w:rsidP="00CC14F6">
      <w:r w:rsidRPr="00CC14F6">
        <w:pict w14:anchorId="739BB0C2">
          <v:rect id="_x0000_i1083" style="width:0;height:1.5pt" o:hralign="center" o:hrstd="t" o:hr="t" fillcolor="#a0a0a0" stroked="f"/>
        </w:pict>
      </w:r>
    </w:p>
    <w:p w14:paraId="13587C91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4. Devices / Sensors Section</w:t>
      </w:r>
    </w:p>
    <w:p w14:paraId="44AF81B8" w14:textId="77777777" w:rsidR="00CC14F6" w:rsidRPr="00CC14F6" w:rsidRDefault="00CC14F6" w:rsidP="00CC14F6">
      <w:r w:rsidRPr="00CC14F6">
        <w:t>This is the core module.</w:t>
      </w:r>
      <w:r w:rsidRPr="00CC14F6">
        <w:br/>
        <w:t>Each device entry contains:</w:t>
      </w:r>
    </w:p>
    <w:p w14:paraId="1C104EC8" w14:textId="77777777" w:rsidR="00CC14F6" w:rsidRPr="00CC14F6" w:rsidRDefault="00CC14F6" w:rsidP="00CC14F6">
      <w:r w:rsidRPr="00CC14F6">
        <w:rPr>
          <w:b/>
          <w:bCs/>
        </w:rPr>
        <w:t>Basic Metadata</w:t>
      </w:r>
    </w:p>
    <w:p w14:paraId="38AB0774" w14:textId="77777777" w:rsidR="00CC14F6" w:rsidRPr="00CC14F6" w:rsidRDefault="00CC14F6" w:rsidP="00CC14F6">
      <w:pPr>
        <w:numPr>
          <w:ilvl w:val="0"/>
          <w:numId w:val="9"/>
        </w:numPr>
      </w:pPr>
      <w:r w:rsidRPr="00CC14F6">
        <w:t>Device Name</w:t>
      </w:r>
    </w:p>
    <w:p w14:paraId="1449BAD8" w14:textId="77777777" w:rsidR="00CC14F6" w:rsidRPr="00CC14F6" w:rsidRDefault="00CC14F6" w:rsidP="00CC14F6">
      <w:pPr>
        <w:numPr>
          <w:ilvl w:val="0"/>
          <w:numId w:val="9"/>
        </w:numPr>
      </w:pPr>
      <w:r w:rsidRPr="00CC14F6">
        <w:lastRenderedPageBreak/>
        <w:t>Device EUI</w:t>
      </w:r>
    </w:p>
    <w:p w14:paraId="6B91B1CE" w14:textId="77777777" w:rsidR="00CC14F6" w:rsidRPr="00CC14F6" w:rsidRDefault="00CC14F6" w:rsidP="00CC14F6">
      <w:pPr>
        <w:numPr>
          <w:ilvl w:val="0"/>
          <w:numId w:val="9"/>
        </w:numPr>
      </w:pPr>
      <w:r w:rsidRPr="00CC14F6">
        <w:t>Join EUI</w:t>
      </w:r>
    </w:p>
    <w:p w14:paraId="4F5F14A9" w14:textId="77777777" w:rsidR="00CC14F6" w:rsidRPr="00CC14F6" w:rsidRDefault="00CC14F6" w:rsidP="00CC14F6">
      <w:pPr>
        <w:numPr>
          <w:ilvl w:val="0"/>
          <w:numId w:val="9"/>
        </w:numPr>
      </w:pPr>
      <w:proofErr w:type="spellStart"/>
      <w:r w:rsidRPr="00CC14F6">
        <w:t>AppKey</w:t>
      </w:r>
      <w:proofErr w:type="spellEnd"/>
    </w:p>
    <w:p w14:paraId="0DA875BC" w14:textId="77777777" w:rsidR="00CC14F6" w:rsidRPr="00CC14F6" w:rsidRDefault="00CC14F6" w:rsidP="00CC14F6">
      <w:pPr>
        <w:numPr>
          <w:ilvl w:val="0"/>
          <w:numId w:val="9"/>
        </w:numPr>
      </w:pPr>
      <w:r w:rsidRPr="00CC14F6">
        <w:t>Device Profile</w:t>
      </w:r>
    </w:p>
    <w:p w14:paraId="12B954B6" w14:textId="77777777" w:rsidR="00CC14F6" w:rsidRPr="00CC14F6" w:rsidRDefault="00CC14F6" w:rsidP="00CC14F6">
      <w:pPr>
        <w:numPr>
          <w:ilvl w:val="0"/>
          <w:numId w:val="9"/>
        </w:numPr>
      </w:pPr>
      <w:r w:rsidRPr="00CC14F6">
        <w:t>Associated Tenant</w:t>
      </w:r>
    </w:p>
    <w:p w14:paraId="6AF3926C" w14:textId="77777777" w:rsidR="00CC14F6" w:rsidRPr="00CC14F6" w:rsidRDefault="00CC14F6" w:rsidP="00CC14F6">
      <w:pPr>
        <w:numPr>
          <w:ilvl w:val="0"/>
          <w:numId w:val="9"/>
        </w:numPr>
      </w:pPr>
      <w:r w:rsidRPr="00CC14F6">
        <w:t>Associated Application</w:t>
      </w:r>
    </w:p>
    <w:p w14:paraId="1D451DF1" w14:textId="77777777" w:rsidR="00CC14F6" w:rsidRPr="00CC14F6" w:rsidRDefault="00CC14F6" w:rsidP="00CC14F6">
      <w:pPr>
        <w:numPr>
          <w:ilvl w:val="0"/>
          <w:numId w:val="9"/>
        </w:numPr>
      </w:pPr>
      <w:proofErr w:type="spellStart"/>
      <w:r w:rsidRPr="00CC14F6">
        <w:t>ChirpStack</w:t>
      </w:r>
      <w:proofErr w:type="spellEnd"/>
      <w:r w:rsidRPr="00CC14F6">
        <w:t xml:space="preserve"> server source</w:t>
      </w:r>
    </w:p>
    <w:p w14:paraId="7F9A5ED2" w14:textId="77777777" w:rsidR="00CC14F6" w:rsidRPr="00CC14F6" w:rsidRDefault="00CC14F6" w:rsidP="00CC14F6">
      <w:r w:rsidRPr="00CC14F6">
        <w:rPr>
          <w:b/>
          <w:bCs/>
        </w:rPr>
        <w:t>Codec Versioning</w:t>
      </w:r>
    </w:p>
    <w:p w14:paraId="603487F0" w14:textId="77777777" w:rsidR="00CC14F6" w:rsidRPr="00CC14F6" w:rsidRDefault="00CC14F6" w:rsidP="00CC14F6">
      <w:pPr>
        <w:numPr>
          <w:ilvl w:val="0"/>
          <w:numId w:val="10"/>
        </w:numPr>
      </w:pPr>
      <w:r w:rsidRPr="00CC14F6">
        <w:t>Current codec version</w:t>
      </w:r>
    </w:p>
    <w:p w14:paraId="5A4FE085" w14:textId="77777777" w:rsidR="00CC14F6" w:rsidRPr="00CC14F6" w:rsidRDefault="00CC14F6" w:rsidP="00CC14F6">
      <w:pPr>
        <w:numPr>
          <w:ilvl w:val="0"/>
          <w:numId w:val="10"/>
        </w:numPr>
      </w:pPr>
      <w:r w:rsidRPr="00CC14F6">
        <w:t>Historical versions</w:t>
      </w:r>
    </w:p>
    <w:p w14:paraId="45654275" w14:textId="77777777" w:rsidR="00CC14F6" w:rsidRPr="00CC14F6" w:rsidRDefault="00CC14F6" w:rsidP="00CC14F6">
      <w:pPr>
        <w:numPr>
          <w:ilvl w:val="0"/>
          <w:numId w:val="10"/>
        </w:numPr>
      </w:pPr>
      <w:r w:rsidRPr="00CC14F6">
        <w:t>Ability to revert</w:t>
      </w:r>
    </w:p>
    <w:p w14:paraId="58B34ACF" w14:textId="77777777" w:rsidR="00CC14F6" w:rsidRPr="00CC14F6" w:rsidRDefault="00CC14F6" w:rsidP="00CC14F6">
      <w:pPr>
        <w:numPr>
          <w:ilvl w:val="0"/>
          <w:numId w:val="10"/>
        </w:numPr>
      </w:pPr>
      <w:r w:rsidRPr="00CC14F6">
        <w:t>Stored raw JSON/code</w:t>
      </w:r>
    </w:p>
    <w:p w14:paraId="7149CBE6" w14:textId="77777777" w:rsidR="00CC14F6" w:rsidRPr="00CC14F6" w:rsidRDefault="00CC14F6" w:rsidP="00CC14F6">
      <w:r w:rsidRPr="00CC14F6">
        <w:rPr>
          <w:b/>
          <w:bCs/>
        </w:rPr>
        <w:t>Duplicate Detection Rules</w:t>
      </w:r>
    </w:p>
    <w:p w14:paraId="37203B8E" w14:textId="77777777" w:rsidR="00CC14F6" w:rsidRPr="00CC14F6" w:rsidRDefault="00CC14F6" w:rsidP="00CC14F6">
      <w:pPr>
        <w:numPr>
          <w:ilvl w:val="0"/>
          <w:numId w:val="11"/>
        </w:numPr>
      </w:pPr>
      <w:r w:rsidRPr="00CC14F6">
        <w:t>Device EUI must be globally unique across all servers</w:t>
      </w:r>
    </w:p>
    <w:p w14:paraId="6A9979F2" w14:textId="77777777" w:rsidR="00CC14F6" w:rsidRPr="00CC14F6" w:rsidRDefault="00CC14F6" w:rsidP="00CC14F6">
      <w:pPr>
        <w:numPr>
          <w:ilvl w:val="0"/>
          <w:numId w:val="11"/>
        </w:numPr>
      </w:pPr>
      <w:r w:rsidRPr="00CC14F6">
        <w:t xml:space="preserve">If device exists in more than one </w:t>
      </w:r>
      <w:proofErr w:type="spellStart"/>
      <w:r w:rsidRPr="00CC14F6">
        <w:t>ChirpStack</w:t>
      </w:r>
      <w:proofErr w:type="spellEnd"/>
      <w:r w:rsidRPr="00CC14F6">
        <w:t xml:space="preserve"> server, SharePoint will store only one entry</w:t>
      </w:r>
    </w:p>
    <w:p w14:paraId="1CE81E12" w14:textId="77777777" w:rsidR="00CC14F6" w:rsidRPr="00CC14F6" w:rsidRDefault="00CC14F6" w:rsidP="00CC14F6">
      <w:r w:rsidRPr="00CC14F6">
        <w:t>Manual creation of devices allowed if needed.</w:t>
      </w:r>
    </w:p>
    <w:p w14:paraId="0FD65443" w14:textId="77777777" w:rsidR="00CC14F6" w:rsidRPr="00CC14F6" w:rsidRDefault="00CC14F6" w:rsidP="00CC14F6">
      <w:r w:rsidRPr="00CC14F6">
        <w:pict w14:anchorId="36D8ED7A">
          <v:rect id="_x0000_i1084" style="width:0;height:1.5pt" o:hralign="center" o:hrstd="t" o:hr="t" fillcolor="#a0a0a0" stroked="f"/>
        </w:pict>
      </w:r>
    </w:p>
    <w:p w14:paraId="2C6B38E7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5. Applications &amp; Integrations</w:t>
      </w:r>
    </w:p>
    <w:p w14:paraId="2872AFFD" w14:textId="77777777" w:rsidR="00CC14F6" w:rsidRPr="00CC14F6" w:rsidRDefault="00CC14F6" w:rsidP="00CC14F6">
      <w:r w:rsidRPr="00CC14F6">
        <w:t>For each tenant:</w:t>
      </w:r>
    </w:p>
    <w:p w14:paraId="52D64DFB" w14:textId="77777777" w:rsidR="00CC14F6" w:rsidRPr="00CC14F6" w:rsidRDefault="00CC14F6" w:rsidP="00CC14F6">
      <w:pPr>
        <w:numPr>
          <w:ilvl w:val="0"/>
          <w:numId w:val="12"/>
        </w:numPr>
      </w:pPr>
      <w:r w:rsidRPr="00CC14F6">
        <w:t>Application name</w:t>
      </w:r>
    </w:p>
    <w:p w14:paraId="027A848F" w14:textId="77777777" w:rsidR="00CC14F6" w:rsidRPr="00CC14F6" w:rsidRDefault="00CC14F6" w:rsidP="00CC14F6">
      <w:pPr>
        <w:numPr>
          <w:ilvl w:val="0"/>
          <w:numId w:val="12"/>
        </w:numPr>
      </w:pPr>
      <w:r w:rsidRPr="00CC14F6">
        <w:t>Description</w:t>
      </w:r>
    </w:p>
    <w:p w14:paraId="313C046B" w14:textId="77777777" w:rsidR="00CC14F6" w:rsidRPr="00CC14F6" w:rsidRDefault="00CC14F6" w:rsidP="00CC14F6">
      <w:pPr>
        <w:numPr>
          <w:ilvl w:val="0"/>
          <w:numId w:val="12"/>
        </w:numPr>
      </w:pPr>
      <w:r w:rsidRPr="00CC14F6">
        <w:t>Endpoints/integrations configured:</w:t>
      </w:r>
    </w:p>
    <w:p w14:paraId="668245A0" w14:textId="77777777" w:rsidR="00CC14F6" w:rsidRPr="00CC14F6" w:rsidRDefault="00CC14F6" w:rsidP="00CC14F6">
      <w:pPr>
        <w:numPr>
          <w:ilvl w:val="1"/>
          <w:numId w:val="12"/>
        </w:numPr>
      </w:pPr>
      <w:r w:rsidRPr="00CC14F6">
        <w:t>MQTT</w:t>
      </w:r>
    </w:p>
    <w:p w14:paraId="2EB60A48" w14:textId="77777777" w:rsidR="00CC14F6" w:rsidRPr="00CC14F6" w:rsidRDefault="00CC14F6" w:rsidP="00CC14F6">
      <w:pPr>
        <w:numPr>
          <w:ilvl w:val="1"/>
          <w:numId w:val="12"/>
        </w:numPr>
      </w:pPr>
      <w:r w:rsidRPr="00CC14F6">
        <w:t>HTTP</w:t>
      </w:r>
    </w:p>
    <w:p w14:paraId="18B52900" w14:textId="77777777" w:rsidR="00CC14F6" w:rsidRPr="00CC14F6" w:rsidRDefault="00CC14F6" w:rsidP="00CC14F6">
      <w:pPr>
        <w:numPr>
          <w:ilvl w:val="1"/>
          <w:numId w:val="12"/>
        </w:numPr>
      </w:pPr>
      <w:proofErr w:type="spellStart"/>
      <w:r w:rsidRPr="00CC14F6">
        <w:t>InfluxDB</w:t>
      </w:r>
      <w:proofErr w:type="spellEnd"/>
    </w:p>
    <w:p w14:paraId="78F2AB5B" w14:textId="77777777" w:rsidR="00CC14F6" w:rsidRPr="00CC14F6" w:rsidRDefault="00CC14F6" w:rsidP="00CC14F6">
      <w:pPr>
        <w:numPr>
          <w:ilvl w:val="1"/>
          <w:numId w:val="12"/>
        </w:numPr>
      </w:pPr>
      <w:r w:rsidRPr="00CC14F6">
        <w:lastRenderedPageBreak/>
        <w:t>Custom integrations</w:t>
      </w:r>
    </w:p>
    <w:p w14:paraId="10A4B168" w14:textId="77777777" w:rsidR="00CC14F6" w:rsidRPr="00CC14F6" w:rsidRDefault="00CC14F6" w:rsidP="00CC14F6">
      <w:r w:rsidRPr="00CC14F6">
        <w:t>Displayed in a clean tabular format.</w:t>
      </w:r>
    </w:p>
    <w:p w14:paraId="19369343" w14:textId="77777777" w:rsidR="00CC14F6" w:rsidRPr="00CC14F6" w:rsidRDefault="00CC14F6" w:rsidP="00CC14F6">
      <w:r w:rsidRPr="00CC14F6">
        <w:pict w14:anchorId="3B1B237C">
          <v:rect id="_x0000_i1085" style="width:0;height:1.5pt" o:hralign="center" o:hrstd="t" o:hr="t" fillcolor="#a0a0a0" stroked="f"/>
        </w:pict>
      </w:r>
    </w:p>
    <w:p w14:paraId="5DBC38D2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Data Sync Mechanism</w:t>
      </w:r>
    </w:p>
    <w:p w14:paraId="18DCB512" w14:textId="77777777" w:rsidR="00CC14F6" w:rsidRPr="00CC14F6" w:rsidRDefault="00CC14F6" w:rsidP="00CC14F6">
      <w:r w:rsidRPr="00CC14F6">
        <w:t xml:space="preserve">You will deploy a </w:t>
      </w:r>
      <w:r w:rsidRPr="00CC14F6">
        <w:rPr>
          <w:b/>
          <w:bCs/>
        </w:rPr>
        <w:t xml:space="preserve">script on each </w:t>
      </w:r>
      <w:proofErr w:type="spellStart"/>
      <w:r w:rsidRPr="00CC14F6">
        <w:rPr>
          <w:b/>
          <w:bCs/>
        </w:rPr>
        <w:t>ChirpStack</w:t>
      </w:r>
      <w:proofErr w:type="spellEnd"/>
      <w:r w:rsidRPr="00CC14F6">
        <w:rPr>
          <w:b/>
          <w:bCs/>
        </w:rPr>
        <w:t xml:space="preserve"> server</w:t>
      </w:r>
      <w:r w:rsidRPr="00CC14F6">
        <w:t xml:space="preserve"> that:</w:t>
      </w:r>
    </w:p>
    <w:p w14:paraId="661B32C7" w14:textId="77777777" w:rsidR="00CC14F6" w:rsidRPr="00CC14F6" w:rsidRDefault="00CC14F6" w:rsidP="00CC14F6">
      <w:pPr>
        <w:numPr>
          <w:ilvl w:val="0"/>
          <w:numId w:val="13"/>
        </w:numPr>
      </w:pPr>
      <w:r w:rsidRPr="00CC14F6">
        <w:t xml:space="preserve">Connects to </w:t>
      </w:r>
      <w:proofErr w:type="spellStart"/>
      <w:r w:rsidRPr="00CC14F6">
        <w:t>ChirpStack’s</w:t>
      </w:r>
      <w:proofErr w:type="spellEnd"/>
      <w:r w:rsidRPr="00CC14F6">
        <w:t xml:space="preserve"> PostgreSQL database</w:t>
      </w:r>
    </w:p>
    <w:p w14:paraId="3C77E1D2" w14:textId="77777777" w:rsidR="00CC14F6" w:rsidRPr="00CC14F6" w:rsidRDefault="00CC14F6" w:rsidP="00CC14F6">
      <w:pPr>
        <w:numPr>
          <w:ilvl w:val="0"/>
          <w:numId w:val="13"/>
        </w:numPr>
      </w:pPr>
      <w:r w:rsidRPr="00CC14F6">
        <w:t>Monitors changes using triggers/events/periodic polling</w:t>
      </w:r>
    </w:p>
    <w:p w14:paraId="5E1F13D9" w14:textId="77777777" w:rsidR="00CC14F6" w:rsidRPr="00CC14F6" w:rsidRDefault="00CC14F6" w:rsidP="00CC14F6">
      <w:pPr>
        <w:numPr>
          <w:ilvl w:val="0"/>
          <w:numId w:val="13"/>
        </w:numPr>
      </w:pPr>
      <w:r w:rsidRPr="00CC14F6">
        <w:t>Pushes modified data to SharePoint via REST Graph API</w:t>
      </w:r>
    </w:p>
    <w:p w14:paraId="69494E83" w14:textId="77777777" w:rsidR="00CC14F6" w:rsidRPr="00CC14F6" w:rsidRDefault="00CC14F6" w:rsidP="00CC14F6">
      <w:pPr>
        <w:numPr>
          <w:ilvl w:val="0"/>
          <w:numId w:val="13"/>
        </w:numPr>
      </w:pPr>
      <w:r w:rsidRPr="00CC14F6">
        <w:t xml:space="preserve">Ensures </w:t>
      </w:r>
      <w:r w:rsidRPr="00CC14F6">
        <w:rPr>
          <w:b/>
          <w:bCs/>
        </w:rPr>
        <w:t>no duplicates</w:t>
      </w:r>
      <w:r w:rsidRPr="00CC14F6">
        <w:t xml:space="preserve"> are added</w:t>
      </w:r>
    </w:p>
    <w:p w14:paraId="3C55D9E5" w14:textId="77777777" w:rsidR="00CC14F6" w:rsidRPr="00CC14F6" w:rsidRDefault="00CC14F6" w:rsidP="00CC14F6">
      <w:pPr>
        <w:numPr>
          <w:ilvl w:val="0"/>
          <w:numId w:val="13"/>
        </w:numPr>
      </w:pPr>
      <w:r w:rsidRPr="00CC14F6">
        <w:t xml:space="preserve">Does </w:t>
      </w:r>
      <w:r w:rsidRPr="00CC14F6">
        <w:rPr>
          <w:b/>
          <w:bCs/>
        </w:rPr>
        <w:t>not delete anything</w:t>
      </w:r>
      <w:r w:rsidRPr="00CC14F6">
        <w:t xml:space="preserve"> from SharePoint (one-way sync)</w:t>
      </w:r>
    </w:p>
    <w:p w14:paraId="44950C05" w14:textId="77777777" w:rsidR="00CC14F6" w:rsidRPr="00CC14F6" w:rsidRDefault="00CC14F6" w:rsidP="00CC14F6">
      <w:r w:rsidRPr="00CC14F6">
        <w:t xml:space="preserve">So even if someone deletes a device, application, or gateway in </w:t>
      </w:r>
      <w:proofErr w:type="spellStart"/>
      <w:r w:rsidRPr="00CC14F6">
        <w:t>ChirpStack</w:t>
      </w:r>
      <w:proofErr w:type="spellEnd"/>
      <w:r w:rsidRPr="00CC14F6">
        <w:t>, SharePoint retains a historical backup until a SharePoint admin manually removes it.</w:t>
      </w:r>
    </w:p>
    <w:p w14:paraId="24FAEFE3" w14:textId="77777777" w:rsidR="00CC14F6" w:rsidRPr="00CC14F6" w:rsidRDefault="00CC14F6" w:rsidP="00CC14F6">
      <w:r w:rsidRPr="00CC14F6">
        <w:pict w14:anchorId="1B2D0E70">
          <v:rect id="_x0000_i1086" style="width:0;height:1.5pt" o:hralign="center" o:hrstd="t" o:hr="t" fillcolor="#a0a0a0" stroked="f"/>
        </w:pict>
      </w:r>
    </w:p>
    <w:p w14:paraId="49D1A9A9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User Interaction &amp; Permissions</w:t>
      </w:r>
    </w:p>
    <w:p w14:paraId="0B669C34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Users Can:</w:t>
      </w:r>
    </w:p>
    <w:p w14:paraId="7A832844" w14:textId="77777777" w:rsidR="00CC14F6" w:rsidRPr="00CC14F6" w:rsidRDefault="00CC14F6" w:rsidP="00CC14F6">
      <w:pPr>
        <w:numPr>
          <w:ilvl w:val="0"/>
          <w:numId w:val="14"/>
        </w:numPr>
      </w:pPr>
      <w:r w:rsidRPr="00CC14F6">
        <w:t>View all tenants, gateways, devices, profiles, applications</w:t>
      </w:r>
    </w:p>
    <w:p w14:paraId="14ACAD72" w14:textId="77777777" w:rsidR="00CC14F6" w:rsidRPr="00CC14F6" w:rsidRDefault="00CC14F6" w:rsidP="00CC14F6">
      <w:pPr>
        <w:numPr>
          <w:ilvl w:val="0"/>
          <w:numId w:val="14"/>
        </w:numPr>
      </w:pPr>
      <w:r w:rsidRPr="00CC14F6">
        <w:t>Manually add devices/gateways/tenants</w:t>
      </w:r>
    </w:p>
    <w:p w14:paraId="3F86A1E4" w14:textId="77777777" w:rsidR="00CC14F6" w:rsidRPr="00CC14F6" w:rsidRDefault="00CC14F6" w:rsidP="00CC14F6">
      <w:pPr>
        <w:numPr>
          <w:ilvl w:val="0"/>
          <w:numId w:val="14"/>
        </w:numPr>
      </w:pPr>
      <w:r w:rsidRPr="00CC14F6">
        <w:t>View historical codec versions</w:t>
      </w:r>
    </w:p>
    <w:p w14:paraId="2AFD7980" w14:textId="77777777" w:rsidR="00CC14F6" w:rsidRPr="00CC14F6" w:rsidRDefault="00CC14F6" w:rsidP="00CC14F6">
      <w:pPr>
        <w:numPr>
          <w:ilvl w:val="0"/>
          <w:numId w:val="14"/>
        </w:numPr>
      </w:pPr>
      <w:r w:rsidRPr="00CC14F6">
        <w:t>Review gateway credentials (if permitted)</w:t>
      </w:r>
    </w:p>
    <w:p w14:paraId="592AFCE3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Admins Can:</w:t>
      </w:r>
    </w:p>
    <w:p w14:paraId="6134850D" w14:textId="77777777" w:rsidR="00CC14F6" w:rsidRPr="00CC14F6" w:rsidRDefault="00CC14F6" w:rsidP="00CC14F6">
      <w:pPr>
        <w:numPr>
          <w:ilvl w:val="0"/>
          <w:numId w:val="15"/>
        </w:numPr>
      </w:pPr>
      <w:r w:rsidRPr="00CC14F6">
        <w:t>Delete entries from SharePoint</w:t>
      </w:r>
    </w:p>
    <w:p w14:paraId="36E135D7" w14:textId="77777777" w:rsidR="00CC14F6" w:rsidRPr="00CC14F6" w:rsidRDefault="00CC14F6" w:rsidP="00CC14F6">
      <w:pPr>
        <w:numPr>
          <w:ilvl w:val="0"/>
          <w:numId w:val="15"/>
        </w:numPr>
      </w:pPr>
      <w:r w:rsidRPr="00CC14F6">
        <w:t>Upload new codec versions</w:t>
      </w:r>
    </w:p>
    <w:p w14:paraId="78DB4514" w14:textId="77777777" w:rsidR="00CC14F6" w:rsidRPr="00CC14F6" w:rsidRDefault="00CC14F6" w:rsidP="00CC14F6">
      <w:pPr>
        <w:numPr>
          <w:ilvl w:val="0"/>
          <w:numId w:val="15"/>
        </w:numPr>
      </w:pPr>
      <w:r w:rsidRPr="00CC14F6">
        <w:t>Approve manual additions</w:t>
      </w:r>
    </w:p>
    <w:p w14:paraId="0EF61784" w14:textId="77777777" w:rsidR="00CC14F6" w:rsidRPr="00CC14F6" w:rsidRDefault="00CC14F6" w:rsidP="00CC14F6">
      <w:pPr>
        <w:numPr>
          <w:ilvl w:val="0"/>
          <w:numId w:val="15"/>
        </w:numPr>
      </w:pPr>
      <w:r w:rsidRPr="00CC14F6">
        <w:t xml:space="preserve">Configure </w:t>
      </w:r>
      <w:proofErr w:type="spellStart"/>
      <w:r w:rsidRPr="00CC14F6">
        <w:t>ChirpStack</w:t>
      </w:r>
      <w:proofErr w:type="spellEnd"/>
      <w:r w:rsidRPr="00CC14F6">
        <w:t xml:space="preserve"> server sync settings</w:t>
      </w:r>
    </w:p>
    <w:p w14:paraId="11F0D130" w14:textId="77777777" w:rsidR="00CC14F6" w:rsidRPr="00CC14F6" w:rsidRDefault="00CC14F6" w:rsidP="00CC14F6">
      <w:r w:rsidRPr="00CC14F6">
        <w:pict w14:anchorId="2A8F8F9E">
          <v:rect id="_x0000_i1087" style="width:0;height:1.5pt" o:hralign="center" o:hrstd="t" o:hr="t" fillcolor="#a0a0a0" stroked="f"/>
        </w:pict>
      </w:r>
    </w:p>
    <w:p w14:paraId="5E95D4AF" w14:textId="77777777" w:rsidR="00CC14F6" w:rsidRPr="00CC14F6" w:rsidRDefault="00CC14F6" w:rsidP="00CC14F6">
      <w:pPr>
        <w:rPr>
          <w:b/>
          <w:bCs/>
        </w:rPr>
      </w:pPr>
      <w:r w:rsidRPr="00CC14F6">
        <w:rPr>
          <w:b/>
          <w:bCs/>
        </w:rPr>
        <w:t>Advantages of This Architecture</w:t>
      </w:r>
    </w:p>
    <w:p w14:paraId="350D2AE5" w14:textId="77777777" w:rsidR="00CC14F6" w:rsidRPr="00CC14F6" w:rsidRDefault="00CC14F6" w:rsidP="00CC14F6">
      <w:pPr>
        <w:rPr>
          <w:b/>
          <w:bCs/>
        </w:rPr>
      </w:pPr>
      <w:r w:rsidRPr="00CC14F6">
        <w:rPr>
          <w:rFonts w:ascii="Segoe UI Symbol" w:hAnsi="Segoe UI Symbol" w:cs="Segoe UI Symbol"/>
          <w:b/>
          <w:bCs/>
        </w:rPr>
        <w:lastRenderedPageBreak/>
        <w:t>✔</w:t>
      </w:r>
      <w:r w:rsidRPr="00CC14F6">
        <w:rPr>
          <w:b/>
          <w:bCs/>
        </w:rPr>
        <w:t xml:space="preserve"> Centralized device/gateway database</w:t>
      </w:r>
    </w:p>
    <w:p w14:paraId="55336D8E" w14:textId="77777777" w:rsidR="00CC14F6" w:rsidRPr="00CC14F6" w:rsidRDefault="00CC14F6" w:rsidP="00CC14F6">
      <w:pPr>
        <w:rPr>
          <w:b/>
          <w:bCs/>
        </w:rPr>
      </w:pPr>
      <w:r w:rsidRPr="00CC14F6">
        <w:rPr>
          <w:rFonts w:ascii="Segoe UI Symbol" w:hAnsi="Segoe UI Symbol" w:cs="Segoe UI Symbol"/>
          <w:b/>
          <w:bCs/>
        </w:rPr>
        <w:t>✔</w:t>
      </w:r>
      <w:r w:rsidRPr="00CC14F6">
        <w:rPr>
          <w:b/>
          <w:bCs/>
        </w:rPr>
        <w:t xml:space="preserve"> Peace-of-mind backup for keys and settings</w:t>
      </w:r>
    </w:p>
    <w:p w14:paraId="30FEBCAD" w14:textId="77777777" w:rsidR="00CC14F6" w:rsidRPr="00CC14F6" w:rsidRDefault="00CC14F6" w:rsidP="00CC14F6">
      <w:pPr>
        <w:rPr>
          <w:b/>
          <w:bCs/>
        </w:rPr>
      </w:pPr>
      <w:r w:rsidRPr="00CC14F6">
        <w:rPr>
          <w:rFonts w:ascii="Segoe UI Symbol" w:hAnsi="Segoe UI Symbol" w:cs="Segoe UI Symbol"/>
          <w:b/>
          <w:bCs/>
        </w:rPr>
        <w:t>✔</w:t>
      </w:r>
      <w:r w:rsidRPr="00CC14F6">
        <w:rPr>
          <w:b/>
          <w:bCs/>
        </w:rPr>
        <w:t xml:space="preserve"> Avoids duplication from multiple </w:t>
      </w:r>
      <w:proofErr w:type="spellStart"/>
      <w:r w:rsidRPr="00CC14F6">
        <w:rPr>
          <w:b/>
          <w:bCs/>
        </w:rPr>
        <w:t>ChirpStack</w:t>
      </w:r>
      <w:proofErr w:type="spellEnd"/>
      <w:r w:rsidRPr="00CC14F6">
        <w:rPr>
          <w:b/>
          <w:bCs/>
        </w:rPr>
        <w:t xml:space="preserve"> environments</w:t>
      </w:r>
    </w:p>
    <w:p w14:paraId="3798F564" w14:textId="77777777" w:rsidR="00CC14F6" w:rsidRPr="00CC14F6" w:rsidRDefault="00CC14F6" w:rsidP="00CC14F6">
      <w:pPr>
        <w:rPr>
          <w:b/>
          <w:bCs/>
        </w:rPr>
      </w:pPr>
      <w:r w:rsidRPr="00CC14F6">
        <w:rPr>
          <w:rFonts w:ascii="Segoe UI Symbol" w:hAnsi="Segoe UI Symbol" w:cs="Segoe UI Symbol"/>
          <w:b/>
          <w:bCs/>
        </w:rPr>
        <w:t>✔</w:t>
      </w:r>
      <w:r w:rsidRPr="00CC14F6">
        <w:rPr>
          <w:b/>
          <w:bCs/>
        </w:rPr>
        <w:t xml:space="preserve"> Secure storage of gateway access credentials</w:t>
      </w:r>
    </w:p>
    <w:p w14:paraId="020ACE2E" w14:textId="77777777" w:rsidR="00CC14F6" w:rsidRPr="00CC14F6" w:rsidRDefault="00CC14F6" w:rsidP="00CC14F6">
      <w:pPr>
        <w:rPr>
          <w:b/>
          <w:bCs/>
        </w:rPr>
      </w:pPr>
      <w:r w:rsidRPr="00CC14F6">
        <w:rPr>
          <w:rFonts w:ascii="Segoe UI Symbol" w:hAnsi="Segoe UI Symbol" w:cs="Segoe UI Symbol"/>
          <w:b/>
          <w:bCs/>
        </w:rPr>
        <w:t>✔</w:t>
      </w:r>
      <w:r w:rsidRPr="00CC14F6">
        <w:rPr>
          <w:b/>
          <w:bCs/>
        </w:rPr>
        <w:t xml:space="preserve"> Codec version control and rollback</w:t>
      </w:r>
    </w:p>
    <w:p w14:paraId="73946DCF" w14:textId="77777777" w:rsidR="00CC14F6" w:rsidRPr="00CC14F6" w:rsidRDefault="00CC14F6" w:rsidP="00CC14F6">
      <w:pPr>
        <w:rPr>
          <w:b/>
          <w:bCs/>
        </w:rPr>
      </w:pPr>
      <w:r w:rsidRPr="00CC14F6">
        <w:rPr>
          <w:rFonts w:ascii="Segoe UI Symbol" w:hAnsi="Segoe UI Symbol" w:cs="Segoe UI Symbol"/>
          <w:b/>
          <w:bCs/>
        </w:rPr>
        <w:t>✔</w:t>
      </w:r>
      <w:r w:rsidRPr="00CC14F6">
        <w:rPr>
          <w:b/>
          <w:bCs/>
        </w:rPr>
        <w:t xml:space="preserve"> Historical data preserved independent of </w:t>
      </w:r>
      <w:proofErr w:type="spellStart"/>
      <w:r w:rsidRPr="00CC14F6">
        <w:rPr>
          <w:b/>
          <w:bCs/>
        </w:rPr>
        <w:t>ChirpStack</w:t>
      </w:r>
      <w:proofErr w:type="spellEnd"/>
    </w:p>
    <w:p w14:paraId="204599C3" w14:textId="77777777" w:rsidR="00CC14F6" w:rsidRPr="00CC14F6" w:rsidRDefault="00CC14F6" w:rsidP="00CC14F6">
      <w:pPr>
        <w:rPr>
          <w:b/>
          <w:bCs/>
        </w:rPr>
      </w:pPr>
      <w:r w:rsidRPr="00CC14F6">
        <w:rPr>
          <w:rFonts w:ascii="Segoe UI Symbol" w:hAnsi="Segoe UI Symbol" w:cs="Segoe UI Symbol"/>
          <w:b/>
          <w:bCs/>
        </w:rPr>
        <w:t>✔</w:t>
      </w:r>
      <w:r w:rsidRPr="00CC14F6">
        <w:rPr>
          <w:b/>
          <w:bCs/>
        </w:rPr>
        <w:t xml:space="preserve"> Controlled manual data entry</w:t>
      </w:r>
    </w:p>
    <w:p w14:paraId="2928861D" w14:textId="77777777" w:rsidR="00CC14F6" w:rsidRPr="00CC14F6" w:rsidRDefault="00CC14F6" w:rsidP="00CC14F6">
      <w:pPr>
        <w:rPr>
          <w:b/>
          <w:bCs/>
        </w:rPr>
      </w:pPr>
      <w:r w:rsidRPr="00CC14F6">
        <w:rPr>
          <w:rFonts w:ascii="Segoe UI Symbol" w:hAnsi="Segoe UI Symbol" w:cs="Segoe UI Symbol"/>
          <w:b/>
          <w:bCs/>
        </w:rPr>
        <w:t>✔</w:t>
      </w:r>
      <w:r w:rsidRPr="00CC14F6">
        <w:rPr>
          <w:b/>
          <w:bCs/>
        </w:rPr>
        <w:t xml:space="preserve"> Better visibility across all clients and servers</w:t>
      </w:r>
    </w:p>
    <w:p w14:paraId="743781F5" w14:textId="77777777" w:rsidR="00F96F3F" w:rsidRDefault="00F96F3F"/>
    <w:sectPr w:rsidR="00F96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926"/>
    <w:multiLevelType w:val="multilevel"/>
    <w:tmpl w:val="053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247C8"/>
    <w:multiLevelType w:val="multilevel"/>
    <w:tmpl w:val="044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4DEB"/>
    <w:multiLevelType w:val="multilevel"/>
    <w:tmpl w:val="08C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C5AA1"/>
    <w:multiLevelType w:val="multilevel"/>
    <w:tmpl w:val="5DDA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1110E"/>
    <w:multiLevelType w:val="multilevel"/>
    <w:tmpl w:val="CCA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C4911"/>
    <w:multiLevelType w:val="multilevel"/>
    <w:tmpl w:val="92B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25007"/>
    <w:multiLevelType w:val="multilevel"/>
    <w:tmpl w:val="D084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9443C"/>
    <w:multiLevelType w:val="multilevel"/>
    <w:tmpl w:val="E3A6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70425"/>
    <w:multiLevelType w:val="multilevel"/>
    <w:tmpl w:val="3CB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C1D92"/>
    <w:multiLevelType w:val="multilevel"/>
    <w:tmpl w:val="5886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61FDA"/>
    <w:multiLevelType w:val="multilevel"/>
    <w:tmpl w:val="4066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81A55"/>
    <w:multiLevelType w:val="multilevel"/>
    <w:tmpl w:val="B1E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A5FA3"/>
    <w:multiLevelType w:val="multilevel"/>
    <w:tmpl w:val="940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243E8"/>
    <w:multiLevelType w:val="multilevel"/>
    <w:tmpl w:val="D406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06FDE"/>
    <w:multiLevelType w:val="multilevel"/>
    <w:tmpl w:val="ACD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787328">
    <w:abstractNumId w:val="7"/>
  </w:num>
  <w:num w:numId="2" w16cid:durableId="1006596531">
    <w:abstractNumId w:val="0"/>
  </w:num>
  <w:num w:numId="3" w16cid:durableId="609315648">
    <w:abstractNumId w:val="8"/>
  </w:num>
  <w:num w:numId="4" w16cid:durableId="413094709">
    <w:abstractNumId w:val="4"/>
  </w:num>
  <w:num w:numId="5" w16cid:durableId="402484189">
    <w:abstractNumId w:val="11"/>
  </w:num>
  <w:num w:numId="6" w16cid:durableId="1794665925">
    <w:abstractNumId w:val="6"/>
  </w:num>
  <w:num w:numId="7" w16cid:durableId="791823769">
    <w:abstractNumId w:val="14"/>
  </w:num>
  <w:num w:numId="8" w16cid:durableId="1032343762">
    <w:abstractNumId w:val="5"/>
  </w:num>
  <w:num w:numId="9" w16cid:durableId="639459181">
    <w:abstractNumId w:val="9"/>
  </w:num>
  <w:num w:numId="10" w16cid:durableId="798574779">
    <w:abstractNumId w:val="3"/>
  </w:num>
  <w:num w:numId="11" w16cid:durableId="943342522">
    <w:abstractNumId w:val="13"/>
  </w:num>
  <w:num w:numId="12" w16cid:durableId="1767535879">
    <w:abstractNumId w:val="12"/>
  </w:num>
  <w:num w:numId="13" w16cid:durableId="867376653">
    <w:abstractNumId w:val="10"/>
  </w:num>
  <w:num w:numId="14" w16cid:durableId="750930602">
    <w:abstractNumId w:val="1"/>
  </w:num>
  <w:num w:numId="15" w16cid:durableId="820269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F6"/>
    <w:rsid w:val="001A1D43"/>
    <w:rsid w:val="00CC14F6"/>
    <w:rsid w:val="00EB7919"/>
    <w:rsid w:val="00F37450"/>
    <w:rsid w:val="00F43B7A"/>
    <w:rsid w:val="00F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CB54"/>
  <w15:chartTrackingRefBased/>
  <w15:docId w15:val="{9E43D6A8-2D21-4107-B0C9-FB66F8C24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621</Words>
  <Characters>3923</Characters>
  <Application>Microsoft Office Word</Application>
  <DocSecurity>0</DocSecurity>
  <Lines>140</Lines>
  <Paragraphs>133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Nishchayjeet Singh</dc:creator>
  <cp:keywords/>
  <dc:description/>
  <cp:lastModifiedBy>Nishchayjeet Singh</cp:lastModifiedBy>
  <cp:revision>3</cp:revision>
  <dcterms:created xsi:type="dcterms:W3CDTF">2025-11-25T20:21:00Z</dcterms:created>
  <dcterms:modified xsi:type="dcterms:W3CDTF">2025-11-25T22:32:00Z</dcterms:modified>
</cp:coreProperties>
</file>