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D187" w14:textId="492BF39D" w:rsidR="009634EC" w:rsidRDefault="0036684B" w:rsidP="009050BA">
      <w:pPr>
        <w:jc w:val="center"/>
        <w:rPr>
          <w:bCs/>
          <w:i/>
          <w:iCs/>
          <w:color w:val="000000" w:themeColor="text1"/>
          <w:sz w:val="40"/>
          <w:szCs w:val="4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362DA1A8" wp14:editId="21C1D261">
                <wp:simplePos x="0" y="0"/>
                <wp:positionH relativeFrom="column">
                  <wp:posOffset>4438650</wp:posOffset>
                </wp:positionH>
                <wp:positionV relativeFrom="paragraph">
                  <wp:posOffset>311150</wp:posOffset>
                </wp:positionV>
                <wp:extent cx="812800" cy="444500"/>
                <wp:effectExtent l="0" t="0" r="25400" b="12700"/>
                <wp:wrapNone/>
                <wp:docPr id="2120389012" name="Rectangle 1"/>
                <wp:cNvGraphicFramePr/>
                <a:graphic xmlns:a="http://schemas.openxmlformats.org/drawingml/2006/main">
                  <a:graphicData uri="http://schemas.microsoft.com/office/word/2010/wordprocessingShape">
                    <wps:wsp>
                      <wps:cNvSpPr/>
                      <wps:spPr>
                        <a:xfrm>
                          <a:off x="0" y="0"/>
                          <a:ext cx="812800" cy="4445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F7229" id="Rectangle 1" o:spid="_x0000_s1026" style="position:absolute;margin-left:349.5pt;margin-top:24.5pt;width:64pt;height: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" fillcolor="white [3212]" strokecolor="white [3212]" strokeweight="1pt"/>
            </w:pict>
          </mc:Fallback>
        </mc:AlternateContent>
      </w:r>
      <w:r w:rsidR="009634EC">
        <w:rPr>
          <w:noProof/>
        </w:rPr>
        <w:drawing>
          <wp:inline distT="0" distB="0" distL="0" distR="0" wp14:anchorId="55FE0C8E" wp14:editId="0E349555">
            <wp:extent cx="5689600" cy="8032750"/>
            <wp:effectExtent l="0" t="0" r="6350" b="6350"/>
            <wp:docPr id="11459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8032750"/>
                    </a:xfrm>
                    <a:prstGeom prst="rect">
                      <a:avLst/>
                    </a:prstGeom>
                    <a:noFill/>
                    <a:ln>
                      <a:noFill/>
                    </a:ln>
                  </pic:spPr>
                </pic:pic>
              </a:graphicData>
            </a:graphic>
          </wp:inline>
        </w:drawing>
      </w:r>
    </w:p>
    <w:p w14:paraId="050C9ED4" w14:textId="77777777" w:rsidR="009634EC" w:rsidRDefault="009634EC" w:rsidP="009050BA">
      <w:pPr>
        <w:jc w:val="center"/>
        <w:rPr>
          <w:bCs/>
          <w:i/>
          <w:iCs/>
          <w:color w:val="000000" w:themeColor="text1"/>
          <w:sz w:val="40"/>
          <w:szCs w:val="4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3F8C0" w14:textId="5EC143C4" w:rsidR="001B634B" w:rsidRPr="009050BA" w:rsidRDefault="009050BA" w:rsidP="009634EC">
      <w:pPr>
        <w:jc w:val="center"/>
        <w:rPr>
          <w:bCs/>
          <w:i/>
          <w:iCs/>
          <w:color w:val="000000" w:themeColor="text1"/>
          <w:sz w:val="40"/>
          <w:szCs w:val="4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40"/>
          <w:szCs w:val="4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PRACTICAL – 7</w:t>
      </w:r>
    </w:p>
    <w:p w14:paraId="284D2AA7" w14:textId="094325F0" w:rsidR="009050BA" w:rsidRDefault="009050BA" w:rsidP="009050BA">
      <w:pPr>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Queue Implementation using Array and </w:t>
      </w:r>
      <w:proofErr w:type="gramStart"/>
      <w:r w:rsidRPr="009050BA">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w:t>
      </w:r>
      <w:proofErr w:type="gramEnd"/>
      <w:r w:rsidRPr="009050BA">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Structure Simulation</w:t>
      </w:r>
    </w:p>
    <w:p w14:paraId="648D1C10" w14:textId="77777777" w:rsidR="009050BA" w:rsidRPr="009050BA" w:rsidRDefault="009050BA" w:rsidP="009050BA">
      <w:pPr>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78726" w14:textId="77777777" w:rsidR="009050BA" w:rsidRPr="009050BA" w:rsidRDefault="009050BA" w:rsidP="009050BA">
      <w:pPr>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Aim</w:t>
      </w:r>
    </w:p>
    <w:p w14:paraId="6F234EEE" w14:textId="1BC56FD1" w:rsidR="009050BA" w:rsidRDefault="009050BA" w:rsidP="009050BA">
      <w:pPr>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queue using array and linked list, and apply queue-based logic to number generation, and structure simulation problems.</w:t>
      </w:r>
    </w:p>
    <w:p w14:paraId="71D0031F" w14:textId="77777777" w:rsidR="009050BA" w:rsidRPr="009050BA" w:rsidRDefault="009050BA" w:rsidP="009050BA">
      <w:pPr>
        <w:rPr>
          <w:bCs/>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7F008" w14:textId="77777777" w:rsidR="009050BA" w:rsidRPr="009050BA" w:rsidRDefault="009050BA" w:rsidP="009050BA">
      <w:pPr>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1</w:t>
      </w:r>
    </w:p>
    <w:p w14:paraId="37E02837"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government office has a token counter that issues tokens to visitors. The counter can hold at</w:t>
      </w:r>
    </w:p>
    <w:p w14:paraId="2D73A07F"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n tokens at a time. New visitors join from one end and are served from the other end in the</w:t>
      </w:r>
    </w:p>
    <w:p w14:paraId="47E0EBCC"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they arrived. If the counter is full, no new token can be issued, and if it is empty, no one</w:t>
      </w:r>
    </w:p>
    <w:p w14:paraId="1AC2CBC6"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served. Given a sequence of join and serve operations, implement this fixed-capacity</w:t>
      </w:r>
    </w:p>
    <w:p w14:paraId="3E103C87"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token system and print the current front token after each operation. Report an error if an</w:t>
      </w:r>
    </w:p>
    <w:p w14:paraId="714B2BF0" w14:textId="06A0BE84"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cannot be performed.</w:t>
      </w:r>
      <w: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how your solution tracks the front and rear of the queue. What happens to your front</w:t>
      </w:r>
      <w: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rear pointers over time as join and serve operations keep happening, and does your</w:t>
      </w:r>
      <w: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handle the case where space appears to run out even though slots have been freed?</w:t>
      </w:r>
    </w:p>
    <w:p w14:paraId="1CBB3358" w14:textId="77777777"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D9296" w14:textId="20390D50" w:rsidR="009050BA" w:rsidRDefault="009050B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LINK:</w:t>
      </w:r>
    </w:p>
    <w:p w14:paraId="3E032FCB" w14:textId="325EAC26" w:rsidR="000C4B0A" w:rsidRDefault="000C4B0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Pr="0016281C">
          <w:rPr>
            <w:rStyle w:val="Hyperlink"/>
            <w:b/>
            <w:i/>
            <w:iCs/>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https://github.com/nishee166/FDSA-Batch--B-SHP-.git</w:t>
        </w:r>
      </w:hyperlink>
    </w:p>
    <w:p w14:paraId="1287A764" w14:textId="77777777" w:rsidR="000C4B0A" w:rsidRDefault="000C4B0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294C0" w14:textId="583EB34D" w:rsidR="009050BA" w:rsidRDefault="009050B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i/>
          <w:i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87164BD" wp14:editId="2D1DBC5A">
            <wp:extent cx="5731510" cy="4519295"/>
            <wp:effectExtent l="0" t="0" r="2540" b="0"/>
            <wp:docPr id="19169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2800" name=""/>
                    <pic:cNvPicPr/>
                  </pic:nvPicPr>
                  <pic:blipFill>
                    <a:blip r:embed="rId8"/>
                    <a:stretch>
                      <a:fillRect/>
                    </a:stretch>
                  </pic:blipFill>
                  <pic:spPr>
                    <a:xfrm>
                      <a:off x="0" y="0"/>
                      <a:ext cx="5731510" cy="4519295"/>
                    </a:xfrm>
                    <a:prstGeom prst="rect">
                      <a:avLst/>
                    </a:prstGeom>
                  </pic:spPr>
                </pic:pic>
              </a:graphicData>
            </a:graphic>
          </wp:inline>
        </w:drawing>
      </w:r>
    </w:p>
    <w:p w14:paraId="625AA68F" w14:textId="77777777" w:rsidR="009050BA" w:rsidRPr="009050BA" w:rsidRDefault="009050BA" w:rsidP="009050BA">
      <w:pPr>
        <w:rPr>
          <w:b/>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9050BA">
        <w:rPr>
          <w:b/>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050BA">
        <w:rPr>
          <w:b/>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initially forgot to handle the condition when the queue became full, which caused insertion beyond the array limit.</w:t>
      </w:r>
    </w:p>
    <w:p w14:paraId="4AB4B316" w14:textId="77777777" w:rsidR="009050BA" w:rsidRPr="009050BA" w:rsidRDefault="009050BA" w:rsidP="009050BA">
      <w:pPr>
        <w:rPr>
          <w:b/>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r w:rsidRPr="009050BA">
        <w:rPr>
          <w:b/>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050BA">
        <w:rPr>
          <w:b/>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learned how front and rear manage insertion and deletion in an array queue.</w:t>
      </w:r>
    </w:p>
    <w:p w14:paraId="1147257E" w14:textId="0FB3C1D3" w:rsidR="009050BA" w:rsidRPr="009050BA" w:rsidRDefault="009050BA" w:rsidP="009050BA">
      <w:pP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9050BA">
        <w:rPr>
          <w:b/>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050BA">
        <w:rPr>
          <w:b/>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added an overflow check before insertion and an underflow check before deletion.</w:t>
      </w:r>
    </w:p>
    <w:p w14:paraId="7BA4AC9A" w14:textId="77777777" w:rsidR="009050BA" w:rsidRPr="009050BA" w:rsidRDefault="009050BA" w:rsidP="009050BA">
      <w:pPr>
        <w:rPr>
          <w:b/>
          <w:i/>
          <w:i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DE31C" w14:textId="77777777"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167202" w14:textId="77777777"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433FC8" w14:textId="77777777"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68A57" w14:textId="77777777"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E9611"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18BAC" w14:textId="77777777" w:rsidR="009050BA" w:rsidRPr="009050BA" w:rsidRDefault="009050BA" w:rsidP="009050BA">
      <w:pPr>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2</w:t>
      </w:r>
    </w:p>
    <w:p w14:paraId="46B83E7E"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hospital emergency ward receives patients continuously and attends to them strictly in the</w:t>
      </w:r>
    </w:p>
    <w:p w14:paraId="25424F1A"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they arrived, with no upper limit on how many can be waiting at once. New patients are</w:t>
      </w:r>
    </w:p>
    <w:p w14:paraId="7BE15E6D"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at the back and the doctor always attends to the patient at the front. Given a sequence of</w:t>
      </w:r>
    </w:p>
    <w:p w14:paraId="0FF06E77" w14:textId="77777777" w:rsidR="009050BA" w:rsidRP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arrive and attend operations, implement this unlimited patient queue and print the current front</w:t>
      </w:r>
    </w:p>
    <w:p w14:paraId="571F082D" w14:textId="4E6BFB8D" w:rsidR="009050BA" w:rsidRDefault="009050B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 after each operation.</w:t>
      </w:r>
      <w: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how your solution differs from Problem 1 in how it manages capacity. What happens in</w:t>
      </w:r>
      <w: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50BA">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solution when the attend operation is called on an empty ward with no patients waiting?</w:t>
      </w:r>
    </w:p>
    <w:p w14:paraId="54BB28B9" w14:textId="77777777" w:rsidR="000C4B0A" w:rsidRDefault="000C4B0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384E19" w14:textId="77777777" w:rsidR="009050BA" w:rsidRDefault="009050B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50BA">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LINK:</w:t>
      </w:r>
    </w:p>
    <w:p w14:paraId="533F2AC4" w14:textId="1E50E74E" w:rsidR="000C4B0A" w:rsidRDefault="000C4B0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Pr="0016281C">
          <w:rPr>
            <w:rStyle w:val="Hyperlink"/>
            <w:b/>
            <w:i/>
            <w:iCs/>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https://github.com/nishee166/FDSA-Batch--B-SHP-.git</w:t>
        </w:r>
      </w:hyperlink>
    </w:p>
    <w:p w14:paraId="44FB0E23" w14:textId="77777777" w:rsidR="000C4B0A" w:rsidRDefault="000C4B0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FD40" w14:textId="77777777" w:rsidR="000C4B0A" w:rsidRDefault="000C4B0A" w:rsidP="009050BA">
      <w:pPr>
        <w:rPr>
          <w:b/>
          <w:i/>
          <w:i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22E92" w14:textId="7CA446E2" w:rsidR="009050BA" w:rsidRDefault="000535FE"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Cs/>
          <w:i/>
          <w:iCs/>
          <w:noProof/>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40470F" wp14:editId="179D4D15">
            <wp:extent cx="5731510" cy="4380230"/>
            <wp:effectExtent l="0" t="0" r="2540" b="1270"/>
            <wp:docPr id="20085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7931" name=""/>
                    <pic:cNvPicPr/>
                  </pic:nvPicPr>
                  <pic:blipFill>
                    <a:blip r:embed="rId10"/>
                    <a:stretch>
                      <a:fillRect/>
                    </a:stretch>
                  </pic:blipFill>
                  <pic:spPr>
                    <a:xfrm>
                      <a:off x="0" y="0"/>
                      <a:ext cx="5731510" cy="4380230"/>
                    </a:xfrm>
                    <a:prstGeom prst="rect">
                      <a:avLst/>
                    </a:prstGeom>
                  </pic:spPr>
                </pic:pic>
              </a:graphicData>
            </a:graphic>
          </wp:inline>
        </w:drawing>
      </w:r>
    </w:p>
    <w:p w14:paraId="4330250D" w14:textId="77777777" w:rsidR="000535FE" w:rsidRPr="000535FE" w:rsidRDefault="000535FE" w:rsidP="000535FE">
      <w:pPr>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Error:</w:t>
      </w: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 initially forgot to update rear when the last patient was removed, which caused incorrect queue handling.</w:t>
      </w:r>
    </w:p>
    <w:p w14:paraId="290A3672" w14:textId="77777777" w:rsidR="000535FE" w:rsidRPr="000535FE" w:rsidRDefault="000535FE" w:rsidP="000535FE">
      <w:pPr>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 learned how front and rear pointers work with dynamically allocated nodes.</w:t>
      </w:r>
    </w:p>
    <w:p w14:paraId="07D77B46" w14:textId="77777777" w:rsidR="000535FE" w:rsidRPr="000535FE" w:rsidRDefault="000535FE" w:rsidP="000535FE">
      <w:pPr>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0535FE">
        <w:rPr>
          <w:bCs/>
          <w:i/>
          <w:i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updated rear to </w:t>
      </w:r>
      <w:proofErr w:type="spellStart"/>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nullptr</w:t>
      </w:r>
      <w:proofErr w:type="spellEnd"/>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whenever the queue becomes empty after an attend operation.</w:t>
      </w:r>
    </w:p>
    <w:p w14:paraId="6B20B36F" w14:textId="77777777" w:rsidR="000535FE" w:rsidRDefault="000535FE"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A32E3" w14:textId="7A4D3DFC" w:rsidR="000535FE" w:rsidRPr="000535FE" w:rsidRDefault="000535FE" w:rsidP="000535FE">
      <w:pPr>
        <w:rPr>
          <w:b/>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w:t>
      </w:r>
      <w:proofErr w:type="gramStart"/>
      <w:r w:rsidRPr="000535FE">
        <w:rPr>
          <w:b/>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Questions :</w:t>
      </w:r>
      <w:proofErr w:type="gramEnd"/>
    </w:p>
    <w:p w14:paraId="18CF2501" w14:textId="6A6167C2" w:rsidR="000535FE" w:rsidRDefault="000535FE" w:rsidP="000535FE">
      <w:pP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 </w:t>
      </w:r>
      <w:proofErr w:type="gramStart"/>
      <w:r w:rsidRPr="000535FE">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p>
    <w:p w14:paraId="338963D0" w14:textId="7EE2A209" w:rsidR="000535FE" w:rsidRPr="000535FE" w:rsidRDefault="000535FE" w:rsidP="000535FE">
      <w:pP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simple array queue eventually reports being full even when slots have</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been freed at the front. Explain why this happens structurally — not by tracing an</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but by describing what the front and rear pointers represent and what their</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movement pattern causes over time.</w:t>
      </w:r>
    </w:p>
    <w:p w14:paraId="4025117B" w14:textId="1AE99528" w:rsidR="000535FE" w:rsidRPr="000535FE" w:rsidRDefault="000535FE" w:rsidP="000535FE">
      <w:pP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
    <w:p w14:paraId="5DCB5879" w14:textId="576F33FF" w:rsidR="000535FE" w:rsidRPr="000535FE" w:rsidRDefault="000535FE" w:rsidP="000535FE">
      <w:pPr>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simple array queue uses front to point to the first active element and rear to point to the last inserted element. Both move forward as operations are performed. When elements are removed, front moves ahead, but the empty spaces before front are not reused. Therefore, rear can reach the end of the array and the queue may report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even though there are free spaces at the beginning</w:t>
      </w: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problem can be solved using a circular queue.</w:t>
      </w:r>
    </w:p>
    <w:p w14:paraId="5D0E143D" w14:textId="1C6E1054" w:rsidR="000535FE" w:rsidRDefault="000535FE" w:rsidP="000535FE">
      <w:pP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t>
      </w:r>
      <w:proofErr w:type="gramStart"/>
      <w:r w:rsidRPr="000535FE">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p>
    <w:p w14:paraId="5D5DF0DA" w14:textId="224DC9D4" w:rsidR="000535FE" w:rsidRPr="000535FE" w:rsidRDefault="000535FE" w:rsidP="000535FE">
      <w:pP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linked list queue has no capacity limit. If arrive operations vastly</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outnumber attend operations over a long period, what real consequence would this have</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35FE">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system, and where in your code is that consequence invisible?</w:t>
      </w:r>
    </w:p>
    <w:p w14:paraId="7A6DBA12" w14:textId="38715384" w:rsidR="000535FE" w:rsidRPr="000535FE" w:rsidRDefault="000535FE" w:rsidP="000535FE">
      <w:pP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
    <w:p w14:paraId="002B52CA" w14:textId="77777777" w:rsidR="000535FE" w:rsidRPr="000535FE" w:rsidRDefault="000535FE" w:rsidP="000535FE">
      <w:pPr>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FE">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linked list queue has no fixed capacity because new nodes are created dynamically whenever a patient arrives. If arrive operations are much more than attend operations, the number of nodes keeps increasing and the program may eventually use all available memory. This consequence is not visible as a fixed limit in the queue code because nodes are allocated using new; the actual limitation is the available system memory.</w:t>
      </w:r>
    </w:p>
    <w:p w14:paraId="1379236B" w14:textId="77777777" w:rsidR="000535FE" w:rsidRDefault="000535FE"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239B6" w14:textId="77777777" w:rsidR="008E03AA" w:rsidRDefault="008E03A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8778D" w14:textId="77777777" w:rsidR="008E03AA" w:rsidRPr="00E30914" w:rsidRDefault="008E03AA" w:rsidP="008E03AA">
      <w:pPr>
        <w:rPr>
          <w:bCs/>
          <w:i/>
          <w:i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914">
        <w:rPr>
          <w:bCs/>
          <w:i/>
          <w:i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3373FD44" w14:textId="63CF5468" w:rsidR="008E03AA" w:rsidRPr="008E03AA" w:rsidRDefault="008E03AA" w:rsidP="008E03A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3AA">
        <w:rPr>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practical successfully implemented queue using array and linked list and applied queue-based logic to token and patient management. I learned about overflow and underflow, front and rear pointer management, fixed and dynamic capacity, and the limitations of simple array queues and linked-list queues.</w:t>
      </w:r>
    </w:p>
    <w:p w14:paraId="76F5AC6C" w14:textId="77777777" w:rsidR="008E03AA" w:rsidRPr="009050BA" w:rsidRDefault="008E03AA" w:rsidP="009050BA">
      <w:pPr>
        <w:rPr>
          <w:bCs/>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E03AA" w:rsidRPr="009050B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7DEC" w14:textId="77777777" w:rsidR="00A6190C" w:rsidRDefault="00A6190C" w:rsidP="0036684B">
      <w:pPr>
        <w:spacing w:after="0" w:line="240" w:lineRule="auto"/>
      </w:pPr>
      <w:r>
        <w:separator/>
      </w:r>
    </w:p>
  </w:endnote>
  <w:endnote w:type="continuationSeparator" w:id="0">
    <w:p w14:paraId="4870E6A8" w14:textId="77777777" w:rsidR="00A6190C" w:rsidRDefault="00A6190C" w:rsidP="0036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8C7C" w14:textId="77777777" w:rsidR="00A6190C" w:rsidRDefault="00A6190C" w:rsidP="0036684B">
      <w:pPr>
        <w:spacing w:after="0" w:line="240" w:lineRule="auto"/>
      </w:pPr>
      <w:r>
        <w:separator/>
      </w:r>
    </w:p>
  </w:footnote>
  <w:footnote w:type="continuationSeparator" w:id="0">
    <w:p w14:paraId="7AF4D2FA" w14:textId="77777777" w:rsidR="00A6190C" w:rsidRDefault="00A6190C" w:rsidP="00366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A480" w14:textId="1EB1A345" w:rsidR="0036684B" w:rsidRDefault="0036684B">
    <w:pPr>
      <w:pStyle w:val="Header"/>
    </w:pPr>
    <w:r>
      <w:t>25DIT061</w:t>
    </w:r>
  </w:p>
  <w:p w14:paraId="5D3ED85C" w14:textId="77777777" w:rsidR="0036684B" w:rsidRDefault="003668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BA"/>
    <w:rsid w:val="000535FE"/>
    <w:rsid w:val="000C4B0A"/>
    <w:rsid w:val="001B634B"/>
    <w:rsid w:val="00330E5A"/>
    <w:rsid w:val="0036684B"/>
    <w:rsid w:val="0060060D"/>
    <w:rsid w:val="008E03AA"/>
    <w:rsid w:val="009050BA"/>
    <w:rsid w:val="009634EC"/>
    <w:rsid w:val="00A20ED7"/>
    <w:rsid w:val="00A6190C"/>
    <w:rsid w:val="00E30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569F"/>
  <w15:chartTrackingRefBased/>
  <w15:docId w15:val="{FBF4DCCD-0C89-4659-83A9-EE4D6F9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BA"/>
    <w:rPr>
      <w:rFonts w:eastAsiaTheme="majorEastAsia" w:cstheme="majorBidi"/>
      <w:color w:val="272727" w:themeColor="text1" w:themeTint="D8"/>
    </w:rPr>
  </w:style>
  <w:style w:type="paragraph" w:styleId="Title">
    <w:name w:val="Title"/>
    <w:basedOn w:val="Normal"/>
    <w:next w:val="Normal"/>
    <w:link w:val="TitleChar"/>
    <w:uiPriority w:val="10"/>
    <w:qFormat/>
    <w:rsid w:val="0090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BA"/>
    <w:pPr>
      <w:spacing w:before="160"/>
      <w:jc w:val="center"/>
    </w:pPr>
    <w:rPr>
      <w:i/>
      <w:iCs/>
      <w:color w:val="404040" w:themeColor="text1" w:themeTint="BF"/>
    </w:rPr>
  </w:style>
  <w:style w:type="character" w:customStyle="1" w:styleId="QuoteChar">
    <w:name w:val="Quote Char"/>
    <w:basedOn w:val="DefaultParagraphFont"/>
    <w:link w:val="Quote"/>
    <w:uiPriority w:val="29"/>
    <w:rsid w:val="009050BA"/>
    <w:rPr>
      <w:i/>
      <w:iCs/>
      <w:color w:val="404040" w:themeColor="text1" w:themeTint="BF"/>
    </w:rPr>
  </w:style>
  <w:style w:type="paragraph" w:styleId="ListParagraph">
    <w:name w:val="List Paragraph"/>
    <w:basedOn w:val="Normal"/>
    <w:uiPriority w:val="34"/>
    <w:qFormat/>
    <w:rsid w:val="009050BA"/>
    <w:pPr>
      <w:ind w:left="720"/>
      <w:contextualSpacing/>
    </w:pPr>
  </w:style>
  <w:style w:type="character" w:styleId="IntenseEmphasis">
    <w:name w:val="Intense Emphasis"/>
    <w:basedOn w:val="DefaultParagraphFont"/>
    <w:uiPriority w:val="21"/>
    <w:qFormat/>
    <w:rsid w:val="009050BA"/>
    <w:rPr>
      <w:i/>
      <w:iCs/>
      <w:color w:val="0F4761" w:themeColor="accent1" w:themeShade="BF"/>
    </w:rPr>
  </w:style>
  <w:style w:type="paragraph" w:styleId="IntenseQuote">
    <w:name w:val="Intense Quote"/>
    <w:basedOn w:val="Normal"/>
    <w:next w:val="Normal"/>
    <w:link w:val="IntenseQuoteChar"/>
    <w:uiPriority w:val="30"/>
    <w:qFormat/>
    <w:rsid w:val="0090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0BA"/>
    <w:rPr>
      <w:i/>
      <w:iCs/>
      <w:color w:val="0F4761" w:themeColor="accent1" w:themeShade="BF"/>
    </w:rPr>
  </w:style>
  <w:style w:type="character" w:styleId="IntenseReference">
    <w:name w:val="Intense Reference"/>
    <w:basedOn w:val="DefaultParagraphFont"/>
    <w:uiPriority w:val="32"/>
    <w:qFormat/>
    <w:rsid w:val="009050BA"/>
    <w:rPr>
      <w:b/>
      <w:bCs/>
      <w:smallCaps/>
      <w:color w:val="0F4761" w:themeColor="accent1" w:themeShade="BF"/>
      <w:spacing w:val="5"/>
    </w:rPr>
  </w:style>
  <w:style w:type="paragraph" w:styleId="Header">
    <w:name w:val="header"/>
    <w:basedOn w:val="Normal"/>
    <w:link w:val="HeaderChar"/>
    <w:uiPriority w:val="99"/>
    <w:unhideWhenUsed/>
    <w:rsid w:val="00366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84B"/>
  </w:style>
  <w:style w:type="paragraph" w:styleId="Footer">
    <w:name w:val="footer"/>
    <w:basedOn w:val="Normal"/>
    <w:link w:val="FooterChar"/>
    <w:uiPriority w:val="99"/>
    <w:unhideWhenUsed/>
    <w:rsid w:val="00366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84B"/>
  </w:style>
  <w:style w:type="character" w:styleId="Hyperlink">
    <w:name w:val="Hyperlink"/>
    <w:basedOn w:val="DefaultParagraphFont"/>
    <w:uiPriority w:val="99"/>
    <w:unhideWhenUsed/>
    <w:rsid w:val="000C4B0A"/>
    <w:rPr>
      <w:color w:val="467886" w:themeColor="hyperlink"/>
      <w:u w:val="single"/>
    </w:rPr>
  </w:style>
  <w:style w:type="character" w:styleId="UnresolvedMention">
    <w:name w:val="Unresolved Mention"/>
    <w:basedOn w:val="DefaultParagraphFont"/>
    <w:uiPriority w:val="99"/>
    <w:semiHidden/>
    <w:unhideWhenUsed/>
    <w:rsid w:val="000C4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nishee166/FDSA-Batch--B-SHP-.gi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yperlink" Target="https://github.com/nishee166/FDSA-Batch--B-SHP-.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6</cp:revision>
  <dcterms:created xsi:type="dcterms:W3CDTF">2026-10-02T07:41:00Z</dcterms:created>
  <dcterms:modified xsi:type="dcterms:W3CDTF">2026-10-02T08:12:00Z</dcterms:modified>
</cp:coreProperties>
</file>