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ARYAN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NISHEN</w:t>
      </w:r>
    </w:p>
    <w:p>
      <w:pPr>
        <w:spacing w:before="179"/>
        <w:ind w:left="13" w:right="13" w:firstLine="0"/>
        <w:jc w:val="center"/>
        <w:rPr>
          <w:sz w:val="22"/>
        </w:rPr>
      </w:pPr>
      <w:r>
        <w:rPr>
          <w:w w:val="105"/>
          <w:sz w:val="22"/>
        </w:rPr>
        <w:t>+91-8709181652</w:t>
      </w:r>
      <w:r>
        <w:rPr>
          <w:spacing w:val="47"/>
          <w:w w:val="105"/>
          <w:sz w:val="22"/>
        </w:rPr>
        <w:t>  </w:t>
      </w:r>
      <w:r>
        <w:rPr>
          <w:rFonts w:ascii="Lucida Sans Unicode"/>
          <w:sz w:val="22"/>
        </w:rPr>
        <w:t>|</w:t>
      </w:r>
      <w:r>
        <w:rPr>
          <w:rFonts w:ascii="Lucida Sans Unicode"/>
          <w:spacing w:val="49"/>
          <w:w w:val="105"/>
          <w:sz w:val="22"/>
        </w:rPr>
        <w:t> </w:t>
      </w:r>
      <w:hyperlink r:id="rId5">
        <w:r>
          <w:rPr>
            <w:color w:val="0000FF"/>
            <w:w w:val="105"/>
            <w:sz w:val="22"/>
          </w:rPr>
          <w:t>aryannishen27@gmail.com</w:t>
        </w:r>
      </w:hyperlink>
      <w:r>
        <w:rPr>
          <w:color w:val="0000FF"/>
          <w:spacing w:val="48"/>
          <w:w w:val="105"/>
          <w:sz w:val="22"/>
        </w:rPr>
        <w:t>  </w:t>
      </w:r>
      <w:r>
        <w:rPr>
          <w:rFonts w:ascii="Lucida Sans Unicode"/>
          <w:sz w:val="22"/>
        </w:rPr>
        <w:t>|</w:t>
      </w:r>
      <w:r>
        <w:rPr>
          <w:rFonts w:ascii="Lucida Sans Unicode"/>
          <w:spacing w:val="48"/>
          <w:w w:val="105"/>
          <w:sz w:val="22"/>
        </w:rPr>
        <w:t> </w:t>
      </w:r>
      <w:hyperlink r:id="rId6">
        <w:r>
          <w:rPr>
            <w:b/>
            <w:color w:val="0000FF"/>
            <w:w w:val="105"/>
            <w:sz w:val="22"/>
          </w:rPr>
          <w:t>LinkedIn:</w:t>
        </w:r>
        <w:r>
          <w:rPr>
            <w:b/>
            <w:color w:val="0000FF"/>
            <w:spacing w:val="54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aryan-nishen</w:t>
        </w:r>
      </w:hyperlink>
      <w:r>
        <w:rPr>
          <w:color w:val="0000FF"/>
          <w:spacing w:val="48"/>
          <w:w w:val="105"/>
          <w:sz w:val="22"/>
        </w:rPr>
        <w:t>  </w:t>
      </w:r>
      <w:r>
        <w:rPr>
          <w:rFonts w:ascii="Lucida Sans Unicode"/>
          <w:sz w:val="22"/>
        </w:rPr>
        <w:t>|</w:t>
      </w:r>
      <w:r>
        <w:rPr>
          <w:rFonts w:ascii="Lucida Sans Unicode"/>
          <w:spacing w:val="48"/>
          <w:w w:val="105"/>
          <w:sz w:val="22"/>
        </w:rPr>
        <w:t> </w:t>
      </w:r>
      <w:hyperlink r:id="rId7">
        <w:r>
          <w:rPr>
            <w:b/>
            <w:color w:val="0000FF"/>
            <w:w w:val="105"/>
            <w:sz w:val="22"/>
          </w:rPr>
          <w:t>GitHub:</w:t>
        </w:r>
        <w:r>
          <w:rPr>
            <w:b/>
            <w:color w:val="0000FF"/>
            <w:spacing w:val="54"/>
            <w:w w:val="105"/>
            <w:sz w:val="22"/>
          </w:rPr>
          <w:t> </w:t>
        </w:r>
        <w:r>
          <w:rPr>
            <w:color w:val="0000FF"/>
            <w:spacing w:val="-2"/>
            <w:w w:val="105"/>
            <w:sz w:val="22"/>
          </w:rPr>
          <w:t>nishenaryan14</w:t>
        </w:r>
      </w:hyperlink>
    </w:p>
    <w:p>
      <w:pPr>
        <w:spacing w:before="10"/>
        <w:ind w:left="0" w:right="13" w:firstLine="0"/>
        <w:jc w:val="center"/>
        <w:rPr>
          <w:i/>
          <w:sz w:val="20"/>
        </w:rPr>
      </w:pPr>
      <w:r>
        <w:rPr>
          <w:i/>
          <w:w w:val="110"/>
          <w:sz w:val="20"/>
        </w:rPr>
        <w:t>Applied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AI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Engineer</w:t>
      </w:r>
      <w:r>
        <w:rPr>
          <w:i/>
          <w:spacing w:val="54"/>
          <w:w w:val="110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35"/>
          <w:w w:val="110"/>
          <w:sz w:val="20"/>
        </w:rPr>
        <w:t> </w:t>
      </w:r>
      <w:r>
        <w:rPr>
          <w:i/>
          <w:w w:val="110"/>
          <w:sz w:val="20"/>
        </w:rPr>
        <w:t>Agentic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Systems</w:t>
      </w:r>
      <w:r>
        <w:rPr>
          <w:i/>
          <w:spacing w:val="54"/>
          <w:w w:val="110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35"/>
          <w:w w:val="110"/>
          <w:sz w:val="20"/>
        </w:rPr>
        <w:t> </w:t>
      </w:r>
      <w:r>
        <w:rPr>
          <w:i/>
          <w:w w:val="110"/>
          <w:sz w:val="20"/>
        </w:rPr>
        <w:t>LLM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Evaluation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Pipelines</w:t>
      </w:r>
      <w:r>
        <w:rPr>
          <w:i/>
          <w:spacing w:val="55"/>
          <w:w w:val="110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34"/>
          <w:w w:val="110"/>
          <w:sz w:val="20"/>
        </w:rPr>
        <w:t> </w:t>
      </w:r>
      <w:r>
        <w:rPr>
          <w:i/>
          <w:w w:val="110"/>
          <w:sz w:val="20"/>
        </w:rPr>
        <w:t>Enterprise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Workflow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Automation</w:t>
      </w:r>
    </w:p>
    <w:p>
      <w:pPr>
        <w:pStyle w:val="Heading1"/>
        <w:spacing w:before="54"/>
      </w:pPr>
      <w:r>
        <w:rPr>
          <w:spacing w:val="-2"/>
          <w:w w:val="140"/>
        </w:rPr>
        <w:t>SUMMARY</w:t>
      </w:r>
    </w:p>
    <w:p>
      <w:pPr>
        <w:pStyle w:val="BodyText"/>
        <w:spacing w:before="3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347472</wp:posOffset>
                </wp:positionH>
                <wp:positionV relativeFrom="paragraph">
                  <wp:posOffset>40849</wp:posOffset>
                </wp:positionV>
                <wp:extent cx="707770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77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0">
                              <a:moveTo>
                                <a:pt x="0" y="0"/>
                              </a:moveTo>
                              <a:lnTo>
                                <a:pt x="70774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60001pt;margin-top:3.216498pt;width:557.3pt;height:.1pt;mso-position-horizontal-relative:page;mso-position-vertical-relative:paragraph;z-index:-15728640;mso-wrap-distance-left:0;mso-wrap-distance-right:0" id="docshape1" coordorigin="547,64" coordsize="11146,0" path="m547,64l11693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32"/>
        <w:ind w:left="514" w:right="184"/>
        <w:jc w:val="both"/>
      </w:pPr>
      <w:r>
        <w:rPr>
          <w:w w:val="110"/>
        </w:rPr>
        <w:t>Applied</w:t>
      </w:r>
      <w:r>
        <w:rPr>
          <w:w w:val="110"/>
        </w:rPr>
        <w:t> AI</w:t>
      </w:r>
      <w:r>
        <w:rPr>
          <w:w w:val="110"/>
        </w:rPr>
        <w:t> Engineer</w:t>
      </w:r>
      <w:r>
        <w:rPr>
          <w:w w:val="110"/>
        </w:rPr>
        <w:t> with</w:t>
      </w:r>
      <w:r>
        <w:rPr>
          <w:w w:val="110"/>
        </w:rPr>
        <w:t> production</w:t>
      </w:r>
      <w:r>
        <w:rPr>
          <w:w w:val="110"/>
        </w:rPr>
        <w:t> experience</w:t>
      </w:r>
      <w:r>
        <w:rPr>
          <w:w w:val="110"/>
        </w:rPr>
        <w:t> designing</w:t>
      </w:r>
      <w:r>
        <w:rPr>
          <w:w w:val="110"/>
        </w:rPr>
        <w:t> agentic</w:t>
      </w:r>
      <w:r>
        <w:rPr>
          <w:w w:val="110"/>
        </w:rPr>
        <w:t> systems</w:t>
      </w:r>
      <w:r>
        <w:rPr>
          <w:w w:val="110"/>
        </w:rPr>
        <w:t> using</w:t>
      </w:r>
      <w:r>
        <w:rPr>
          <w:w w:val="110"/>
        </w:rPr>
        <w:t> </w:t>
      </w:r>
      <w:r>
        <w:rPr>
          <w:b/>
          <w:w w:val="110"/>
        </w:rPr>
        <w:t>LangGraph</w:t>
      </w:r>
      <w:r>
        <w:rPr>
          <w:w w:val="110"/>
        </w:rPr>
        <w:t>,</w:t>
      </w:r>
      <w:r>
        <w:rPr>
          <w:w w:val="110"/>
        </w:rPr>
        <w:t> </w:t>
      </w:r>
      <w:r>
        <w:rPr>
          <w:b/>
          <w:w w:val="110"/>
        </w:rPr>
        <w:t>CrewAI</w:t>
      </w:r>
      <w:r>
        <w:rPr>
          <w:w w:val="110"/>
        </w:rPr>
        <w:t>,</w:t>
      </w:r>
      <w:r>
        <w:rPr>
          <w:w w:val="110"/>
        </w:rPr>
        <w:t> and</w:t>
      </w:r>
      <w:r>
        <w:rPr>
          <w:w w:val="110"/>
        </w:rPr>
        <w:t> LLM</w:t>
      </w:r>
      <w:r>
        <w:rPr>
          <w:w w:val="110"/>
        </w:rPr>
        <w:t> orches- </w:t>
      </w:r>
      <w:r>
        <w:rPr/>
        <w:t>tration frameworks.</w:t>
      </w:r>
      <w:r>
        <w:rPr>
          <w:spacing w:val="40"/>
        </w:rPr>
        <w:t> </w:t>
      </w:r>
      <w:r>
        <w:rPr/>
        <w:t>Delivered enterprise workflows spanning RAG pipelines, localization evaluation systems, automated test </w:t>
      </w:r>
      <w:r>
        <w:rPr>
          <w:w w:val="110"/>
        </w:rPr>
        <w:t>generation, and multi-agent architectures with </w:t>
      </w:r>
      <w:r>
        <w:rPr>
          <w:b/>
          <w:w w:val="110"/>
        </w:rPr>
        <w:t>deterministic execution</w:t>
      </w:r>
      <w:r>
        <w:rPr>
          <w:w w:val="110"/>
        </w:rPr>
        <w:t>, </w:t>
      </w:r>
      <w:r>
        <w:rPr>
          <w:b/>
          <w:w w:val="110"/>
        </w:rPr>
        <w:t>structured outputs</w:t>
      </w:r>
      <w:r>
        <w:rPr>
          <w:w w:val="110"/>
        </w:rPr>
        <w:t>, </w:t>
      </w:r>
      <w:r>
        <w:rPr>
          <w:b/>
          <w:w w:val="110"/>
        </w:rPr>
        <w:t>retry/fallback logic</w:t>
      </w:r>
      <w:r>
        <w:rPr>
          <w:w w:val="110"/>
        </w:rPr>
        <w:t>, and </w:t>
      </w:r>
      <w:r>
        <w:rPr/>
        <w:t>workflow-level</w:t>
      </w:r>
      <w:r>
        <w:rPr>
          <w:spacing w:val="40"/>
        </w:rPr>
        <w:t> </w:t>
      </w:r>
      <w:r>
        <w:rPr/>
        <w:t>reasoning.</w:t>
      </w:r>
      <w:r>
        <w:rPr>
          <w:spacing w:val="80"/>
        </w:rPr>
        <w:t> </w:t>
      </w:r>
      <w:r>
        <w:rPr/>
        <w:t>Focused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rare</w:t>
      </w:r>
      <w:r>
        <w:rPr>
          <w:spacing w:val="40"/>
        </w:rPr>
        <w:t> </w:t>
      </w:r>
      <w:r>
        <w:rPr/>
        <w:t>intersection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AI-driven</w:t>
      </w:r>
      <w:r>
        <w:rPr>
          <w:spacing w:val="40"/>
        </w:rPr>
        <w:t> </w:t>
      </w:r>
      <w:r>
        <w:rPr/>
        <w:t>QA,</w:t>
      </w:r>
      <w:r>
        <w:rPr>
          <w:spacing w:val="40"/>
        </w:rPr>
        <w:t> </w:t>
      </w:r>
      <w:r>
        <w:rPr/>
        <w:t>workflow</w:t>
      </w:r>
      <w:r>
        <w:rPr>
          <w:spacing w:val="40"/>
        </w:rPr>
        <w:t> </w:t>
      </w:r>
      <w:r>
        <w:rPr/>
        <w:t>reliability,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enterprise</w:t>
      </w:r>
      <w:r>
        <w:rPr>
          <w:spacing w:val="40"/>
        </w:rPr>
        <w:t> </w:t>
      </w:r>
      <w:r>
        <w:rPr/>
        <w:t>automation.</w:t>
      </w:r>
    </w:p>
    <w:p>
      <w:pPr>
        <w:pStyle w:val="Heading1"/>
        <w:spacing w:before="224"/>
      </w:pPr>
      <w:r>
        <w:rPr>
          <w:w w:val="150"/>
        </w:rPr>
        <w:t>TECHNICAL</w:t>
      </w:r>
      <w:r>
        <w:rPr>
          <w:spacing w:val="8"/>
          <w:w w:val="150"/>
        </w:rPr>
        <w:t> </w:t>
      </w:r>
      <w:r>
        <w:rPr>
          <w:spacing w:val="-2"/>
          <w:w w:val="150"/>
        </w:rPr>
        <w:t>SKILLS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347472</wp:posOffset>
                </wp:positionH>
                <wp:positionV relativeFrom="paragraph">
                  <wp:posOffset>41118</wp:posOffset>
                </wp:positionV>
                <wp:extent cx="707770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77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0">
                              <a:moveTo>
                                <a:pt x="0" y="0"/>
                              </a:moveTo>
                              <a:lnTo>
                                <a:pt x="70774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60001pt;margin-top:3.237703pt;width:557.3pt;height:.1pt;mso-position-horizontal-relative:page;mso-position-vertical-relative:paragraph;z-index:-15728128;mso-wrap-distance-left:0;mso-wrap-distance-right:0" id="docshape2" coordorigin="547,65" coordsize="11146,0" path="m547,65l11693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top="300" w:bottom="280" w:left="360" w:right="360"/>
        </w:sectPr>
      </w:pPr>
    </w:p>
    <w:p>
      <w:pPr>
        <w:spacing w:line="235" w:lineRule="auto" w:before="63"/>
        <w:ind w:left="514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Agentic</w:t>
      </w:r>
      <w:r>
        <w:rPr>
          <w:b/>
          <w:w w:val="125"/>
          <w:sz w:val="20"/>
        </w:rPr>
        <w:t> AI</w:t>
      </w:r>
      <w:r>
        <w:rPr>
          <w:b/>
          <w:w w:val="125"/>
          <w:sz w:val="20"/>
        </w:rPr>
        <w:t> &amp;</w:t>
      </w:r>
      <w:r>
        <w:rPr>
          <w:b/>
          <w:w w:val="125"/>
          <w:sz w:val="20"/>
        </w:rPr>
        <w:t> </w:t>
      </w:r>
      <w:r>
        <w:rPr>
          <w:b/>
          <w:w w:val="125"/>
          <w:sz w:val="20"/>
        </w:rPr>
        <w:t>Orches- </w:t>
      </w:r>
      <w:r>
        <w:rPr>
          <w:b/>
          <w:spacing w:val="-2"/>
          <w:w w:val="125"/>
          <w:sz w:val="20"/>
        </w:rPr>
        <w:t>tration</w:t>
      </w:r>
    </w:p>
    <w:p>
      <w:pPr>
        <w:spacing w:line="235" w:lineRule="auto" w:before="0"/>
        <w:ind w:left="514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AI</w:t>
      </w:r>
      <w:r>
        <w:rPr>
          <w:b/>
          <w:w w:val="125"/>
          <w:sz w:val="20"/>
        </w:rPr>
        <w:t> Evaluation</w:t>
      </w:r>
      <w:r>
        <w:rPr>
          <w:b/>
          <w:w w:val="125"/>
          <w:sz w:val="20"/>
        </w:rPr>
        <w:t> &amp;</w:t>
      </w:r>
      <w:r>
        <w:rPr>
          <w:b/>
          <w:w w:val="125"/>
          <w:sz w:val="20"/>
        </w:rPr>
        <w:t> </w:t>
      </w:r>
      <w:r>
        <w:rPr>
          <w:b/>
          <w:w w:val="125"/>
          <w:sz w:val="20"/>
        </w:rPr>
        <w:t>Vali- </w:t>
      </w:r>
      <w:r>
        <w:rPr>
          <w:b/>
          <w:spacing w:val="-2"/>
          <w:w w:val="125"/>
          <w:sz w:val="20"/>
        </w:rPr>
        <w:t>dation</w:t>
      </w:r>
    </w:p>
    <w:p>
      <w:pPr>
        <w:spacing w:line="235" w:lineRule="auto" w:before="0"/>
        <w:ind w:left="514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Backend</w:t>
      </w:r>
      <w:r>
        <w:rPr>
          <w:b/>
          <w:w w:val="120"/>
          <w:sz w:val="20"/>
        </w:rPr>
        <w:t> &amp;</w:t>
      </w:r>
      <w:r>
        <w:rPr>
          <w:b/>
          <w:w w:val="120"/>
          <w:sz w:val="20"/>
        </w:rPr>
        <w:t> </w:t>
      </w:r>
      <w:r>
        <w:rPr>
          <w:b/>
          <w:w w:val="120"/>
          <w:sz w:val="20"/>
        </w:rPr>
        <w:t>Automa- </w:t>
      </w:r>
      <w:r>
        <w:rPr>
          <w:b/>
          <w:spacing w:val="-4"/>
          <w:w w:val="120"/>
          <w:sz w:val="20"/>
        </w:rPr>
        <w:t>tion</w:t>
      </w:r>
    </w:p>
    <w:p>
      <w:pPr>
        <w:pStyle w:val="BodyText"/>
        <w:spacing w:line="235" w:lineRule="auto" w:before="63"/>
        <w:ind w:left="232" w:right="388"/>
      </w:pPr>
      <w:r>
        <w:rPr/>
        <w:br w:type="column"/>
      </w:r>
      <w:r>
        <w:rPr>
          <w:w w:val="110"/>
        </w:rPr>
        <w:t>LangGraph, CrewAI, Multi-Agent Systems, AI Orchestration, Workflow DAGs, Tool Calling, Stateful Workflows, Structured LLM Outputs, Human-in-the-Loop, Fallback &amp; Retry Logic LLM Evaluation Pipelines, Localization QA, Semantic Validation, Hallucination Detection, Confidence Scoring, Reference Alignment, Deterministic Validation, Allure Reporting Python,</w:t>
      </w:r>
      <w:r>
        <w:rPr>
          <w:spacing w:val="40"/>
          <w:w w:val="110"/>
        </w:rPr>
        <w:t> </w:t>
      </w:r>
      <w:r>
        <w:rPr>
          <w:w w:val="110"/>
        </w:rPr>
        <w:t>REST</w:t>
      </w:r>
      <w:r>
        <w:rPr>
          <w:spacing w:val="40"/>
          <w:w w:val="110"/>
        </w:rPr>
        <w:t> </w:t>
      </w:r>
      <w:r>
        <w:rPr>
          <w:w w:val="110"/>
        </w:rPr>
        <w:t>APIs,</w:t>
      </w:r>
      <w:r>
        <w:rPr>
          <w:spacing w:val="40"/>
          <w:w w:val="110"/>
        </w:rPr>
        <w:t> </w:t>
      </w:r>
      <w:r>
        <w:rPr>
          <w:w w:val="110"/>
        </w:rPr>
        <w:t>Pytest,</w:t>
      </w:r>
      <w:r>
        <w:rPr>
          <w:spacing w:val="40"/>
          <w:w w:val="110"/>
        </w:rPr>
        <w:t> </w:t>
      </w:r>
      <w:r>
        <w:rPr>
          <w:w w:val="110"/>
        </w:rPr>
        <w:t>Automation</w:t>
      </w:r>
      <w:r>
        <w:rPr>
          <w:spacing w:val="40"/>
          <w:w w:val="110"/>
        </w:rPr>
        <w:t> </w:t>
      </w:r>
      <w:r>
        <w:rPr>
          <w:w w:val="110"/>
        </w:rPr>
        <w:t>Frameworks,</w:t>
      </w:r>
      <w:r>
        <w:rPr>
          <w:spacing w:val="40"/>
          <w:w w:val="110"/>
        </w:rPr>
        <w:t> </w:t>
      </w:r>
      <w:r>
        <w:rPr>
          <w:w w:val="110"/>
        </w:rPr>
        <w:t>GitHub</w:t>
      </w:r>
      <w:r>
        <w:rPr>
          <w:spacing w:val="40"/>
          <w:w w:val="110"/>
        </w:rPr>
        <w:t> </w:t>
      </w:r>
      <w:r>
        <w:rPr>
          <w:w w:val="110"/>
        </w:rPr>
        <w:t>API,</w:t>
      </w:r>
      <w:r>
        <w:rPr>
          <w:spacing w:val="40"/>
          <w:w w:val="110"/>
        </w:rPr>
        <w:t> </w:t>
      </w:r>
      <w:r>
        <w:rPr>
          <w:w w:val="110"/>
        </w:rPr>
        <w:t>SharePoint,</w:t>
      </w:r>
      <w:r>
        <w:rPr>
          <w:spacing w:val="40"/>
          <w:w w:val="110"/>
        </w:rPr>
        <w:t> </w:t>
      </w:r>
      <w:r>
        <w:rPr>
          <w:w w:val="110"/>
        </w:rPr>
        <w:t>Jira,</w:t>
      </w:r>
      <w:r>
        <w:rPr>
          <w:spacing w:val="40"/>
          <w:w w:val="110"/>
        </w:rPr>
        <w:t> </w:t>
      </w:r>
      <w:r>
        <w:rPr>
          <w:w w:val="110"/>
        </w:rPr>
        <w:t>Tes- </w:t>
      </w:r>
      <w:r>
        <w:rPr>
          <w:spacing w:val="-2"/>
          <w:w w:val="110"/>
        </w:rPr>
        <w:t>tRail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300" w:bottom="280" w:left="360" w:right="360"/>
          <w:cols w:num="2" w:equalWidth="0">
            <w:col w:w="2720" w:space="40"/>
            <w:col w:w="8760"/>
          </w:cols>
        </w:sectPr>
      </w:pPr>
    </w:p>
    <w:p>
      <w:pPr>
        <w:pStyle w:val="BodyText"/>
        <w:tabs>
          <w:tab w:pos="2991" w:val="left" w:leader="none"/>
        </w:tabs>
        <w:spacing w:line="235" w:lineRule="auto" w:before="0"/>
        <w:ind w:left="2991" w:right="361" w:hanging="2477"/>
      </w:pPr>
      <w:r>
        <w:rPr>
          <w:b/>
          <w:w w:val="110"/>
        </w:rPr>
        <w:t>Data</w:t>
      </w:r>
      <w:r>
        <w:rPr>
          <w:b/>
          <w:w w:val="110"/>
        </w:rPr>
        <w:t> &amp;</w:t>
      </w:r>
      <w:r>
        <w:rPr>
          <w:b/>
          <w:w w:val="110"/>
        </w:rPr>
        <w:t> Retrieval</w:t>
      </w:r>
      <w:r>
        <w:rPr>
          <w:b/>
        </w:rPr>
        <w:tab/>
      </w:r>
      <w:r>
        <w:rPr>
          <w:w w:val="110"/>
        </w:rPr>
        <w:t>RAG Pipelines, Vector Search, Embedding Pipelines, MongoDB, SQL, OCR Pipelines, Docu- ment Processing</w:t>
      </w:r>
    </w:p>
    <w:p>
      <w:pPr>
        <w:pStyle w:val="BodyText"/>
        <w:tabs>
          <w:tab w:pos="2991" w:val="left" w:leader="none"/>
        </w:tabs>
        <w:spacing w:line="240" w:lineRule="exact" w:before="0"/>
        <w:ind w:left="514"/>
        <w:jc w:val="both"/>
      </w:pPr>
      <w:r>
        <w:rPr>
          <w:b/>
          <w:w w:val="110"/>
        </w:rPr>
        <w:t>Models</w:t>
      </w:r>
      <w:r>
        <w:rPr>
          <w:b/>
          <w:spacing w:val="57"/>
          <w:w w:val="110"/>
        </w:rPr>
        <w:t> </w:t>
      </w:r>
      <w:r>
        <w:rPr>
          <w:b/>
          <w:w w:val="110"/>
        </w:rPr>
        <w:t>&amp;</w:t>
      </w:r>
      <w:r>
        <w:rPr>
          <w:b/>
          <w:spacing w:val="57"/>
          <w:w w:val="110"/>
        </w:rPr>
        <w:t> </w:t>
      </w:r>
      <w:r>
        <w:rPr>
          <w:b/>
          <w:spacing w:val="-2"/>
          <w:w w:val="110"/>
        </w:rPr>
        <w:t>Tools</w:t>
      </w:r>
      <w:r>
        <w:rPr>
          <w:b/>
        </w:rPr>
        <w:tab/>
      </w:r>
      <w:r>
        <w:rPr>
          <w:w w:val="110"/>
        </w:rPr>
        <w:t>Gemini,</w:t>
      </w:r>
      <w:r>
        <w:rPr>
          <w:spacing w:val="8"/>
          <w:w w:val="110"/>
        </w:rPr>
        <w:t> </w:t>
      </w:r>
      <w:r>
        <w:rPr>
          <w:w w:val="110"/>
        </w:rPr>
        <w:t>DeepSeek,</w:t>
      </w:r>
      <w:r>
        <w:rPr>
          <w:spacing w:val="8"/>
          <w:w w:val="110"/>
        </w:rPr>
        <w:t> </w:t>
      </w:r>
      <w:r>
        <w:rPr>
          <w:w w:val="110"/>
        </w:rPr>
        <w:t>Groq,</w:t>
      </w:r>
      <w:r>
        <w:rPr>
          <w:spacing w:val="9"/>
          <w:w w:val="110"/>
        </w:rPr>
        <w:t> </w:t>
      </w:r>
      <w:r>
        <w:rPr>
          <w:w w:val="110"/>
        </w:rPr>
        <w:t>Git,</w:t>
      </w:r>
      <w:r>
        <w:rPr>
          <w:spacing w:val="8"/>
          <w:w w:val="110"/>
        </w:rPr>
        <w:t> </w:t>
      </w:r>
      <w:r>
        <w:rPr>
          <w:w w:val="110"/>
        </w:rPr>
        <w:t>Linux,</w:t>
      </w:r>
      <w:r>
        <w:rPr>
          <w:spacing w:val="8"/>
          <w:w w:val="110"/>
        </w:rPr>
        <w:t> </w:t>
      </w:r>
      <w:r>
        <w:rPr>
          <w:w w:val="110"/>
        </w:rPr>
        <w:t>Node.js,</w:t>
      </w:r>
      <w:r>
        <w:rPr>
          <w:spacing w:val="9"/>
          <w:w w:val="110"/>
        </w:rPr>
        <w:t> </w:t>
      </w:r>
      <w:r>
        <w:rPr>
          <w:w w:val="110"/>
        </w:rPr>
        <w:t>React,</w:t>
      </w:r>
      <w:r>
        <w:rPr>
          <w:spacing w:val="8"/>
          <w:w w:val="110"/>
        </w:rPr>
        <w:t> </w:t>
      </w:r>
      <w:r>
        <w:rPr>
          <w:w w:val="110"/>
        </w:rPr>
        <w:t>Prompt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Engineering</w:t>
      </w:r>
    </w:p>
    <w:p>
      <w:pPr>
        <w:pStyle w:val="BodyText"/>
        <w:spacing w:before="49"/>
      </w:pPr>
    </w:p>
    <w:p>
      <w:pPr>
        <w:pStyle w:val="Heading1"/>
      </w:pPr>
      <w:r>
        <w:rPr>
          <w:w w:val="140"/>
        </w:rPr>
        <w:t>PROFESSIONAL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347472</wp:posOffset>
                </wp:positionH>
                <wp:positionV relativeFrom="paragraph">
                  <wp:posOffset>41239</wp:posOffset>
                </wp:positionV>
                <wp:extent cx="707770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77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0">
                              <a:moveTo>
                                <a:pt x="0" y="0"/>
                              </a:moveTo>
                              <a:lnTo>
                                <a:pt x="70774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60001pt;margin-top:3.247176pt;width:557.3pt;height:.1pt;mso-position-horizontal-relative:page;mso-position-vertical-relative:paragraph;z-index:-15727616;mso-wrap-distance-left:0;mso-wrap-distance-right:0" id="docshape3" coordorigin="547,65" coordsize="11146,0" path="m547,65l11693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096" w:val="left" w:leader="none"/>
        </w:tabs>
        <w:spacing w:before="55"/>
        <w:ind w:left="514" w:right="0" w:firstLine="0"/>
        <w:jc w:val="both"/>
        <w:rPr>
          <w:sz w:val="22"/>
        </w:rPr>
      </w:pPr>
      <w:r>
        <w:rPr>
          <w:b/>
          <w:spacing w:val="-2"/>
          <w:w w:val="105"/>
          <w:sz w:val="22"/>
        </w:rPr>
        <w:t>Ascendion</w:t>
      </w:r>
      <w:r>
        <w:rPr>
          <w:b/>
          <w:sz w:val="22"/>
        </w:rPr>
        <w:tab/>
      </w:r>
      <w:r>
        <w:rPr>
          <w:w w:val="105"/>
          <w:sz w:val="22"/>
        </w:rPr>
        <w:t>August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2025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Present</w:t>
      </w:r>
    </w:p>
    <w:p>
      <w:pPr>
        <w:pStyle w:val="Heading2"/>
        <w:tabs>
          <w:tab w:pos="9647" w:val="left" w:leader="none"/>
        </w:tabs>
        <w:spacing w:line="240" w:lineRule="auto" w:before="3"/>
      </w:pPr>
      <w:r>
        <w:rPr>
          <w:w w:val="110"/>
        </w:rPr>
        <w:t>Associate</w:t>
      </w:r>
      <w:r>
        <w:rPr>
          <w:spacing w:val="9"/>
          <w:w w:val="110"/>
        </w:rPr>
        <w:t> </w:t>
      </w:r>
      <w:r>
        <w:rPr>
          <w:w w:val="110"/>
        </w:rPr>
        <w:t>Engineer</w:t>
      </w:r>
      <w:r>
        <w:rPr>
          <w:spacing w:val="9"/>
          <w:w w:val="110"/>
        </w:rPr>
        <w:t> </w:t>
      </w:r>
      <w:r>
        <w:rPr>
          <w:w w:val="110"/>
        </w:rPr>
        <w:t>—</w:t>
      </w:r>
      <w:r>
        <w:rPr>
          <w:spacing w:val="9"/>
          <w:w w:val="110"/>
        </w:rPr>
        <w:t> </w:t>
      </w:r>
      <w:r>
        <w:rPr>
          <w:w w:val="110"/>
        </w:rPr>
        <w:t>Applied</w:t>
      </w:r>
      <w:r>
        <w:rPr>
          <w:spacing w:val="9"/>
          <w:w w:val="110"/>
        </w:rPr>
        <w:t> </w:t>
      </w:r>
      <w:r>
        <w:rPr>
          <w:w w:val="110"/>
        </w:rPr>
        <w:t>AI</w:t>
      </w:r>
      <w:r>
        <w:rPr>
          <w:spacing w:val="9"/>
          <w:w w:val="110"/>
        </w:rPr>
        <w:t> </w:t>
      </w:r>
      <w:r>
        <w:rPr>
          <w:w w:val="110"/>
        </w:rPr>
        <w:t>&amp;</w:t>
      </w:r>
      <w:r>
        <w:rPr>
          <w:spacing w:val="9"/>
          <w:w w:val="110"/>
        </w:rPr>
        <w:t> </w:t>
      </w:r>
      <w:r>
        <w:rPr>
          <w:w w:val="110"/>
        </w:rPr>
        <w:t>Agentic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Systems</w:t>
      </w:r>
      <w:r>
        <w:rPr/>
        <w:tab/>
      </w:r>
      <w:r>
        <w:rPr>
          <w:w w:val="105"/>
        </w:rPr>
        <w:t>Bengaluru,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India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06" w:lineRule="auto" w:before="77" w:after="0"/>
        <w:ind w:left="514" w:right="185" w:hanging="165"/>
        <w:jc w:val="both"/>
        <w:rPr>
          <w:sz w:val="20"/>
        </w:rPr>
      </w:pPr>
      <w:r>
        <w:rPr>
          <w:w w:val="110"/>
          <w:sz w:val="20"/>
        </w:rPr>
        <w:t>Architected</w:t>
      </w:r>
      <w:r>
        <w:rPr>
          <w:w w:val="110"/>
          <w:sz w:val="20"/>
        </w:rPr>
        <w:t> production-grade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multi-agent</w:t>
      </w:r>
      <w:r>
        <w:rPr>
          <w:b/>
          <w:w w:val="110"/>
          <w:sz w:val="20"/>
        </w:rPr>
        <w:t> </w:t>
      </w:r>
      <w:r>
        <w:rPr>
          <w:b/>
          <w:w w:val="120"/>
          <w:sz w:val="20"/>
        </w:rPr>
        <w:t>AI</w:t>
      </w:r>
      <w:r>
        <w:rPr>
          <w:b/>
          <w:w w:val="120"/>
          <w:sz w:val="20"/>
        </w:rPr>
        <w:t> </w:t>
      </w:r>
      <w:r>
        <w:rPr>
          <w:b/>
          <w:w w:val="110"/>
          <w:sz w:val="20"/>
        </w:rPr>
        <w:t>workflows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w w:val="110"/>
          <w:sz w:val="20"/>
        </w:rPr>
        <w:t> LangGraph</w:t>
      </w:r>
      <w:r>
        <w:rPr>
          <w:w w:val="110"/>
          <w:sz w:val="20"/>
        </w:rPr>
        <w:t> and</w:t>
      </w:r>
      <w:r>
        <w:rPr>
          <w:w w:val="110"/>
          <w:sz w:val="20"/>
        </w:rPr>
        <w:t> CrewAI</w:t>
      </w:r>
      <w:r>
        <w:rPr>
          <w:w w:val="110"/>
          <w:sz w:val="20"/>
        </w:rPr>
        <w:t> for</w:t>
      </w:r>
      <w:r>
        <w:rPr>
          <w:w w:val="110"/>
          <w:sz w:val="20"/>
        </w:rPr>
        <w:t> enterprise</w:t>
      </w:r>
      <w:r>
        <w:rPr>
          <w:w w:val="110"/>
          <w:sz w:val="20"/>
        </w:rPr>
        <w:t> automation</w:t>
      </w:r>
      <w:r>
        <w:rPr>
          <w:w w:val="110"/>
          <w:sz w:val="20"/>
        </w:rPr>
        <w:t> — covering orchestration, tool-calling, structured reasoning, deterministic execution, and </w:t>
      </w:r>
      <w:r>
        <w:rPr>
          <w:b/>
          <w:w w:val="110"/>
          <w:sz w:val="20"/>
        </w:rPr>
        <w:t>human-in-the-loop</w:t>
      </w:r>
      <w:r>
        <w:rPr>
          <w:b/>
          <w:w w:val="110"/>
          <w:sz w:val="20"/>
        </w:rPr>
        <w:t> validation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20" w:lineRule="auto" w:before="18" w:after="0"/>
        <w:ind w:left="514" w:right="183" w:hanging="165"/>
        <w:jc w:val="both"/>
        <w:rPr>
          <w:sz w:val="20"/>
        </w:rPr>
      </w:pPr>
      <w:r>
        <w:rPr>
          <w:w w:val="110"/>
          <w:sz w:val="20"/>
        </w:rPr>
        <w:t>Designed a multi-stage </w:t>
      </w:r>
      <w:r>
        <w:rPr>
          <w:b/>
          <w:w w:val="115"/>
          <w:sz w:val="20"/>
        </w:rPr>
        <w:t>RAG </w:t>
      </w:r>
      <w:r>
        <w:rPr>
          <w:b/>
          <w:w w:val="110"/>
          <w:sz w:val="20"/>
        </w:rPr>
        <w:t>and evaluation pipeline </w:t>
      </w:r>
      <w:r>
        <w:rPr>
          <w:w w:val="110"/>
          <w:sz w:val="20"/>
        </w:rPr>
        <w:t>orchestrating context retrieval across Jira defects, TestRail exports, GitHub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repos,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product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docs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surface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coverage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gaps;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downstream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agentic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pipeline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9"/>
          <w:w w:val="110"/>
          <w:sz w:val="20"/>
        </w:rPr>
        <w:t> </w:t>
      </w:r>
      <w:r>
        <w:rPr>
          <w:b/>
          <w:w w:val="110"/>
          <w:sz w:val="20"/>
        </w:rPr>
        <w:t>auto-generated aligned</w:t>
      </w:r>
      <w:r>
        <w:rPr>
          <w:b/>
          <w:w w:val="110"/>
          <w:sz w:val="20"/>
        </w:rPr>
        <w:t> </w:t>
      </w:r>
      <w:r>
        <w:rPr>
          <w:b/>
          <w:w w:val="115"/>
          <w:sz w:val="20"/>
        </w:rPr>
        <w:t>E2E</w:t>
      </w:r>
      <w:r>
        <w:rPr>
          <w:b/>
          <w:w w:val="115"/>
          <w:sz w:val="20"/>
        </w:rPr>
        <w:t> </w:t>
      </w:r>
      <w:r>
        <w:rPr>
          <w:b/>
          <w:w w:val="110"/>
          <w:sz w:val="20"/>
        </w:rPr>
        <w:t>test</w:t>
      </w:r>
      <w:r>
        <w:rPr>
          <w:b/>
          <w:w w:val="110"/>
          <w:sz w:val="20"/>
        </w:rPr>
        <w:t> scenarios </w:t>
      </w:r>
      <w:r>
        <w:rPr>
          <w:w w:val="110"/>
          <w:sz w:val="20"/>
        </w:rPr>
        <w:t>conforming to the existing automation framework.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08" w:lineRule="auto" w:before="22" w:after="0"/>
        <w:ind w:left="514" w:right="182" w:hanging="165"/>
        <w:jc w:val="both"/>
        <w:rPr>
          <w:sz w:val="20"/>
        </w:rPr>
      </w:pPr>
      <w:r>
        <w:rPr>
          <w:w w:val="110"/>
          <w:sz w:val="20"/>
        </w:rPr>
        <w:t>Built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agentic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Localization</w:t>
      </w:r>
      <w:r>
        <w:rPr>
          <w:b/>
          <w:spacing w:val="40"/>
          <w:w w:val="115"/>
          <w:sz w:val="20"/>
        </w:rPr>
        <w:t> </w:t>
      </w:r>
      <w:r>
        <w:rPr>
          <w:b/>
          <w:w w:val="110"/>
          <w:sz w:val="20"/>
        </w:rPr>
        <w:t>QA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semantic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validation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system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—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coordinating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language-validation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agents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via </w:t>
      </w:r>
      <w:r>
        <w:rPr>
          <w:b/>
          <w:w w:val="110"/>
          <w:sz w:val="20"/>
        </w:rPr>
        <w:t>DAG-based</w:t>
      </w:r>
      <w:r>
        <w:rPr>
          <w:b/>
          <w:w w:val="110"/>
          <w:sz w:val="20"/>
        </w:rPr>
        <w:t> orchestration</w:t>
      </w:r>
      <w:r>
        <w:rPr>
          <w:b/>
          <w:spacing w:val="-5"/>
          <w:w w:val="110"/>
          <w:sz w:val="20"/>
        </w:rPr>
        <w:t> </w:t>
      </w:r>
      <w:r>
        <w:rPr>
          <w:w w:val="110"/>
          <w:sz w:val="20"/>
        </w:rPr>
        <w:t>—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enforcing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region-specific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knowledgebase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rules,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reference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alignment,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confidence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scoring with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structured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JSON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evaluation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outputs,</w:t>
      </w:r>
      <w:r>
        <w:rPr>
          <w:spacing w:val="31"/>
          <w:w w:val="110"/>
          <w:sz w:val="20"/>
        </w:rPr>
        <w:t> </w:t>
      </w:r>
      <w:r>
        <w:rPr>
          <w:b/>
          <w:w w:val="110"/>
          <w:sz w:val="20"/>
        </w:rPr>
        <w:t>reducing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manual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validation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effort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by</w:t>
      </w:r>
      <w:r>
        <w:rPr>
          <w:b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∼</w:t>
      </w:r>
      <w:r>
        <w:rPr>
          <w:b/>
          <w:w w:val="110"/>
          <w:sz w:val="20"/>
        </w:rPr>
        <w:t>60%</w:t>
      </w:r>
      <w:r>
        <w:rPr>
          <w:b/>
          <w:spacing w:val="31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multilingual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06" w:lineRule="auto" w:before="0" w:after="0"/>
        <w:ind w:left="514" w:right="184" w:hanging="165"/>
        <w:jc w:val="both"/>
        <w:rPr>
          <w:sz w:val="20"/>
        </w:rPr>
      </w:pPr>
      <w:r>
        <w:rPr>
          <w:sz w:val="20"/>
        </w:rPr>
        <w:t>Developed orchestration layers with </w:t>
      </w:r>
      <w:r>
        <w:rPr>
          <w:b/>
          <w:sz w:val="20"/>
        </w:rPr>
        <w:t>retry/fallback logic</w:t>
      </w:r>
      <w:r>
        <w:rPr>
          <w:sz w:val="20"/>
        </w:rPr>
        <w:t>, parallel task execution, workflow state management, and </w:t>
      </w:r>
      <w:r>
        <w:rPr>
          <w:b/>
          <w:sz w:val="20"/>
        </w:rPr>
        <w:t>schema- </w:t>
      </w:r>
      <w:r>
        <w:rPr>
          <w:b/>
          <w:w w:val="110"/>
          <w:sz w:val="20"/>
        </w:rPr>
        <w:t>validated</w:t>
      </w:r>
      <w:r>
        <w:rPr>
          <w:b/>
          <w:w w:val="110"/>
          <w:sz w:val="20"/>
        </w:rPr>
        <w:t> </w:t>
      </w:r>
      <w:r>
        <w:rPr>
          <w:b/>
          <w:w w:val="115"/>
          <w:sz w:val="20"/>
        </w:rPr>
        <w:t>LLM</w:t>
      </w:r>
      <w:r>
        <w:rPr>
          <w:b/>
          <w:w w:val="115"/>
          <w:sz w:val="20"/>
        </w:rPr>
        <w:t> </w:t>
      </w:r>
      <w:r>
        <w:rPr>
          <w:b/>
          <w:w w:val="110"/>
          <w:sz w:val="20"/>
        </w:rPr>
        <w:t>outputs </w:t>
      </w:r>
      <w:r>
        <w:rPr>
          <w:w w:val="110"/>
          <w:sz w:val="20"/>
        </w:rPr>
        <w:t>for reliable enterprise-scale automation.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06" w:lineRule="auto" w:before="29" w:after="0"/>
        <w:ind w:left="514" w:right="185" w:hanging="165"/>
        <w:jc w:val="both"/>
        <w:rPr>
          <w:sz w:val="20"/>
        </w:rPr>
      </w:pPr>
      <w:r>
        <w:rPr>
          <w:w w:val="115"/>
          <w:sz w:val="20"/>
        </w:rPr>
        <w:t>Built</w:t>
      </w:r>
      <w:r>
        <w:rPr>
          <w:w w:val="115"/>
          <w:sz w:val="20"/>
        </w:rPr>
        <w:t> </w:t>
      </w:r>
      <w:r>
        <w:rPr>
          <w:b/>
          <w:w w:val="120"/>
          <w:sz w:val="20"/>
        </w:rPr>
        <w:t>RESTful</w:t>
      </w:r>
      <w:r>
        <w:rPr>
          <w:b/>
          <w:w w:val="120"/>
          <w:sz w:val="20"/>
        </w:rPr>
        <w:t> APIs</w:t>
      </w:r>
      <w:r>
        <w:rPr>
          <w:b/>
          <w:w w:val="120"/>
          <w:sz w:val="20"/>
        </w:rPr>
        <w:t> </w:t>
      </w:r>
      <w:r>
        <w:rPr>
          <w:w w:val="115"/>
          <w:sz w:val="20"/>
        </w:rPr>
        <w:t>integrating</w:t>
      </w:r>
      <w:r>
        <w:rPr>
          <w:w w:val="115"/>
          <w:sz w:val="20"/>
        </w:rPr>
        <w:t> AI</w:t>
      </w:r>
      <w:r>
        <w:rPr>
          <w:w w:val="115"/>
          <w:sz w:val="20"/>
        </w:rPr>
        <w:t> pipeline</w:t>
      </w:r>
      <w:r>
        <w:rPr>
          <w:w w:val="115"/>
          <w:sz w:val="20"/>
        </w:rPr>
        <w:t> outputs</w:t>
      </w:r>
      <w:r>
        <w:rPr>
          <w:w w:val="115"/>
          <w:sz w:val="20"/>
        </w:rPr>
        <w:t> with</w:t>
      </w:r>
      <w:r>
        <w:rPr>
          <w:w w:val="115"/>
          <w:sz w:val="20"/>
        </w:rPr>
        <w:t> SharePoint,</w:t>
      </w:r>
      <w:r>
        <w:rPr>
          <w:w w:val="115"/>
          <w:sz w:val="20"/>
        </w:rPr>
        <w:t> GitHub,</w:t>
      </w:r>
      <w:r>
        <w:rPr>
          <w:w w:val="115"/>
          <w:sz w:val="20"/>
        </w:rPr>
        <w:t> Jira,</w:t>
      </w:r>
      <w:r>
        <w:rPr>
          <w:w w:val="115"/>
          <w:sz w:val="20"/>
        </w:rPr>
        <w:t> and</w:t>
      </w:r>
      <w:r>
        <w:rPr>
          <w:w w:val="115"/>
          <w:sz w:val="20"/>
        </w:rPr>
        <w:t> TestRail;</w:t>
      </w:r>
      <w:r>
        <w:rPr>
          <w:w w:val="115"/>
          <w:sz w:val="20"/>
        </w:rPr>
        <w:t> maintained</w:t>
      </w:r>
      <w:r>
        <w:rPr>
          <w:w w:val="115"/>
          <w:sz w:val="20"/>
        </w:rPr>
        <w:t> Python </w:t>
      </w:r>
      <w:r>
        <w:rPr>
          <w:w w:val="110"/>
          <w:sz w:val="20"/>
        </w:rPr>
        <w:t>Pytest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frameworks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Windows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apps,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cutting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regression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effort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significantly.</w:t>
      </w:r>
    </w:p>
    <w:p>
      <w:pPr>
        <w:pStyle w:val="BodyText"/>
        <w:spacing w:before="135"/>
      </w:pPr>
    </w:p>
    <w:p>
      <w:pPr>
        <w:pStyle w:val="Heading1"/>
      </w:pPr>
      <w:r>
        <w:rPr>
          <w:w w:val="155"/>
        </w:rPr>
        <w:t>KEY</w:t>
      </w:r>
      <w:r>
        <w:rPr>
          <w:spacing w:val="26"/>
          <w:w w:val="155"/>
        </w:rPr>
        <w:t> </w:t>
      </w:r>
      <w:r>
        <w:rPr>
          <w:spacing w:val="-2"/>
          <w:w w:val="155"/>
        </w:rPr>
        <w:t>PROJECTS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347472</wp:posOffset>
                </wp:positionH>
                <wp:positionV relativeFrom="paragraph">
                  <wp:posOffset>41384</wp:posOffset>
                </wp:positionV>
                <wp:extent cx="707770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77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0">
                              <a:moveTo>
                                <a:pt x="0" y="0"/>
                              </a:moveTo>
                              <a:lnTo>
                                <a:pt x="70774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60001pt;margin-top:3.258625pt;width:557.3pt;height:.1pt;mso-position-horizontal-relative:page;mso-position-vertical-relative:paragraph;z-index:-15727104;mso-wrap-distance-left:0;mso-wrap-distance-right:0" id="docshape4" coordorigin="547,65" coordsize="11146,0" path="m547,65l11693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4" w:lineRule="exact" w:before="55"/>
        <w:ind w:left="514" w:right="0" w:firstLine="0"/>
        <w:jc w:val="both"/>
        <w:rPr>
          <w:b/>
          <w:sz w:val="22"/>
        </w:rPr>
      </w:pPr>
      <w:r>
        <w:rPr>
          <w:b/>
          <w:w w:val="120"/>
          <w:sz w:val="22"/>
        </w:rPr>
        <w:t>Multi-Agent</w:t>
      </w:r>
      <w:r>
        <w:rPr>
          <w:b/>
          <w:spacing w:val="33"/>
          <w:w w:val="120"/>
          <w:sz w:val="22"/>
        </w:rPr>
        <w:t> </w:t>
      </w:r>
      <w:r>
        <w:rPr>
          <w:b/>
          <w:w w:val="120"/>
          <w:sz w:val="22"/>
        </w:rPr>
        <w:t>Job</w:t>
      </w:r>
      <w:r>
        <w:rPr>
          <w:b/>
          <w:spacing w:val="33"/>
          <w:w w:val="120"/>
          <w:sz w:val="22"/>
        </w:rPr>
        <w:t> </w:t>
      </w:r>
      <w:r>
        <w:rPr>
          <w:b/>
          <w:w w:val="120"/>
          <w:sz w:val="22"/>
        </w:rPr>
        <w:t>Search</w:t>
      </w:r>
      <w:r>
        <w:rPr>
          <w:b/>
          <w:spacing w:val="34"/>
          <w:w w:val="120"/>
          <w:sz w:val="22"/>
        </w:rPr>
        <w:t> </w:t>
      </w:r>
      <w:r>
        <w:rPr>
          <w:b/>
          <w:w w:val="120"/>
          <w:sz w:val="22"/>
        </w:rPr>
        <w:t>&amp;</w:t>
      </w:r>
      <w:r>
        <w:rPr>
          <w:b/>
          <w:spacing w:val="33"/>
          <w:w w:val="120"/>
          <w:sz w:val="22"/>
        </w:rPr>
        <w:t> </w:t>
      </w:r>
      <w:r>
        <w:rPr>
          <w:b/>
          <w:w w:val="120"/>
          <w:sz w:val="22"/>
        </w:rPr>
        <w:t>Application</w:t>
      </w:r>
      <w:r>
        <w:rPr>
          <w:b/>
          <w:spacing w:val="34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System</w:t>
      </w:r>
    </w:p>
    <w:p>
      <w:pPr>
        <w:pStyle w:val="Heading2"/>
      </w:pPr>
      <w:r>
        <w:rPr/>
        <w:t>CrewAI</w:t>
      </w:r>
      <w:r>
        <w:rPr>
          <w:spacing w:val="36"/>
        </w:rPr>
        <w:t> </w:t>
      </w:r>
      <w:r>
        <w:rPr>
          <w:rFonts w:ascii="Lucida Sans Unicode" w:hAnsi="Lucida Sans Unicode"/>
          <w:i w:val="0"/>
          <w:w w:val="80"/>
        </w:rPr>
        <w:t>·</w:t>
      </w:r>
      <w:r>
        <w:rPr>
          <w:rFonts w:ascii="Lucida Sans Unicode" w:hAnsi="Lucida Sans Unicode"/>
          <w:i w:val="0"/>
          <w:spacing w:val="18"/>
        </w:rPr>
        <w:t> </w:t>
      </w:r>
      <w:r>
        <w:rPr/>
        <w:t>LangGraph</w:t>
      </w:r>
      <w:r>
        <w:rPr>
          <w:spacing w:val="37"/>
        </w:rPr>
        <w:t> </w:t>
      </w:r>
      <w:r>
        <w:rPr>
          <w:rFonts w:ascii="Lucida Sans Unicode" w:hAnsi="Lucida Sans Unicode"/>
          <w:i w:val="0"/>
          <w:w w:val="80"/>
        </w:rPr>
        <w:t>·</w:t>
      </w:r>
      <w:r>
        <w:rPr>
          <w:rFonts w:ascii="Lucida Sans Unicode" w:hAnsi="Lucida Sans Unicode"/>
          <w:i w:val="0"/>
          <w:spacing w:val="17"/>
        </w:rPr>
        <w:t> </w:t>
      </w:r>
      <w:r>
        <w:rPr/>
        <w:t>Gemini</w:t>
      </w:r>
      <w:r>
        <w:rPr>
          <w:spacing w:val="37"/>
        </w:rPr>
        <w:t> </w:t>
      </w:r>
      <w:r>
        <w:rPr>
          <w:rFonts w:ascii="Lucida Sans Unicode" w:hAnsi="Lucida Sans Unicode"/>
          <w:i w:val="0"/>
          <w:w w:val="80"/>
        </w:rPr>
        <w:t>·</w:t>
      </w:r>
      <w:r>
        <w:rPr>
          <w:rFonts w:ascii="Lucida Sans Unicode" w:hAnsi="Lucida Sans Unicode"/>
          <w:i w:val="0"/>
          <w:spacing w:val="18"/>
        </w:rPr>
        <w:t> </w:t>
      </w:r>
      <w:r>
        <w:rPr>
          <w:spacing w:val="-4"/>
        </w:rPr>
        <w:t>Groq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20" w:lineRule="auto" w:before="27" w:after="0"/>
        <w:ind w:left="514" w:right="184" w:hanging="165"/>
        <w:jc w:val="both"/>
        <w:rPr>
          <w:sz w:val="20"/>
        </w:rPr>
      </w:pPr>
      <w:r>
        <w:rPr>
          <w:w w:val="110"/>
          <w:sz w:val="20"/>
        </w:rPr>
        <w:t>Built</w:t>
      </w:r>
      <w:r>
        <w:rPr>
          <w:w w:val="110"/>
          <w:sz w:val="20"/>
        </w:rPr>
        <w:t> an</w:t>
      </w:r>
      <w:r>
        <w:rPr>
          <w:w w:val="110"/>
          <w:sz w:val="20"/>
        </w:rPr>
        <w:t> end-to-end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agentic</w:t>
      </w:r>
      <w:r>
        <w:rPr>
          <w:b/>
          <w:w w:val="110"/>
          <w:sz w:val="20"/>
        </w:rPr>
        <w:t> workflow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automating</w:t>
      </w:r>
      <w:r>
        <w:rPr>
          <w:w w:val="110"/>
          <w:sz w:val="20"/>
        </w:rPr>
        <w:t> job</w:t>
      </w:r>
      <w:r>
        <w:rPr>
          <w:w w:val="110"/>
          <w:sz w:val="20"/>
        </w:rPr>
        <w:t> discovery,</w:t>
      </w:r>
      <w:r>
        <w:rPr>
          <w:w w:val="110"/>
          <w:sz w:val="20"/>
        </w:rPr>
        <w:t> JD</w:t>
      </w:r>
      <w:r>
        <w:rPr>
          <w:w w:val="110"/>
          <w:sz w:val="20"/>
        </w:rPr>
        <w:t> analysis,</w:t>
      </w:r>
      <w:r>
        <w:rPr>
          <w:w w:val="110"/>
          <w:sz w:val="20"/>
        </w:rPr>
        <w:t> and</w:t>
      </w:r>
      <w:r>
        <w:rPr>
          <w:w w:val="110"/>
          <w:sz w:val="20"/>
        </w:rPr>
        <w:t> application</w:t>
      </w:r>
      <w:r>
        <w:rPr>
          <w:w w:val="110"/>
          <w:sz w:val="20"/>
        </w:rPr>
        <w:t> material</w:t>
      </w:r>
      <w:r>
        <w:rPr>
          <w:w w:val="110"/>
          <w:sz w:val="20"/>
        </w:rPr>
        <w:t> generation</w:t>
      </w:r>
      <w:r>
        <w:rPr>
          <w:w w:val="110"/>
          <w:sz w:val="20"/>
        </w:rPr>
        <w:t> —</w:t>
      </w:r>
      <w:r>
        <w:rPr>
          <w:w w:val="110"/>
          <w:sz w:val="20"/>
        </w:rPr>
        <w:t> in- tegrating</w:t>
      </w:r>
      <w:r>
        <w:rPr>
          <w:w w:val="110"/>
          <w:sz w:val="20"/>
        </w:rPr>
        <w:t> multiple</w:t>
      </w:r>
      <w:r>
        <w:rPr>
          <w:w w:val="110"/>
          <w:sz w:val="20"/>
        </w:rPr>
        <w:t> LLMs</w:t>
      </w:r>
      <w:r>
        <w:rPr>
          <w:w w:val="110"/>
          <w:sz w:val="20"/>
        </w:rPr>
        <w:t> with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structured</w:t>
      </w:r>
      <w:r>
        <w:rPr>
          <w:b/>
          <w:w w:val="110"/>
          <w:sz w:val="20"/>
        </w:rPr>
        <w:t> agent</w:t>
      </w:r>
      <w:r>
        <w:rPr>
          <w:b/>
          <w:w w:val="110"/>
          <w:sz w:val="20"/>
        </w:rPr>
        <w:t> handoffs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w w:val="110"/>
          <w:sz w:val="20"/>
        </w:rPr>
        <w:t> dynamically</w:t>
      </w:r>
      <w:r>
        <w:rPr>
          <w:w w:val="110"/>
          <w:sz w:val="20"/>
        </w:rPr>
        <w:t> tailor</w:t>
      </w:r>
      <w:r>
        <w:rPr>
          <w:w w:val="110"/>
          <w:sz w:val="20"/>
        </w:rPr>
        <w:t> resumes</w:t>
      </w:r>
      <w:r>
        <w:rPr>
          <w:w w:val="110"/>
          <w:sz w:val="20"/>
        </w:rPr>
        <w:t> and</w:t>
      </w:r>
      <w:r>
        <w:rPr>
          <w:w w:val="110"/>
          <w:sz w:val="20"/>
        </w:rPr>
        <w:t> cover</w:t>
      </w:r>
      <w:r>
        <w:rPr>
          <w:w w:val="110"/>
          <w:sz w:val="20"/>
        </w:rPr>
        <w:t> letters</w:t>
      </w:r>
      <w:r>
        <w:rPr>
          <w:w w:val="110"/>
          <w:sz w:val="20"/>
        </w:rPr>
        <w:t> per</w:t>
      </w:r>
      <w:r>
        <w:rPr>
          <w:w w:val="110"/>
          <w:sz w:val="20"/>
        </w:rPr>
        <w:t> role</w:t>
      </w:r>
      <w:r>
        <w:rPr>
          <w:w w:val="110"/>
          <w:sz w:val="20"/>
        </w:rPr>
        <w:t> with stateful, multi-step execution across agents.</w:t>
      </w:r>
    </w:p>
    <w:p>
      <w:pPr>
        <w:pStyle w:val="BodyText"/>
        <w:spacing w:before="54"/>
      </w:pPr>
    </w:p>
    <w:p>
      <w:pPr>
        <w:pStyle w:val="Heading1"/>
        <w:spacing w:line="254" w:lineRule="exact"/>
        <w:ind w:left="514"/>
      </w:pPr>
      <w:r>
        <w:rPr>
          <w:w w:val="125"/>
        </w:rPr>
        <w:t>CareBuddy</w:t>
      </w:r>
      <w:r>
        <w:rPr>
          <w:spacing w:val="4"/>
          <w:w w:val="125"/>
        </w:rPr>
        <w:t> </w:t>
      </w:r>
      <w:r>
        <w:rPr>
          <w:w w:val="125"/>
        </w:rPr>
        <w:t>—</w:t>
      </w:r>
      <w:r>
        <w:rPr>
          <w:spacing w:val="4"/>
          <w:w w:val="125"/>
        </w:rPr>
        <w:t> </w:t>
      </w:r>
      <w:r>
        <w:rPr>
          <w:w w:val="125"/>
        </w:rPr>
        <w:t>Home</w:t>
      </w:r>
      <w:r>
        <w:rPr>
          <w:spacing w:val="4"/>
          <w:w w:val="125"/>
        </w:rPr>
        <w:t> </w:t>
      </w:r>
      <w:r>
        <w:rPr>
          <w:w w:val="125"/>
        </w:rPr>
        <w:t>Nursing</w:t>
      </w:r>
      <w:r>
        <w:rPr>
          <w:spacing w:val="5"/>
          <w:w w:val="125"/>
        </w:rPr>
        <w:t> </w:t>
      </w:r>
      <w:r>
        <w:rPr>
          <w:w w:val="125"/>
        </w:rPr>
        <w:t>Booking</w:t>
      </w:r>
      <w:r>
        <w:rPr>
          <w:spacing w:val="4"/>
          <w:w w:val="125"/>
        </w:rPr>
        <w:t> </w:t>
      </w:r>
      <w:r>
        <w:rPr>
          <w:spacing w:val="-2"/>
          <w:w w:val="125"/>
        </w:rPr>
        <w:t>Platform</w:t>
      </w:r>
    </w:p>
    <w:p>
      <w:pPr>
        <w:pStyle w:val="Heading2"/>
        <w:jc w:val="left"/>
      </w:pPr>
      <w:r>
        <w:rPr/>
        <w:t>React</w:t>
      </w:r>
      <w:r>
        <w:rPr>
          <w:spacing w:val="20"/>
        </w:rPr>
        <w:t> </w:t>
      </w:r>
      <w:r>
        <w:rPr>
          <w:rFonts w:ascii="Lucida Sans Unicode" w:hAnsi="Lucida Sans Unicode"/>
          <w:i w:val="0"/>
          <w:w w:val="80"/>
        </w:rPr>
        <w:t>·</w:t>
      </w:r>
      <w:r>
        <w:rPr>
          <w:rFonts w:ascii="Lucida Sans Unicode" w:hAnsi="Lucida Sans Unicode"/>
          <w:i w:val="0"/>
          <w:spacing w:val="2"/>
        </w:rPr>
        <w:t> </w:t>
      </w:r>
      <w:r>
        <w:rPr/>
        <w:t>Node.js</w:t>
      </w:r>
      <w:r>
        <w:rPr>
          <w:spacing w:val="21"/>
        </w:rPr>
        <w:t> </w:t>
      </w:r>
      <w:r>
        <w:rPr>
          <w:rFonts w:ascii="Lucida Sans Unicode" w:hAnsi="Lucida Sans Unicode"/>
          <w:i w:val="0"/>
          <w:w w:val="80"/>
        </w:rPr>
        <w:t>·</w:t>
      </w:r>
      <w:r>
        <w:rPr>
          <w:rFonts w:ascii="Lucida Sans Unicode" w:hAnsi="Lucida Sans Unicode"/>
          <w:i w:val="0"/>
          <w:spacing w:val="2"/>
        </w:rPr>
        <w:t> </w:t>
      </w:r>
      <w:r>
        <w:rPr/>
        <w:t>Express.js</w:t>
      </w:r>
      <w:r>
        <w:rPr>
          <w:spacing w:val="21"/>
        </w:rPr>
        <w:t> </w:t>
      </w:r>
      <w:r>
        <w:rPr>
          <w:rFonts w:ascii="Lucida Sans Unicode" w:hAnsi="Lucida Sans Unicode"/>
          <w:i w:val="0"/>
          <w:w w:val="80"/>
        </w:rPr>
        <w:t>·</w:t>
      </w:r>
      <w:r>
        <w:rPr>
          <w:rFonts w:ascii="Lucida Sans Unicode" w:hAnsi="Lucida Sans Unicode"/>
          <w:i w:val="0"/>
          <w:spacing w:val="2"/>
        </w:rPr>
        <w:t> </w:t>
      </w:r>
      <w:r>
        <w:rPr>
          <w:spacing w:val="-2"/>
        </w:rPr>
        <w:t>MongoDB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4" w:val="left" w:leader="none"/>
        </w:tabs>
        <w:spacing w:line="206" w:lineRule="auto" w:before="40" w:after="0"/>
        <w:ind w:left="514" w:right="188" w:hanging="165"/>
        <w:jc w:val="left"/>
        <w:rPr>
          <w:sz w:val="20"/>
        </w:rPr>
      </w:pPr>
      <w:r>
        <w:rPr>
          <w:w w:val="105"/>
          <w:sz w:val="20"/>
        </w:rPr>
        <w:t>Engineered a full-stack MERN platform for booking home nursing visits — featuring appointment scheduling, service discov-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ery, and provider-matching workflows.</w:t>
      </w:r>
    </w:p>
    <w:p>
      <w:pPr>
        <w:pStyle w:val="BodyText"/>
        <w:spacing w:before="134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347472</wp:posOffset>
                </wp:positionH>
                <wp:positionV relativeFrom="paragraph">
                  <wp:posOffset>212028</wp:posOffset>
                </wp:positionV>
                <wp:extent cx="707770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77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0">
                              <a:moveTo>
                                <a:pt x="0" y="0"/>
                              </a:moveTo>
                              <a:lnTo>
                                <a:pt x="70774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7.360001pt,16.695129pt" to="584.639001pt,16.69512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5"/>
        </w:rPr>
        <w:t>EDUCATION</w:t>
      </w:r>
    </w:p>
    <w:p>
      <w:pPr>
        <w:tabs>
          <w:tab w:pos="11331" w:val="right" w:leader="none"/>
        </w:tabs>
        <w:spacing w:line="250" w:lineRule="exact" w:before="124"/>
        <w:ind w:left="514" w:right="0" w:firstLine="0"/>
        <w:jc w:val="left"/>
        <w:rPr>
          <w:sz w:val="22"/>
        </w:rPr>
      </w:pPr>
      <w:r>
        <w:rPr>
          <w:b/>
          <w:w w:val="115"/>
          <w:sz w:val="22"/>
        </w:rPr>
        <w:t>Bachelor</w:t>
      </w:r>
      <w:r>
        <w:rPr>
          <w:b/>
          <w:spacing w:val="52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53"/>
          <w:w w:val="115"/>
          <w:sz w:val="22"/>
        </w:rPr>
        <w:t> </w:t>
      </w:r>
      <w:r>
        <w:rPr>
          <w:b/>
          <w:w w:val="115"/>
          <w:sz w:val="22"/>
        </w:rPr>
        <w:t>Engineering</w:t>
      </w:r>
      <w:r>
        <w:rPr>
          <w:b/>
          <w:spacing w:val="52"/>
          <w:w w:val="115"/>
          <w:sz w:val="22"/>
        </w:rPr>
        <w:t> </w:t>
      </w:r>
      <w:r>
        <w:rPr>
          <w:b/>
          <w:w w:val="115"/>
          <w:sz w:val="22"/>
        </w:rPr>
        <w:t>—</w:t>
      </w:r>
      <w:r>
        <w:rPr>
          <w:b/>
          <w:spacing w:val="53"/>
          <w:w w:val="115"/>
          <w:sz w:val="22"/>
        </w:rPr>
        <w:t> </w:t>
      </w:r>
      <w:r>
        <w:rPr>
          <w:b/>
          <w:w w:val="115"/>
          <w:sz w:val="22"/>
        </w:rPr>
        <w:t>Information</w:t>
      </w:r>
      <w:r>
        <w:rPr>
          <w:b/>
          <w:spacing w:val="5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Science</w:t>
      </w:r>
      <w:r>
        <w:rPr>
          <w:rFonts w:ascii="Times New Roman" w:hAnsi="Times New Roman"/>
          <w:sz w:val="22"/>
        </w:rPr>
        <w:tab/>
      </w:r>
      <w:r>
        <w:rPr>
          <w:spacing w:val="-4"/>
          <w:w w:val="115"/>
          <w:sz w:val="22"/>
        </w:rPr>
        <w:t>2021 </w:t>
      </w:r>
      <w:r>
        <w:rPr>
          <w:w w:val="115"/>
          <w:sz w:val="22"/>
        </w:rPr>
        <w:t>– </w:t>
      </w:r>
      <w:r>
        <w:rPr>
          <w:sz w:val="22"/>
        </w:rPr>
        <w:t>2025</w:t>
      </w:r>
    </w:p>
    <w:p>
      <w:pPr>
        <w:tabs>
          <w:tab w:pos="9720" w:val="left" w:leader="none"/>
        </w:tabs>
        <w:spacing w:line="250" w:lineRule="exact" w:before="0"/>
        <w:ind w:left="514" w:right="0" w:firstLine="0"/>
        <w:jc w:val="left"/>
        <w:rPr>
          <w:i/>
          <w:sz w:val="22"/>
        </w:rPr>
      </w:pPr>
      <w:r>
        <w:rPr>
          <w:w w:val="110"/>
          <w:sz w:val="22"/>
        </w:rPr>
        <w:t>CMR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Technology,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Bengaluru</w:t>
      </w:r>
      <w:r>
        <w:rPr>
          <w:sz w:val="22"/>
        </w:rPr>
        <w:tab/>
      </w:r>
      <w:r>
        <w:rPr>
          <w:i/>
          <w:w w:val="105"/>
          <w:sz w:val="22"/>
        </w:rPr>
        <w:t>Bengaluru,</w:t>
      </w:r>
      <w:r>
        <w:rPr>
          <w:i/>
          <w:spacing w:val="3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India</w:t>
      </w:r>
    </w:p>
    <w:sectPr>
      <w:type w:val="continuous"/>
      <w:pgSz w:w="12240" w:h="15840"/>
      <w:pgMar w:top="3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514" w:hanging="1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4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1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23" w:lineRule="exact"/>
      <w:ind w:left="514"/>
      <w:jc w:val="both"/>
      <w:outlineLvl w:val="2"/>
    </w:pPr>
    <w:rPr>
      <w:rFonts w:ascii="Calibri" w:hAnsi="Calibri" w:eastAsia="Calibri" w:cs="Calibri"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13" w:right="13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4" w:right="184" w:hanging="16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yannishen27@gmail.com" TargetMode="External"/><Relationship Id="rId6" Type="http://schemas.openxmlformats.org/officeDocument/2006/relationships/hyperlink" Target="https://linkedin.com/in/aryan-nishen-410a01249" TargetMode="External"/><Relationship Id="rId7" Type="http://schemas.openxmlformats.org/officeDocument/2006/relationships/hyperlink" Target="https://github.com/nishenaryan1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2026-05-31T16:09:45Z</dcterms:created>
  <dcterms:modified xsi:type="dcterms:W3CDTF">2026-05-31T16:09:45Z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