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6065" cy="1799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6065" cy="1799590"/>
                    </a:xfrm>
                    <a:prstGeom prst="rect">
                      <a:avLst/>
                    </a:prstGeom>
                  </pic:spPr>
                </pic:pic>
              </a:graphicData>
            </a:graphic>
          </wp:anchor>
        </w:drawing>
      </w:r>
    </w:p>
    <w:p>
      <w:pPr>
        <w:pStyle w:val="Normal"/>
        <w:bidi w:val="0"/>
        <w:jc w:val="left"/>
        <w:rPr/>
      </w:pPr>
      <w:r>
        <w:rPr/>
      </w:r>
    </w:p>
    <w:p>
      <w:pPr>
        <w:pStyle w:val="Normal"/>
        <w:bidi w:val="0"/>
        <w:jc w:val="left"/>
        <w:rPr/>
      </w:pPr>
      <w:r>
        <w:rPr/>
        <w:tab/>
        <w:tab/>
        <w:tab/>
        <w:tab/>
        <w:tab/>
      </w:r>
      <w:r>
        <w:rPr/>
        <w:t>Fig: System Architecture</w:t>
      </w:r>
    </w:p>
    <w:p>
      <w:pPr>
        <w:pStyle w:val="Normal"/>
        <w:bidi w:val="0"/>
        <w:jc w:val="left"/>
        <w:rPr/>
      </w:pPr>
      <w:r>
        <w:rPr/>
      </w:r>
    </w:p>
    <w:p>
      <w:pPr>
        <w:pStyle w:val="Normal"/>
        <w:bidi w:val="0"/>
        <w:jc w:val="left"/>
        <w:rPr/>
      </w:pPr>
      <w:r>
        <w:rPr/>
      </w:r>
    </w:p>
    <w:p>
      <w:pPr>
        <w:pStyle w:val="TextBody"/>
        <w:bidi w:val="0"/>
        <w:spacing w:before="0" w:after="0"/>
        <w:jc w:val="left"/>
        <w:rPr>
          <w:color w:val="0E101A"/>
        </w:rPr>
      </w:pPr>
      <w:r>
        <w:rPr>
          <w:color w:val="0E101A"/>
        </w:rPr>
        <w:t>Our goal is to build a data warehouse for user behavior analysis on an e-commerce website.</w:t>
      </w:r>
    </w:p>
    <w:p>
      <w:pPr>
        <w:pStyle w:val="TextBody"/>
        <w:bidi w:val="0"/>
        <w:spacing w:before="0" w:after="0"/>
        <w:jc w:val="left"/>
        <w:rPr/>
      </w:pPr>
      <w:r>
        <w:rPr/>
      </w:r>
    </w:p>
    <w:p>
      <w:pPr>
        <w:pStyle w:val="TextBody"/>
        <w:bidi w:val="0"/>
        <w:spacing w:before="0" w:after="0"/>
        <w:jc w:val="left"/>
        <w:rPr>
          <w:color w:val="0E101A"/>
        </w:rPr>
      </w:pPr>
      <w:r>
        <w:rPr>
          <w:color w:val="0E101A"/>
        </w:rPr>
        <w:t>When the user visits an e-commerce website (like Amazon), the user has the choice to perform several operations like view the items, add the items to cart, etc. Since many users can log in into the website at the same time, the number of activities of the users would be tremendous. Hence, to keep track of these real-time data, the database must have the capability to support thousands of writes per second.</w:t>
      </w:r>
    </w:p>
    <w:p>
      <w:pPr>
        <w:pStyle w:val="TextBody"/>
        <w:bidi w:val="0"/>
        <w:spacing w:before="0" w:after="0"/>
        <w:jc w:val="left"/>
        <w:rPr>
          <w:color w:val="0E101A"/>
        </w:rPr>
      </w:pPr>
      <w:r>
        <w:rPr>
          <w:color w:val="0E101A"/>
        </w:rPr>
        <w:t>Cassandra is one such NoSQL database that has great write performance because of the data structure it uses to write the data (MemTable and SSTable).</w:t>
      </w:r>
    </w:p>
    <w:p>
      <w:pPr>
        <w:pStyle w:val="TextBody"/>
        <w:bidi w:val="0"/>
        <w:spacing w:before="0" w:after="0"/>
        <w:jc w:val="left"/>
        <w:rPr/>
      </w:pPr>
      <w:r>
        <w:rPr/>
      </w:r>
    </w:p>
    <w:p>
      <w:pPr>
        <w:pStyle w:val="TextBody"/>
        <w:bidi w:val="0"/>
        <w:spacing w:before="0" w:after="0"/>
        <w:jc w:val="left"/>
        <w:rPr/>
      </w:pPr>
      <w:r>
        <w:rPr>
          <w:color w:val="0E101A"/>
        </w:rPr>
        <w:t>(Please note that we have used the csv file from Kaggle </w:t>
      </w:r>
      <w:hyperlink r:id="rId3" w:tgtFrame="_blank">
        <w:r>
          <w:rPr>
            <w:rStyle w:val="InternetLink"/>
            <w:color w:val="4A6EE0"/>
          </w:rPr>
          <w:t>https://www.kaggle.com/mkechinov/ecommerce-behavior-data-from-multi-category-store?select=2019-Oct.csv</w:t>
        </w:r>
      </w:hyperlink>
      <w:r>
        <w:rPr>
          <w:color w:val="0E101A"/>
        </w:rPr>
        <w:t> as the data input layer. Because we don’t have the real-time data coming from the e-commerce platform. The architecture is designed in such a way that it handles real-time data as well as any file data.)</w:t>
      </w:r>
    </w:p>
    <w:p>
      <w:pPr>
        <w:pStyle w:val="TextBody"/>
        <w:bidi w:val="0"/>
        <w:spacing w:before="0" w:after="0"/>
        <w:jc w:val="left"/>
        <w:rPr/>
      </w:pPr>
      <w:r>
        <w:rPr/>
      </w:r>
    </w:p>
    <w:p>
      <w:pPr>
        <w:pStyle w:val="TextBody"/>
        <w:bidi w:val="0"/>
        <w:spacing w:before="0" w:after="0"/>
        <w:jc w:val="left"/>
        <w:rPr>
          <w:color w:val="0E101A"/>
        </w:rPr>
      </w:pPr>
      <w:r>
        <w:rPr>
          <w:color w:val="0E101A"/>
        </w:rPr>
        <w:t>For any database type (SQL or NoSQL), data modeling is of paramount importance. Data modeling in Cassandra is done based on the questions that need to be answered from the data. So multiple questions may lead to multiple tables with the same data (data duplication).</w:t>
      </w:r>
    </w:p>
    <w:p>
      <w:pPr>
        <w:pStyle w:val="TextBody"/>
        <w:bidi w:val="0"/>
        <w:spacing w:before="0" w:after="0"/>
        <w:jc w:val="left"/>
        <w:rPr/>
      </w:pPr>
      <w:r>
        <w:rPr/>
      </w:r>
    </w:p>
    <w:p>
      <w:pPr>
        <w:pStyle w:val="TextBody"/>
        <w:bidi w:val="0"/>
        <w:spacing w:before="0" w:after="0"/>
        <w:jc w:val="left"/>
        <w:rPr>
          <w:color w:val="0E101A"/>
        </w:rPr>
      </w:pPr>
      <w:r>
        <w:rPr>
          <w:color w:val="0E101A"/>
        </w:rPr>
        <w:t>Some of the questions that could be answered from the data we have are as follows:</w:t>
      </w:r>
    </w:p>
    <w:p>
      <w:pPr>
        <w:pStyle w:val="TextBody"/>
        <w:bidi w:val="0"/>
        <w:spacing w:before="0" w:after="0"/>
        <w:jc w:val="left"/>
        <w:rPr/>
      </w:pPr>
      <w:r>
        <w:rPr/>
      </w:r>
    </w:p>
    <w:p>
      <w:pPr>
        <w:pStyle w:val="TextBody"/>
        <w:bidi w:val="0"/>
        <w:spacing w:before="0" w:after="0"/>
        <w:jc w:val="left"/>
        <w:rPr>
          <w:color w:val="0E101A"/>
        </w:rPr>
      </w:pPr>
      <w:r>
        <w:rPr>
          <w:color w:val="0E101A"/>
        </w:rPr>
        <w:t>Q1) Product recommendation</w:t>
      </w:r>
    </w:p>
    <w:p>
      <w:pPr>
        <w:pStyle w:val="TextBody"/>
        <w:bidi w:val="0"/>
        <w:spacing w:before="0" w:after="0"/>
        <w:jc w:val="left"/>
        <w:rPr/>
      </w:pPr>
      <w:r>
        <w:rPr/>
      </w:r>
    </w:p>
    <w:p>
      <w:pPr>
        <w:pStyle w:val="TextBody"/>
        <w:bidi w:val="0"/>
        <w:spacing w:before="0" w:after="0"/>
        <w:jc w:val="left"/>
        <w:rPr>
          <w:color w:val="0E101A"/>
        </w:rPr>
      </w:pPr>
      <w:r>
        <w:rPr>
          <w:color w:val="0E101A"/>
        </w:rPr>
        <w:t>Q2) Which item is the most popular item? (some discount or lucrative deals on that product =&gt; may result in more sales.)</w:t>
      </w:r>
    </w:p>
    <w:p>
      <w:pPr>
        <w:pStyle w:val="TextBody"/>
        <w:bidi w:val="0"/>
        <w:spacing w:before="0" w:after="0"/>
        <w:jc w:val="left"/>
        <w:rPr>
          <w:color w:val="0E101A"/>
        </w:rPr>
      </w:pPr>
      <w:r>
        <w:rPr>
          <w:color w:val="0E101A"/>
        </w:rPr>
        <w:t>Profit earned with discounted items when sold more is better than selling fewer products with originally thought profit amount per item.</w:t>
      </w:r>
    </w:p>
    <w:p>
      <w:pPr>
        <w:pStyle w:val="TextBody"/>
        <w:bidi w:val="0"/>
        <w:spacing w:before="0" w:after="0"/>
        <w:jc w:val="left"/>
        <w:rPr>
          <w:color w:val="0E101A"/>
        </w:rPr>
      </w:pPr>
      <w:r>
        <w:rPr>
          <w:color w:val="0E101A"/>
        </w:rPr>
        <w:t>E.g: 5 items sold for profit 15$ may be better than 2 items sold for 20$.</w:t>
      </w:r>
    </w:p>
    <w:p>
      <w:pPr>
        <w:pStyle w:val="TextBody"/>
        <w:bidi w:val="0"/>
        <w:spacing w:before="0" w:after="0"/>
        <w:jc w:val="left"/>
        <w:rPr/>
      </w:pPr>
      <w:r>
        <w:rPr/>
      </w:r>
    </w:p>
    <w:p>
      <w:pPr>
        <w:pStyle w:val="TextBody"/>
        <w:bidi w:val="0"/>
        <w:spacing w:before="0" w:after="0"/>
        <w:jc w:val="left"/>
        <w:rPr>
          <w:color w:val="0E101A"/>
        </w:rPr>
      </w:pPr>
      <w:r>
        <w:rPr>
          <w:color w:val="0E101A"/>
        </w:rPr>
        <w:t>Q3) Product added to cart, Product View ratio per day? (If less than some threshold value set by the organization, marketing strategy should be improved)</w:t>
      </w:r>
    </w:p>
    <w:p>
      <w:pPr>
        <w:pStyle w:val="TextBody"/>
        <w:bidi w:val="0"/>
        <w:spacing w:before="0" w:after="0"/>
        <w:jc w:val="left"/>
        <w:rPr/>
      </w:pPr>
      <w:r>
        <w:rPr/>
      </w:r>
    </w:p>
    <w:p>
      <w:pPr>
        <w:pStyle w:val="TextBody"/>
        <w:bidi w:val="0"/>
        <w:spacing w:before="0" w:after="0"/>
        <w:jc w:val="left"/>
        <w:rPr>
          <w:color w:val="0E101A"/>
        </w:rPr>
      </w:pPr>
      <w:r>
        <w:rPr>
          <w:color w:val="0E101A"/>
        </w:rPr>
        <w:t>Q4) In one hour, how many users logged in? (Website popularity for competitor analysis)</w:t>
      </w:r>
    </w:p>
    <w:p>
      <w:pPr>
        <w:pStyle w:val="TextBody"/>
        <w:bidi w:val="0"/>
        <w:spacing w:before="0" w:after="0"/>
        <w:jc w:val="left"/>
        <w:rPr/>
      </w:pPr>
      <w:r>
        <w:rPr/>
      </w:r>
    </w:p>
    <w:p>
      <w:pPr>
        <w:pStyle w:val="TextBody"/>
        <w:bidi w:val="0"/>
        <w:spacing w:before="0" w:after="0"/>
        <w:jc w:val="left"/>
        <w:rPr>
          <w:color w:val="0E101A"/>
        </w:rPr>
      </w:pPr>
      <w:r>
        <w:rPr>
          <w:color w:val="0E101A"/>
        </w:rPr>
        <w:t>Q5) Recommend products to the user which they have viewed when the price of that item goes down.</w:t>
      </w:r>
    </w:p>
    <w:p>
      <w:pPr>
        <w:pStyle w:val="TextBody"/>
        <w:bidi w:val="0"/>
        <w:spacing w:before="0" w:after="0"/>
        <w:jc w:val="left"/>
        <w:rPr/>
      </w:pPr>
      <w:r>
        <w:rPr/>
      </w:r>
    </w:p>
    <w:p>
      <w:pPr>
        <w:pStyle w:val="TextBody"/>
        <w:bidi w:val="0"/>
        <w:spacing w:before="0" w:after="0"/>
        <w:jc w:val="left"/>
        <w:rPr>
          <w:color w:val="0E101A"/>
        </w:rPr>
      </w:pPr>
      <w:r>
        <w:rPr>
          <w:color w:val="0E101A"/>
        </w:rPr>
        <w:t>If I were a data engineer, then firstly I would study how much data is expected in a day. It’s recommended to keep the number of rows within a partition below 100,000 items and the disk size under 100 MB.</w:t>
      </w:r>
    </w:p>
    <w:p>
      <w:pPr>
        <w:pStyle w:val="TextBody"/>
        <w:bidi w:val="0"/>
        <w:spacing w:before="0" w:after="0"/>
        <w:jc w:val="left"/>
        <w:rPr/>
      </w:pPr>
      <w:r>
        <w:rPr/>
      </w:r>
    </w:p>
    <w:p>
      <w:pPr>
        <w:pStyle w:val="TextBody"/>
        <w:bidi w:val="0"/>
        <w:spacing w:before="0" w:after="0"/>
        <w:jc w:val="left"/>
        <w:rPr>
          <w:color w:val="0E101A"/>
        </w:rPr>
      </w:pPr>
      <w:r>
        <w:rPr>
          <w:color w:val="0E101A"/>
        </w:rPr>
        <w:t>Let's see how to proceed forward with Q4. Let's say it is a medium-sized e-commerce company and the number of users is limited. Then it may make sense to create partition based on the week as shown below:</w:t>
      </w:r>
    </w:p>
    <w:p>
      <w:pPr>
        <w:pStyle w:val="TextBody"/>
        <w:bidi w:val="0"/>
        <w:spacing w:before="0" w:after="0"/>
        <w:jc w:val="left"/>
        <w:rPr/>
      </w:pPr>
      <w:r>
        <w:rPr/>
      </w:r>
    </w:p>
    <w:p>
      <w:pPr>
        <w:pStyle w:val="TextBody"/>
        <w:bidi w:val="0"/>
        <w:spacing w:before="0" w:after="0"/>
        <w:jc w:val="left"/>
        <w:rPr>
          <w:color w:val="0E101A"/>
        </w:rPr>
      </w:pPr>
      <w:r>
        <w:rPr>
          <w:color w:val="0E101A"/>
        </w:rPr>
        <w:t>CREATE TABLE user_info(</w:t>
      </w:r>
    </w:p>
    <w:p>
      <w:pPr>
        <w:pStyle w:val="TextBody"/>
        <w:bidi w:val="0"/>
        <w:spacing w:before="0" w:after="0"/>
        <w:jc w:val="left"/>
        <w:rPr>
          <w:color w:val="0E101A"/>
        </w:rPr>
      </w:pPr>
      <w:r>
        <w:rPr>
          <w:color w:val="0E101A"/>
        </w:rPr>
        <w:t>event_time timestamp,</w:t>
      </w:r>
    </w:p>
    <w:p>
      <w:pPr>
        <w:pStyle w:val="TextBody"/>
        <w:bidi w:val="0"/>
        <w:spacing w:before="0" w:after="0"/>
        <w:jc w:val="left"/>
        <w:rPr>
          <w:color w:val="0E101A"/>
        </w:rPr>
      </w:pPr>
      <w:r>
        <w:rPr>
          <w:color w:val="0E101A"/>
        </w:rPr>
        <w:t>event_type varchar,</w:t>
      </w:r>
    </w:p>
    <w:p>
      <w:pPr>
        <w:pStyle w:val="TextBody"/>
        <w:bidi w:val="0"/>
        <w:spacing w:before="0" w:after="0"/>
        <w:jc w:val="left"/>
        <w:rPr>
          <w:color w:val="0E101A"/>
        </w:rPr>
      </w:pPr>
      <w:r>
        <w:rPr>
          <w:color w:val="0E101A"/>
        </w:rPr>
        <w:t>product_id double,</w:t>
      </w:r>
    </w:p>
    <w:p>
      <w:pPr>
        <w:pStyle w:val="TextBody"/>
        <w:bidi w:val="0"/>
        <w:spacing w:before="0" w:after="0"/>
        <w:jc w:val="left"/>
        <w:rPr>
          <w:color w:val="0E101A"/>
        </w:rPr>
      </w:pPr>
      <w:r>
        <w:rPr>
          <w:color w:val="0E101A"/>
        </w:rPr>
        <w:t>category_id double,</w:t>
      </w:r>
    </w:p>
    <w:p>
      <w:pPr>
        <w:pStyle w:val="TextBody"/>
        <w:bidi w:val="0"/>
        <w:spacing w:before="0" w:after="0"/>
        <w:jc w:val="left"/>
        <w:rPr>
          <w:color w:val="0E101A"/>
        </w:rPr>
      </w:pPr>
      <w:r>
        <w:rPr>
          <w:color w:val="0E101A"/>
        </w:rPr>
        <w:t>category_code varchar,</w:t>
      </w:r>
    </w:p>
    <w:p>
      <w:pPr>
        <w:pStyle w:val="TextBody"/>
        <w:bidi w:val="0"/>
        <w:spacing w:before="0" w:after="0"/>
        <w:jc w:val="left"/>
        <w:rPr>
          <w:color w:val="0E101A"/>
        </w:rPr>
      </w:pPr>
      <w:r>
        <w:rPr>
          <w:color w:val="0E101A"/>
        </w:rPr>
        <w:t>brand varchar,</w:t>
      </w:r>
    </w:p>
    <w:p>
      <w:pPr>
        <w:pStyle w:val="TextBody"/>
        <w:bidi w:val="0"/>
        <w:spacing w:before="0" w:after="0"/>
        <w:jc w:val="left"/>
        <w:rPr>
          <w:color w:val="0E101A"/>
        </w:rPr>
      </w:pPr>
      <w:r>
        <w:rPr>
          <w:color w:val="0E101A"/>
        </w:rPr>
        <w:t>user_id double,</w:t>
      </w:r>
    </w:p>
    <w:p>
      <w:pPr>
        <w:pStyle w:val="TextBody"/>
        <w:bidi w:val="0"/>
        <w:spacing w:before="0" w:after="0"/>
        <w:jc w:val="left"/>
        <w:rPr>
          <w:color w:val="0E101A"/>
        </w:rPr>
      </w:pPr>
      <w:r>
        <w:rPr>
          <w:color w:val="0E101A"/>
        </w:rPr>
        <w:t>price DOUBLE,</w:t>
      </w:r>
    </w:p>
    <w:p>
      <w:pPr>
        <w:pStyle w:val="TextBody"/>
        <w:bidi w:val="0"/>
        <w:spacing w:before="0" w:after="0"/>
        <w:jc w:val="left"/>
        <w:rPr>
          <w:color w:val="0E101A"/>
        </w:rPr>
      </w:pPr>
      <w:r>
        <w:rPr>
          <w:color w:val="0E101A"/>
        </w:rPr>
        <w:t>user_session varchar,</w:t>
      </w:r>
    </w:p>
    <w:p>
      <w:pPr>
        <w:pStyle w:val="TextBody"/>
        <w:bidi w:val="0"/>
        <w:spacing w:before="0" w:after="0"/>
        <w:jc w:val="left"/>
        <w:rPr>
          <w:color w:val="0E101A"/>
        </w:rPr>
      </w:pPr>
      <w:r>
        <w:rPr>
          <w:color w:val="0E101A"/>
        </w:rPr>
        <w:t>year int,</w:t>
      </w:r>
    </w:p>
    <w:p>
      <w:pPr>
        <w:pStyle w:val="TextBody"/>
        <w:bidi w:val="0"/>
        <w:spacing w:before="0" w:after="0"/>
        <w:jc w:val="left"/>
        <w:rPr>
          <w:color w:val="0E101A"/>
        </w:rPr>
      </w:pPr>
      <w:r>
        <w:rPr>
          <w:color w:val="0E101A"/>
        </w:rPr>
        <w:t>week int,</w:t>
      </w:r>
    </w:p>
    <w:p>
      <w:pPr>
        <w:pStyle w:val="TextBody"/>
        <w:bidi w:val="0"/>
        <w:spacing w:before="0" w:after="0"/>
        <w:jc w:val="left"/>
        <w:rPr>
          <w:color w:val="0E101A"/>
        </w:rPr>
      </w:pPr>
      <w:r>
        <w:rPr>
          <w:color w:val="0E101A"/>
        </w:rPr>
        <w:t>PRIMARY KEY((year,week),event_time,user_id)</w:t>
      </w:r>
    </w:p>
    <w:p>
      <w:pPr>
        <w:pStyle w:val="TextBody"/>
        <w:bidi w:val="0"/>
        <w:spacing w:before="0" w:after="0"/>
        <w:jc w:val="left"/>
        <w:rPr>
          <w:color w:val="0E101A"/>
        </w:rPr>
      </w:pPr>
      <w:r>
        <w:rPr>
          <w:color w:val="0E101A"/>
        </w:rPr>
        <w:t>);</w:t>
      </w:r>
    </w:p>
    <w:p>
      <w:pPr>
        <w:pStyle w:val="TextBody"/>
        <w:bidi w:val="0"/>
        <w:spacing w:before="0" w:after="0"/>
        <w:jc w:val="left"/>
        <w:rPr/>
      </w:pPr>
      <w:r>
        <w:rPr/>
      </w:r>
    </w:p>
    <w:p>
      <w:pPr>
        <w:pStyle w:val="TextBody"/>
        <w:bidi w:val="0"/>
        <w:spacing w:before="0" w:after="0"/>
        <w:jc w:val="left"/>
        <w:rPr>
          <w:color w:val="0E101A"/>
        </w:rPr>
      </w:pPr>
      <w:r>
        <w:rPr>
          <w:color w:val="0E101A"/>
        </w:rPr>
        <w:t>However, for companies like Amazon, the partition key could be further granular to hours.</w:t>
      </w:r>
    </w:p>
    <w:p>
      <w:pPr>
        <w:pStyle w:val="TextBody"/>
        <w:bidi w:val="0"/>
        <w:spacing w:before="0" w:after="0"/>
        <w:jc w:val="left"/>
        <w:rPr/>
      </w:pPr>
      <w:r>
        <w:rPr/>
      </w:r>
    </w:p>
    <w:p>
      <w:pPr>
        <w:pStyle w:val="TextBody"/>
        <w:bidi w:val="0"/>
        <w:spacing w:before="0" w:after="0"/>
        <w:jc w:val="left"/>
        <w:rPr>
          <w:color w:val="0E101A"/>
        </w:rPr>
      </w:pPr>
      <w:r>
        <w:rPr>
          <w:color w:val="0E101A"/>
        </w:rPr>
        <w:t>Let's say the data from the e-commerce website comes directly to ‘user_info’ Cassandra table. Then, we can run spark jobs perhaps once every day(maybe at noon) to fetch the daily data from Cassandra tables and apply some transformations to the data to achieve the business goals. The transformation result can then be appended to the table of another database which would facilitate data analytics and front-end visualization. To fetch the daily data from Cassandra, we can write a query as:</w:t>
      </w:r>
    </w:p>
    <w:p>
      <w:pPr>
        <w:pStyle w:val="TextBody"/>
        <w:bidi w:val="0"/>
        <w:spacing w:before="0" w:after="0"/>
        <w:jc w:val="left"/>
        <w:rPr/>
      </w:pPr>
      <w:r>
        <w:rPr/>
      </w:r>
    </w:p>
    <w:p>
      <w:pPr>
        <w:pStyle w:val="TextBody"/>
        <w:bidi w:val="0"/>
        <w:spacing w:before="0" w:after="0"/>
        <w:jc w:val="left"/>
        <w:rPr>
          <w:color w:val="0E101A"/>
        </w:rPr>
      </w:pPr>
      <w:r>
        <w:rPr>
          <w:color w:val="0E101A"/>
        </w:rPr>
        <w:t>SELECT * FROM user_info</w:t>
      </w:r>
    </w:p>
    <w:p>
      <w:pPr>
        <w:pStyle w:val="TextBody"/>
        <w:bidi w:val="0"/>
        <w:spacing w:before="0" w:after="0"/>
        <w:jc w:val="left"/>
        <w:rPr>
          <w:color w:val="0E101A"/>
        </w:rPr>
      </w:pPr>
      <w:r>
        <w:rPr>
          <w:color w:val="0E101A"/>
        </w:rPr>
        <w:t>WHERE year = running_year</w:t>
      </w:r>
    </w:p>
    <w:p>
      <w:pPr>
        <w:pStyle w:val="TextBody"/>
        <w:bidi w:val="0"/>
        <w:spacing w:before="0" w:after="0"/>
        <w:jc w:val="left"/>
        <w:rPr>
          <w:color w:val="0E101A"/>
        </w:rPr>
      </w:pPr>
      <w:r>
        <w:rPr>
          <w:color w:val="0E101A"/>
        </w:rPr>
        <w:t>AND week = running_week</w:t>
      </w:r>
    </w:p>
    <w:p>
      <w:pPr>
        <w:pStyle w:val="TextBody"/>
        <w:bidi w:val="0"/>
        <w:spacing w:before="0" w:after="0"/>
        <w:jc w:val="left"/>
        <w:rPr>
          <w:color w:val="0E101A"/>
        </w:rPr>
      </w:pPr>
      <w:r>
        <w:rPr>
          <w:color w:val="0E101A"/>
        </w:rPr>
        <w:t>AND event_time &gt;= current day starting timestamp</w:t>
      </w:r>
    </w:p>
    <w:p>
      <w:pPr>
        <w:pStyle w:val="TextBody"/>
        <w:bidi w:val="0"/>
        <w:spacing w:before="0" w:after="0"/>
        <w:jc w:val="left"/>
        <w:rPr>
          <w:color w:val="0E101A"/>
        </w:rPr>
      </w:pPr>
      <w:r>
        <w:rPr>
          <w:color w:val="0E101A"/>
        </w:rPr>
        <w:t>AND event_time &lt;= current day ending timestamp</w:t>
      </w:r>
    </w:p>
    <w:p>
      <w:pPr>
        <w:pStyle w:val="TextBody"/>
        <w:bidi w:val="0"/>
        <w:spacing w:before="0" w:after="0"/>
        <w:jc w:val="left"/>
        <w:rPr/>
      </w:pPr>
      <w:r>
        <w:rPr/>
      </w:r>
    </w:p>
    <w:p>
      <w:pPr>
        <w:pStyle w:val="TextBody"/>
        <w:bidi w:val="0"/>
        <w:spacing w:before="0" w:after="0"/>
        <w:jc w:val="left"/>
        <w:rPr>
          <w:color w:val="0E101A"/>
        </w:rPr>
      </w:pPr>
      <w:r>
        <w:rPr>
          <w:color w:val="0E101A"/>
        </w:rPr>
        <w:t>So, now for performing any daily level transformation, we can use spark to push down the predicate to reduce the number of records retrieved from the Cassandra.</w:t>
      </w:r>
    </w:p>
    <w:p>
      <w:pPr>
        <w:pStyle w:val="TextBody"/>
        <w:bidi w:val="0"/>
        <w:spacing w:before="0" w:after="0"/>
        <w:jc w:val="left"/>
        <w:rPr/>
      </w:pPr>
      <w:r>
        <w:rPr/>
      </w:r>
    </w:p>
    <w:p>
      <w:pPr>
        <w:pStyle w:val="TextBody"/>
        <w:bidi w:val="0"/>
        <w:spacing w:before="0" w:after="0"/>
        <w:jc w:val="left"/>
        <w:rPr>
          <w:color w:val="0E101A"/>
        </w:rPr>
      </w:pPr>
      <w:r>
        <w:rPr>
          <w:color w:val="0E101A"/>
        </w:rPr>
        <w:t>Although I have chosen MongoDB to be the database for visualization, other NoSQL databases like ElasticSearch could be used. The reason I chose MongoDB is that it is horizontally scalable and I am well versed with MongoDB.</w:t>
      </w:r>
    </w:p>
    <w:p>
      <w:pPr>
        <w:pStyle w:val="TextBody"/>
        <w:bidi w:val="0"/>
        <w:spacing w:before="0" w:after="0"/>
        <w:jc w:val="left"/>
        <w:rPr/>
      </w:pPr>
      <w:r>
        <w:rPr/>
      </w:r>
    </w:p>
    <w:p>
      <w:pPr>
        <w:pStyle w:val="TextBody"/>
        <w:bidi w:val="0"/>
        <w:spacing w:before="0" w:after="0"/>
        <w:jc w:val="left"/>
        <w:rPr>
          <w:color w:val="0E101A"/>
        </w:rPr>
      </w:pPr>
      <w:r>
        <w:rPr>
          <w:color w:val="0E101A"/>
        </w:rPr>
        <w:t>Again, as said before, data modeling is the paramount importance for database. Let's look into the data modeling for the daily user count.</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color w:val="0E101A"/>
        </w:rPr>
      </w:pPr>
      <w:r>
        <w:rPr>
          <w:color w:val="0E101A"/>
        </w:rPr>
        <w:t>I had the option to choose from the following data model.</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color w:val="0E101A"/>
        </w:rPr>
      </w:pPr>
      <w:r>
        <w:rPr>
          <w:color w:val="0E101A"/>
        </w:rPr>
        <w:t>1.</w:t>
      </w:r>
    </w:p>
    <w:p>
      <w:pPr>
        <w:pStyle w:val="TextBody"/>
        <w:bidi w:val="0"/>
        <w:spacing w:before="0" w:after="0"/>
        <w:jc w:val="left"/>
        <w:rPr>
          <w:color w:val="0E101A"/>
        </w:rPr>
      </w:pPr>
      <w:r>
        <w:rPr>
          <w:color w:val="0E101A"/>
        </w:rPr>
        <w:t>{</w:t>
      </w:r>
    </w:p>
    <w:p>
      <w:pPr>
        <w:pStyle w:val="TextBody"/>
        <w:bidi w:val="0"/>
        <w:spacing w:before="0" w:after="0"/>
        <w:jc w:val="left"/>
        <w:rPr>
          <w:color w:val="0E101A"/>
        </w:rPr>
      </w:pPr>
      <w:r>
        <w:rPr>
          <w:color w:val="0E101A"/>
        </w:rPr>
        <w:t>“</w:t>
      </w:r>
      <w:r>
        <w:rPr>
          <w:color w:val="0E101A"/>
        </w:rPr>
        <w:t>_id”:1,</w:t>
      </w:r>
    </w:p>
    <w:p>
      <w:pPr>
        <w:pStyle w:val="TextBody"/>
        <w:bidi w:val="0"/>
        <w:spacing w:before="0" w:after="0"/>
        <w:jc w:val="left"/>
        <w:rPr>
          <w:color w:val="0E101A"/>
        </w:rPr>
      </w:pPr>
      <w:r>
        <w:rPr>
          <w:color w:val="0E101A"/>
        </w:rPr>
        <w:t>“</w:t>
      </w:r>
      <w:r>
        <w:rPr>
          <w:color w:val="0E101A"/>
        </w:rPr>
        <w:t>year”:2020,</w:t>
      </w:r>
    </w:p>
    <w:p>
      <w:pPr>
        <w:pStyle w:val="TextBody"/>
        <w:bidi w:val="0"/>
        <w:spacing w:before="0" w:after="0"/>
        <w:jc w:val="left"/>
        <w:rPr>
          <w:color w:val="0E101A"/>
        </w:rPr>
      </w:pPr>
      <w:r>
        <w:rPr>
          <w:color w:val="0E101A"/>
        </w:rPr>
        <w:t>“</w:t>
      </w:r>
      <w:r>
        <w:rPr>
          <w:color w:val="0E101A"/>
        </w:rPr>
        <w:t>month”: 08,</w:t>
      </w:r>
    </w:p>
    <w:p>
      <w:pPr>
        <w:pStyle w:val="TextBody"/>
        <w:bidi w:val="0"/>
        <w:spacing w:before="0" w:after="0"/>
        <w:jc w:val="left"/>
        <w:rPr>
          <w:color w:val="0E101A"/>
        </w:rPr>
      </w:pPr>
      <w:r>
        <w:rPr>
          <w:color w:val="0E101A"/>
        </w:rPr>
        <w:t>“</w:t>
      </w:r>
      <w:r>
        <w:rPr>
          <w:color w:val="0E101A"/>
        </w:rPr>
        <w:t>user_count”:{1:800,2:300,4:100……,30:123,31:44}</w:t>
      </w:r>
    </w:p>
    <w:p>
      <w:pPr>
        <w:pStyle w:val="TextBody"/>
        <w:bidi w:val="0"/>
        <w:spacing w:before="0" w:after="0"/>
        <w:jc w:val="left"/>
        <w:rPr>
          <w:color w:val="0E101A"/>
        </w:rPr>
      </w:pPr>
      <w:r>
        <w:rPr>
          <w:color w:val="0E101A"/>
        </w:rPr>
        <w:t>}</w:t>
      </w:r>
    </w:p>
    <w:p>
      <w:pPr>
        <w:pStyle w:val="TextBody"/>
        <w:bidi w:val="0"/>
        <w:spacing w:before="0" w:after="0"/>
        <w:jc w:val="left"/>
        <w:rPr/>
      </w:pPr>
      <w:r>
        <w:rPr/>
      </w:r>
    </w:p>
    <w:p>
      <w:pPr>
        <w:pStyle w:val="TextBody"/>
        <w:numPr>
          <w:ilvl w:val="0"/>
          <w:numId w:val="1"/>
        </w:numPr>
        <w:tabs>
          <w:tab w:val="clear" w:pos="709"/>
          <w:tab w:val="left" w:pos="707" w:leader="none"/>
        </w:tabs>
        <w:bidi w:val="0"/>
        <w:spacing w:before="0" w:after="0"/>
        <w:ind w:left="707" w:hanging="283"/>
        <w:jc w:val="left"/>
        <w:rPr>
          <w:color w:val="0E101A"/>
        </w:rPr>
      </w:pPr>
      <w:r>
        <w:rPr>
          <w:color w:val="0E101A"/>
        </w:rPr>
        <w:t>Can’t apply any index on date if required.</w:t>
      </w:r>
    </w:p>
    <w:p>
      <w:pPr>
        <w:pStyle w:val="TextBody"/>
        <w:bidi w:val="0"/>
        <w:spacing w:before="0" w:after="0"/>
        <w:jc w:val="left"/>
        <w:rPr/>
      </w:pPr>
      <w:r>
        <w:rPr/>
      </w:r>
    </w:p>
    <w:p>
      <w:pPr>
        <w:pStyle w:val="TextBody"/>
        <w:bidi w:val="0"/>
        <w:spacing w:before="0" w:after="0"/>
        <w:jc w:val="left"/>
        <w:rPr>
          <w:color w:val="0E101A"/>
        </w:rPr>
      </w:pPr>
      <w:r>
        <w:rPr>
          <w:color w:val="0E101A"/>
        </w:rPr>
        <w:t>2.</w:t>
      </w:r>
    </w:p>
    <w:p>
      <w:pPr>
        <w:pStyle w:val="TextBody"/>
        <w:bidi w:val="0"/>
        <w:spacing w:before="0" w:after="0"/>
        <w:jc w:val="left"/>
        <w:rPr>
          <w:color w:val="0E101A"/>
        </w:rPr>
      </w:pPr>
      <w:r>
        <w:rPr>
          <w:color w:val="0E101A"/>
        </w:rPr>
        <w:t>{</w:t>
      </w:r>
    </w:p>
    <w:p>
      <w:pPr>
        <w:pStyle w:val="TextBody"/>
        <w:bidi w:val="0"/>
        <w:spacing w:before="0" w:after="0"/>
        <w:jc w:val="left"/>
        <w:rPr>
          <w:color w:val="0E101A"/>
        </w:rPr>
      </w:pPr>
      <w:r>
        <w:rPr>
          <w:color w:val="0E101A"/>
        </w:rPr>
        <w:t>“</w:t>
      </w:r>
      <w:r>
        <w:rPr>
          <w:color w:val="0E101A"/>
        </w:rPr>
        <w:t>_id”:1,</w:t>
      </w:r>
    </w:p>
    <w:p>
      <w:pPr>
        <w:pStyle w:val="TextBody"/>
        <w:bidi w:val="0"/>
        <w:spacing w:before="0" w:after="0"/>
        <w:jc w:val="left"/>
        <w:rPr>
          <w:color w:val="0E101A"/>
        </w:rPr>
      </w:pPr>
      <w:r>
        <w:rPr>
          <w:color w:val="0E101A"/>
        </w:rPr>
        <w:t>“</w:t>
      </w:r>
      <w:r>
        <w:rPr>
          <w:color w:val="0E101A"/>
        </w:rPr>
        <w:t>year”:2020,</w:t>
      </w:r>
    </w:p>
    <w:p>
      <w:pPr>
        <w:pStyle w:val="TextBody"/>
        <w:bidi w:val="0"/>
        <w:spacing w:before="0" w:after="0"/>
        <w:jc w:val="left"/>
        <w:rPr>
          <w:color w:val="0E101A"/>
        </w:rPr>
      </w:pPr>
      <w:r>
        <w:rPr>
          <w:color w:val="0E101A"/>
        </w:rPr>
        <w:t>“</w:t>
      </w:r>
      <w:r>
        <w:rPr>
          <w:color w:val="0E101A"/>
        </w:rPr>
        <w:t>month”: 08,</w:t>
      </w:r>
    </w:p>
    <w:p>
      <w:pPr>
        <w:pStyle w:val="TextBody"/>
        <w:bidi w:val="0"/>
        <w:spacing w:before="0" w:after="0"/>
        <w:jc w:val="left"/>
        <w:rPr>
          <w:color w:val="0E101A"/>
        </w:rPr>
      </w:pPr>
      <w:r>
        <w:rPr>
          <w:color w:val="0E101A"/>
        </w:rPr>
        <w:t>“</w:t>
      </w:r>
      <w:r>
        <w:rPr>
          <w:color w:val="0E101A"/>
        </w:rPr>
        <w:t>user_count”:[{“day”:1,”count”:800},{”day”:2,”count”:230},……..</w:t>
      </w:r>
    </w:p>
    <w:p>
      <w:pPr>
        <w:pStyle w:val="TextBody"/>
        <w:bidi w:val="0"/>
        <w:spacing w:before="0" w:after="0"/>
        <w:jc w:val="left"/>
        <w:rPr>
          <w:color w:val="0E101A"/>
        </w:rPr>
      </w:pPr>
      <w:r>
        <w:rPr>
          <w:color w:val="0E101A"/>
        </w:rPr>
        <w:t>{“day”:3,”count”:35},{”day”:31,”count”:240}]</w:t>
      </w:r>
    </w:p>
    <w:p>
      <w:pPr>
        <w:pStyle w:val="TextBody"/>
        <w:bidi w:val="0"/>
        <w:spacing w:before="0" w:after="0"/>
        <w:jc w:val="left"/>
        <w:rPr/>
      </w:pPr>
      <w:r>
        <w:rPr/>
      </w:r>
    </w:p>
    <w:p>
      <w:pPr>
        <w:pStyle w:val="TextBody"/>
        <w:bidi w:val="0"/>
        <w:spacing w:before="0" w:after="0"/>
        <w:jc w:val="left"/>
        <w:rPr>
          <w:color w:val="0E101A"/>
        </w:rPr>
      </w:pPr>
      <w:r>
        <w:rPr>
          <w:color w:val="0E101A"/>
        </w:rPr>
        <w:t>}</w:t>
      </w:r>
    </w:p>
    <w:p>
      <w:pPr>
        <w:pStyle w:val="TextBody"/>
        <w:bidi w:val="0"/>
        <w:spacing w:before="0" w:after="0"/>
        <w:jc w:val="left"/>
        <w:rPr/>
      </w:pPr>
      <w:r>
        <w:rPr/>
      </w:r>
    </w:p>
    <w:p>
      <w:pPr>
        <w:pStyle w:val="TextBody"/>
        <w:numPr>
          <w:ilvl w:val="0"/>
          <w:numId w:val="2"/>
        </w:numPr>
        <w:tabs>
          <w:tab w:val="clear" w:pos="709"/>
          <w:tab w:val="left" w:pos="707" w:leader="none"/>
        </w:tabs>
        <w:bidi w:val="0"/>
        <w:spacing w:before="0" w:after="0"/>
        <w:ind w:left="707" w:hanging="283"/>
        <w:jc w:val="left"/>
        <w:rPr>
          <w:color w:val="0E101A"/>
        </w:rPr>
      </w:pPr>
      <w:r>
        <w:rPr>
          <w:color w:val="0E101A"/>
        </w:rPr>
        <w:t>Solves the limitation of 1.</w:t>
      </w:r>
    </w:p>
    <w:p>
      <w:pPr>
        <w:pStyle w:val="TextBody"/>
        <w:numPr>
          <w:ilvl w:val="0"/>
          <w:numId w:val="2"/>
        </w:numPr>
        <w:tabs>
          <w:tab w:val="clear" w:pos="709"/>
          <w:tab w:val="left" w:pos="707" w:leader="none"/>
        </w:tabs>
        <w:bidi w:val="0"/>
        <w:spacing w:before="0" w:after="0"/>
        <w:ind w:left="707" w:hanging="283"/>
        <w:jc w:val="left"/>
        <w:rPr>
          <w:color w:val="0E101A"/>
        </w:rPr>
      </w:pPr>
      <w:r>
        <w:rPr>
          <w:color w:val="0E101A"/>
        </w:rPr>
        <w:t>However, if we have to perform some range operations like fetching the data from Jan 23 to Mar 15, this would require some manipulation in the API layer. It might be a good idea to prevent any complex computation in the API layer for faster read operations.</w:t>
      </w:r>
    </w:p>
    <w:p>
      <w:pPr>
        <w:pStyle w:val="TextBody"/>
        <w:bidi w:val="0"/>
        <w:spacing w:before="0" w:after="0"/>
        <w:jc w:val="left"/>
        <w:rPr/>
      </w:pPr>
      <w:r>
        <w:rPr/>
      </w:r>
    </w:p>
    <w:p>
      <w:pPr>
        <w:pStyle w:val="TextBody"/>
        <w:bidi w:val="0"/>
        <w:spacing w:before="0" w:after="0"/>
        <w:jc w:val="left"/>
        <w:rPr>
          <w:color w:val="0E101A"/>
        </w:rPr>
      </w:pPr>
      <w:r>
        <w:rPr>
          <w:color w:val="0E101A"/>
        </w:rPr>
        <w:t>3.</w:t>
      </w:r>
    </w:p>
    <w:p>
      <w:pPr>
        <w:pStyle w:val="TextBody"/>
        <w:bidi w:val="0"/>
        <w:spacing w:before="0" w:after="0"/>
        <w:jc w:val="left"/>
        <w:rPr>
          <w:color w:val="0E101A"/>
        </w:rPr>
      </w:pPr>
      <w:r>
        <w:rPr>
          <w:color w:val="0E101A"/>
        </w:rPr>
        <w:t>{</w:t>
      </w:r>
    </w:p>
    <w:p>
      <w:pPr>
        <w:pStyle w:val="TextBody"/>
        <w:bidi w:val="0"/>
        <w:spacing w:before="0" w:after="0"/>
        <w:jc w:val="left"/>
        <w:rPr>
          <w:color w:val="0E101A"/>
        </w:rPr>
      </w:pPr>
      <w:r>
        <w:rPr>
          <w:color w:val="0E101A"/>
        </w:rPr>
        <w:t>“</w:t>
      </w:r>
      <w:r>
        <w:rPr>
          <w:color w:val="0E101A"/>
        </w:rPr>
        <w:t>_id”:1,</w:t>
      </w:r>
    </w:p>
    <w:p>
      <w:pPr>
        <w:pStyle w:val="TextBody"/>
        <w:bidi w:val="0"/>
        <w:spacing w:before="0" w:after="0"/>
        <w:jc w:val="left"/>
        <w:rPr>
          <w:color w:val="0E101A"/>
        </w:rPr>
      </w:pPr>
      <w:r>
        <w:rPr>
          <w:color w:val="0E101A"/>
        </w:rPr>
        <w:t>“</w:t>
      </w:r>
      <w:r>
        <w:rPr>
          <w:color w:val="0E101A"/>
        </w:rPr>
        <w:t>year”:2020,</w:t>
      </w:r>
    </w:p>
    <w:p>
      <w:pPr>
        <w:pStyle w:val="TextBody"/>
        <w:bidi w:val="0"/>
        <w:spacing w:before="0" w:after="0"/>
        <w:jc w:val="left"/>
        <w:rPr>
          <w:color w:val="0E101A"/>
        </w:rPr>
      </w:pPr>
      <w:r>
        <w:rPr>
          <w:color w:val="0E101A"/>
        </w:rPr>
        <w:t>“</w:t>
      </w:r>
      <w:r>
        <w:rPr>
          <w:color w:val="0E101A"/>
        </w:rPr>
        <w:t>month”: 08,</w:t>
      </w:r>
    </w:p>
    <w:p>
      <w:pPr>
        <w:pStyle w:val="TextBody"/>
        <w:bidi w:val="0"/>
        <w:spacing w:before="0" w:after="0"/>
        <w:jc w:val="left"/>
        <w:rPr>
          <w:color w:val="0E101A"/>
        </w:rPr>
      </w:pPr>
      <w:r>
        <w:rPr>
          <w:color w:val="0E101A"/>
        </w:rPr>
        <w:t>“</w:t>
      </w:r>
      <w:r>
        <w:rPr>
          <w:color w:val="0E101A"/>
        </w:rPr>
        <w:t>day”:1,</w:t>
      </w:r>
    </w:p>
    <w:p>
      <w:pPr>
        <w:pStyle w:val="TextBody"/>
        <w:bidi w:val="0"/>
        <w:spacing w:before="0" w:after="0"/>
        <w:jc w:val="left"/>
        <w:rPr>
          <w:color w:val="0E101A"/>
        </w:rPr>
      </w:pPr>
      <w:r>
        <w:rPr>
          <w:color w:val="0E101A"/>
        </w:rPr>
        <w:t>“</w:t>
      </w:r>
      <w:r>
        <w:rPr>
          <w:color w:val="0E101A"/>
        </w:rPr>
        <w:t>count”:1000</w:t>
      </w:r>
    </w:p>
    <w:p>
      <w:pPr>
        <w:pStyle w:val="TextBody"/>
        <w:bidi w:val="0"/>
        <w:spacing w:before="0" w:after="0"/>
        <w:jc w:val="left"/>
        <w:rPr>
          <w:color w:val="0E101A"/>
        </w:rPr>
      </w:pPr>
      <w:r>
        <w:rPr>
          <w:color w:val="0E101A"/>
        </w:rPr>
        <w:t>},</w:t>
      </w:r>
    </w:p>
    <w:p>
      <w:pPr>
        <w:pStyle w:val="TextBody"/>
        <w:bidi w:val="0"/>
        <w:spacing w:before="0" w:after="0"/>
        <w:jc w:val="left"/>
        <w:rPr>
          <w:color w:val="0E101A"/>
        </w:rPr>
      </w:pPr>
      <w:r>
        <w:rPr>
          <w:color w:val="0E101A"/>
        </w:rPr>
        <w:t>{</w:t>
      </w:r>
    </w:p>
    <w:p>
      <w:pPr>
        <w:pStyle w:val="TextBody"/>
        <w:bidi w:val="0"/>
        <w:spacing w:before="0" w:after="0"/>
        <w:jc w:val="left"/>
        <w:rPr>
          <w:color w:val="0E101A"/>
        </w:rPr>
      </w:pPr>
      <w:r>
        <w:rPr>
          <w:color w:val="0E101A"/>
        </w:rPr>
        <w:t>“</w:t>
      </w:r>
      <w:r>
        <w:rPr>
          <w:color w:val="0E101A"/>
        </w:rPr>
        <w:t>_id”:1,</w:t>
      </w:r>
    </w:p>
    <w:p>
      <w:pPr>
        <w:pStyle w:val="TextBody"/>
        <w:bidi w:val="0"/>
        <w:spacing w:before="0" w:after="0"/>
        <w:jc w:val="left"/>
        <w:rPr>
          <w:color w:val="0E101A"/>
        </w:rPr>
      </w:pPr>
      <w:r>
        <w:rPr>
          <w:color w:val="0E101A"/>
        </w:rPr>
        <w:t>“</w:t>
      </w:r>
      <w:r>
        <w:rPr>
          <w:color w:val="0E101A"/>
        </w:rPr>
        <w:t>year”:2020,</w:t>
      </w:r>
    </w:p>
    <w:p>
      <w:pPr>
        <w:pStyle w:val="TextBody"/>
        <w:bidi w:val="0"/>
        <w:spacing w:before="0" w:after="0"/>
        <w:jc w:val="left"/>
        <w:rPr>
          <w:color w:val="0E101A"/>
        </w:rPr>
      </w:pPr>
      <w:r>
        <w:rPr>
          <w:color w:val="0E101A"/>
        </w:rPr>
        <w:t>“</w:t>
      </w:r>
      <w:r>
        <w:rPr>
          <w:color w:val="0E101A"/>
        </w:rPr>
        <w:t>month”: 08,</w:t>
      </w:r>
    </w:p>
    <w:p>
      <w:pPr>
        <w:pStyle w:val="TextBody"/>
        <w:bidi w:val="0"/>
        <w:spacing w:before="0" w:after="0"/>
        <w:jc w:val="left"/>
        <w:rPr>
          <w:color w:val="0E101A"/>
        </w:rPr>
      </w:pPr>
      <w:r>
        <w:rPr>
          <w:color w:val="0E101A"/>
        </w:rPr>
        <w:t>“</w:t>
      </w:r>
      <w:r>
        <w:rPr>
          <w:color w:val="0E101A"/>
        </w:rPr>
        <w:t>day”:2,</w:t>
      </w:r>
    </w:p>
    <w:p>
      <w:pPr>
        <w:pStyle w:val="TextBody"/>
        <w:bidi w:val="0"/>
        <w:spacing w:before="0" w:after="0"/>
        <w:jc w:val="left"/>
        <w:rPr>
          <w:color w:val="0E101A"/>
        </w:rPr>
      </w:pPr>
      <w:r>
        <w:rPr>
          <w:color w:val="0E101A"/>
        </w:rPr>
        <w:t>“</w:t>
      </w:r>
      <w:r>
        <w:rPr>
          <w:color w:val="0E101A"/>
        </w:rPr>
        <w:t>count”:300</w:t>
      </w:r>
    </w:p>
    <w:p>
      <w:pPr>
        <w:pStyle w:val="TextBody"/>
        <w:bidi w:val="0"/>
        <w:spacing w:before="0" w:after="0"/>
        <w:jc w:val="left"/>
        <w:rPr>
          <w:color w:val="0E101A"/>
        </w:rPr>
      </w:pPr>
      <w:r>
        <w:rPr>
          <w:color w:val="0E101A"/>
        </w:rPr>
        <w:t>}</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numPr>
          <w:ilvl w:val="0"/>
          <w:numId w:val="3"/>
        </w:numPr>
        <w:tabs>
          <w:tab w:val="clear" w:pos="709"/>
          <w:tab w:val="left" w:pos="707" w:leader="none"/>
        </w:tabs>
        <w:bidi w:val="0"/>
        <w:spacing w:before="0" w:after="0"/>
        <w:ind w:left="707" w:hanging="283"/>
        <w:jc w:val="left"/>
        <w:rPr>
          <w:color w:val="0E101A"/>
        </w:rPr>
      </w:pPr>
      <w:r>
        <w:rPr>
          <w:color w:val="0E101A"/>
        </w:rPr>
        <w:t>It makes range operation much simpler.</w:t>
      </w:r>
    </w:p>
    <w:p>
      <w:pPr>
        <w:pStyle w:val="TextBody"/>
        <w:numPr>
          <w:ilvl w:val="0"/>
          <w:numId w:val="3"/>
        </w:numPr>
        <w:tabs>
          <w:tab w:val="clear" w:pos="709"/>
          <w:tab w:val="left" w:pos="707" w:leader="none"/>
        </w:tabs>
        <w:bidi w:val="0"/>
        <w:spacing w:before="0" w:after="0"/>
        <w:ind w:left="707" w:hanging="283"/>
        <w:jc w:val="left"/>
        <w:rPr>
          <w:color w:val="0E101A"/>
        </w:rPr>
      </w:pPr>
      <w:r>
        <w:rPr>
          <w:color w:val="0E101A"/>
        </w:rPr>
        <w:t>The number of records for a year = 365. Even if we are storing records for 100 years, number of records would be 36500. So we don’t have to worry about having a huge number of documents.</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color w:val="0E101A"/>
        </w:rPr>
      </w:pPr>
      <w:r>
        <w:rPr>
          <w:color w:val="0E101A"/>
        </w:rPr>
        <w:t>Finally, using Node JS as the API layer we can fetch the data from MongoDB and display interactive charts in the front-end using the data from API response.</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mkechinov/ecommerce-behavior-data-from-multi-category-store?select=2019-Oct.cs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4</Pages>
  <Words>838</Words>
  <Characters>4341</Characters>
  <CharactersWithSpaces>5102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2020-08-06T18:53:02Z</dcterms:created>
  <dc:creator/>
  <dc:description/>
  <dc:language>en-US</dc:language>
  <cp:lastModifiedBy/>
  <dcterms:modified xsi:type="dcterms:W3CDTF">2020-08-06T23:46:34Z</dcterms:modified>
  <cp:revision>1</cp:revision>
  <dc:subject/>
  <dc:title/>
</cp:coreProperties>
</file>