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&lt;Adafruit_GFX.h&gt;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SCREEN_WIDTH 128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SCREEN_HEIGHT 64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OLED_RESET    -1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Adafruit_SSD1306 display(SCREEN_WIDTH, SCREEN_HEIGHT, &amp;Wire, OLED_RESET);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GAS_ANALOG_PIN 34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BUZZER_PIN 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int GAS_THRESHOLD = 1200;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Serial.begin(115200);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pinMode(BUZZER_PIN, OUTPUT);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digitalWrite(BUZZER_PIN, LOW);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if(!display.begin(SSD1306_SWITCHCAPVCC, 0x3C))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Serial.println(F("[ERROR]: SSD1306 Allocation Failed."));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for(;;);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display.clearDisplay();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display.setTextColor(SSD1306_WHITE);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display.setTextSize(1);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rawGasValue = analogRead(GAS_ANALOG_PIN);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Serial.print("Gas Value: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Serial.println(rawGasValue);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display.clearDisplay();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display.setCursor(0, 10);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display.setTextSize(1);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display.print("Gas Density: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display.setTextSize(2);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display.print(rawGasValue);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display.setCursor(0, 45);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display.setTextSize(1);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(rawGasValue &gt; GAS_THRESHOLD)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digitalWrite(BUZZER_PIN, HIGH);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display.print("[GAS LEAK DETECTED]");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digitalWrite(BUZZER_PIN, LOW);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display.print("System Secure");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display.display();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delay(1000);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