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E2D" w:rsidRPr="00313E2D" w:rsidRDefault="00313E2D" w:rsidP="00313E2D">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bookmarkStart w:id="0" w:name="_GoBack"/>
      <w:bookmarkEnd w:id="0"/>
      <w:r w:rsidRPr="00313E2D">
        <w:rPr>
          <w:rFonts w:ascii="Arial" w:eastAsia="Times New Roman" w:hAnsi="Arial" w:cs="Arial"/>
          <w:b/>
          <w:bCs/>
          <w:color w:val="222222"/>
          <w:kern w:val="36"/>
          <w:sz w:val="48"/>
          <w:szCs w:val="48"/>
        </w:rPr>
        <w:t>Mutation Testing in Software Testing: Mutant Score &amp; Analysis Example</w:t>
      </w:r>
    </w:p>
    <w:p w:rsidR="00313E2D" w:rsidRPr="00313E2D" w:rsidRDefault="00313E2D" w:rsidP="00313E2D">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313E2D">
        <w:rPr>
          <w:rFonts w:ascii="Arial" w:eastAsia="Times New Roman" w:hAnsi="Arial" w:cs="Arial"/>
          <w:b/>
          <w:bCs/>
          <w:color w:val="222222"/>
          <w:sz w:val="32"/>
          <w:szCs w:val="32"/>
        </w:rPr>
        <w:t>What is Mutation Testing?</w:t>
      </w:r>
    </w:p>
    <w:p w:rsidR="00313E2D" w:rsidRPr="00313E2D" w:rsidRDefault="00313E2D" w:rsidP="00313E2D">
      <w:p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color w:val="222222"/>
          <w:sz w:val="27"/>
          <w:szCs w:val="27"/>
        </w:rPr>
        <w:t>Mutation Testing is a type of software testing where we mutate (change) certain statements in the source code and check if the test cases are able to find the errors. It is a type of </w:t>
      </w:r>
      <w:hyperlink r:id="rId6" w:history="1">
        <w:r w:rsidRPr="00313E2D">
          <w:rPr>
            <w:rFonts w:ascii="Arial" w:eastAsia="Times New Roman" w:hAnsi="Arial" w:cs="Arial"/>
            <w:color w:val="04B8E6"/>
            <w:sz w:val="27"/>
            <w:szCs w:val="27"/>
            <w:u w:val="single"/>
          </w:rPr>
          <w:t>White Box Testing</w:t>
        </w:r>
      </w:hyperlink>
      <w:r w:rsidRPr="00313E2D">
        <w:rPr>
          <w:rFonts w:ascii="Arial" w:eastAsia="Times New Roman" w:hAnsi="Arial" w:cs="Arial"/>
          <w:color w:val="222222"/>
          <w:sz w:val="27"/>
          <w:szCs w:val="27"/>
        </w:rPr>
        <w:t> which is mainly used for </w:t>
      </w:r>
      <w:hyperlink r:id="rId7" w:history="1">
        <w:r w:rsidRPr="00313E2D">
          <w:rPr>
            <w:rFonts w:ascii="Arial" w:eastAsia="Times New Roman" w:hAnsi="Arial" w:cs="Arial"/>
            <w:color w:val="04B8E6"/>
            <w:sz w:val="27"/>
            <w:szCs w:val="27"/>
            <w:u w:val="single"/>
          </w:rPr>
          <w:t>Unit Testing</w:t>
        </w:r>
      </w:hyperlink>
      <w:r w:rsidRPr="00313E2D">
        <w:rPr>
          <w:rFonts w:ascii="Arial" w:eastAsia="Times New Roman" w:hAnsi="Arial" w:cs="Arial"/>
          <w:color w:val="222222"/>
          <w:sz w:val="27"/>
          <w:szCs w:val="27"/>
        </w:rPr>
        <w:t>. The changes in mutant program are kept extremely small, so it does not affect the overall objective of the program.</w:t>
      </w:r>
    </w:p>
    <w:p w:rsidR="00313E2D" w:rsidRPr="00313E2D" w:rsidRDefault="00313E2D" w:rsidP="00313E2D">
      <w:p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color w:val="222222"/>
          <w:sz w:val="27"/>
          <w:szCs w:val="27"/>
        </w:rPr>
        <w:t>The goal of Mutation Testing is to assess the quality of the test cases which should be robust enough to fail mutant code. This method is also called as Fault-based testing strategy as it involves creating a fault in the program</w:t>
      </w:r>
    </w:p>
    <w:p w:rsidR="00313E2D" w:rsidRPr="00313E2D" w:rsidRDefault="00313E2D" w:rsidP="00313E2D">
      <w:p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color w:val="222222"/>
          <w:sz w:val="27"/>
          <w:szCs w:val="27"/>
        </w:rPr>
        <w:t>Mutation was originally proposed in 1971 but lost fervor due to the high costs involved. Now, again it has picked steam and is widely used for languages such as</w:t>
      </w:r>
      <w:hyperlink r:id="rId8" w:history="1">
        <w:r w:rsidRPr="00313E2D">
          <w:rPr>
            <w:rFonts w:ascii="Arial" w:eastAsia="Times New Roman" w:hAnsi="Arial" w:cs="Arial"/>
            <w:color w:val="04B8E6"/>
            <w:sz w:val="27"/>
            <w:szCs w:val="27"/>
            <w:u w:val="single"/>
          </w:rPr>
          <w:t> Java </w:t>
        </w:r>
      </w:hyperlink>
      <w:r w:rsidRPr="00313E2D">
        <w:rPr>
          <w:rFonts w:ascii="Arial" w:eastAsia="Times New Roman" w:hAnsi="Arial" w:cs="Arial"/>
          <w:color w:val="222222"/>
          <w:sz w:val="27"/>
          <w:szCs w:val="27"/>
        </w:rPr>
        <w:t>and XML.</w:t>
      </w:r>
    </w:p>
    <w:p w:rsidR="00313E2D" w:rsidRPr="00313E2D" w:rsidRDefault="00313E2D" w:rsidP="00313E2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313E2D">
        <w:rPr>
          <w:rFonts w:ascii="Arial" w:eastAsia="Times New Roman" w:hAnsi="Arial" w:cs="Arial"/>
          <w:b/>
          <w:bCs/>
          <w:color w:val="222222"/>
          <w:sz w:val="39"/>
          <w:szCs w:val="39"/>
        </w:rPr>
        <w:t>How to execute Mutation Testing?</w:t>
      </w:r>
    </w:p>
    <w:p w:rsidR="00313E2D" w:rsidRPr="00313E2D" w:rsidRDefault="00313E2D" w:rsidP="00313E2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b/>
          <w:bCs/>
          <w:noProof/>
          <w:color w:val="04B8E6"/>
          <w:sz w:val="27"/>
          <w:szCs w:val="27"/>
        </w:rPr>
        <w:lastRenderedPageBreak/>
        <w:drawing>
          <wp:inline distT="0" distB="0" distL="0" distR="0">
            <wp:extent cx="5270500" cy="4218305"/>
            <wp:effectExtent l="0" t="0" r="6350" b="0"/>
            <wp:docPr id="5" name="Picture 5" descr="Mutation Testing: Complete Gui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ation Testing: Complete Guid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218305"/>
                    </a:xfrm>
                    <a:prstGeom prst="rect">
                      <a:avLst/>
                    </a:prstGeom>
                    <a:noFill/>
                    <a:ln>
                      <a:noFill/>
                    </a:ln>
                  </pic:spPr>
                </pic:pic>
              </a:graphicData>
            </a:graphic>
          </wp:inline>
        </w:drawing>
      </w:r>
    </w:p>
    <w:p w:rsidR="00313E2D" w:rsidRPr="00313E2D" w:rsidRDefault="00313E2D" w:rsidP="00313E2D">
      <w:pPr>
        <w:shd w:val="clear" w:color="auto" w:fill="FFFFFF"/>
        <w:spacing w:after="0" w:line="240" w:lineRule="auto"/>
        <w:textAlignment w:val="baseline"/>
        <w:rPr>
          <w:rFonts w:ascii="inherit" w:eastAsia="Times New Roman" w:hAnsi="inherit" w:cs="Times New Roman"/>
          <w:color w:val="000000"/>
          <w:sz w:val="27"/>
          <w:szCs w:val="27"/>
        </w:rPr>
      </w:pPr>
    </w:p>
    <w:p w:rsidR="00313E2D" w:rsidRPr="00313E2D" w:rsidRDefault="00313E2D" w:rsidP="00313E2D">
      <w:pPr>
        <w:shd w:val="clear" w:color="auto" w:fill="FFFFFF"/>
        <w:spacing w:after="0" w:line="240" w:lineRule="auto"/>
        <w:textAlignment w:val="baseline"/>
        <w:rPr>
          <w:rFonts w:ascii="inherit" w:eastAsia="Times New Roman" w:hAnsi="inherit" w:cs="Times New Roman"/>
          <w:color w:val="000000"/>
          <w:sz w:val="27"/>
          <w:szCs w:val="27"/>
        </w:rPr>
      </w:pPr>
      <w:r>
        <w:rPr>
          <w:rFonts w:ascii="inherit" w:eastAsia="Times New Roman" w:hAnsi="inherit" w:cs="Times New Roman"/>
          <w:noProof/>
          <w:color w:val="000000"/>
          <w:sz w:val="27"/>
          <w:szCs w:val="27"/>
        </w:rPr>
        <w:drawing>
          <wp:inline distT="0" distB="0" distL="0" distR="0">
            <wp:extent cx="6099175" cy="3433445"/>
            <wp:effectExtent l="0" t="0" r="0" b="0"/>
            <wp:docPr id="3" name="Picture 3" descr="https://video.sekindo.com/uploads/cn1/video/users/converted/28057/video_5cdbf6801b932458663923/vid5cdbfb4d4f37a820685667.jpg?cbuster=1591786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deo.sekindo.com/uploads/cn1/video/users/converted/28057/video_5cdbf6801b932458663923/vid5cdbfb4d4f37a820685667.jpg?cbuster=15917860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175" cy="3433445"/>
                    </a:xfrm>
                    <a:prstGeom prst="rect">
                      <a:avLst/>
                    </a:prstGeom>
                    <a:noFill/>
                    <a:ln>
                      <a:noFill/>
                    </a:ln>
                  </pic:spPr>
                </pic:pic>
              </a:graphicData>
            </a:graphic>
          </wp:inline>
        </w:drawing>
      </w:r>
    </w:p>
    <w:p w:rsidR="00313E2D" w:rsidRPr="00313E2D" w:rsidRDefault="00313E2D" w:rsidP="00313E2D">
      <w:pPr>
        <w:shd w:val="clear" w:color="auto" w:fill="FFFFFF"/>
        <w:spacing w:after="0" w:line="240" w:lineRule="auto"/>
        <w:textAlignment w:val="baseline"/>
        <w:rPr>
          <w:rFonts w:ascii="inherit" w:eastAsia="Times New Roman" w:hAnsi="inherit" w:cs="Times New Roman"/>
          <w:color w:val="FFFFFF"/>
          <w:sz w:val="21"/>
          <w:szCs w:val="21"/>
        </w:rPr>
      </w:pPr>
      <w:r w:rsidRPr="00313E2D">
        <w:rPr>
          <w:rFonts w:ascii="inherit" w:eastAsia="Times New Roman" w:hAnsi="inherit" w:cs="Times New Roman"/>
          <w:color w:val="FFFFFF"/>
          <w:sz w:val="21"/>
          <w:szCs w:val="21"/>
        </w:rPr>
        <w:t>Seven Testing Principles Software Testing</w:t>
      </w:r>
    </w:p>
    <w:p w:rsidR="00313E2D" w:rsidRPr="00313E2D" w:rsidRDefault="00313E2D" w:rsidP="00313E2D">
      <w:pPr>
        <w:shd w:val="clear" w:color="auto" w:fill="FFFFFF"/>
        <w:spacing w:after="100" w:line="240" w:lineRule="auto"/>
        <w:textAlignment w:val="baseline"/>
        <w:rPr>
          <w:rFonts w:ascii="inherit" w:eastAsia="Times New Roman" w:hAnsi="inherit" w:cs="Times New Roman"/>
          <w:color w:val="000000"/>
          <w:sz w:val="27"/>
          <w:szCs w:val="27"/>
        </w:rPr>
      </w:pPr>
    </w:p>
    <w:p w:rsidR="00313E2D" w:rsidRPr="00313E2D" w:rsidRDefault="00313E2D" w:rsidP="00313E2D">
      <w:p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color w:val="222222"/>
          <w:sz w:val="27"/>
          <w:szCs w:val="27"/>
        </w:rPr>
        <w:t>Following are the steps to execute mutation testing(mutation analysis):</w:t>
      </w:r>
    </w:p>
    <w:p w:rsidR="00313E2D" w:rsidRPr="00313E2D" w:rsidRDefault="00313E2D" w:rsidP="00313E2D">
      <w:p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b/>
          <w:bCs/>
          <w:color w:val="222222"/>
          <w:sz w:val="27"/>
          <w:szCs w:val="27"/>
        </w:rPr>
        <w:t>Step 1</w:t>
      </w:r>
      <w:r w:rsidRPr="00313E2D">
        <w:rPr>
          <w:rFonts w:ascii="Arial" w:eastAsia="Times New Roman" w:hAnsi="Arial" w:cs="Arial"/>
          <w:color w:val="222222"/>
          <w:sz w:val="27"/>
          <w:szCs w:val="27"/>
        </w:rPr>
        <w:t>: Faults are introduced into the source code of the program by creating many versions called mutants. Each mutant should contain a single fault, and the goal is to cause the mutant version to fail which demonstrates the effectiveness of the test cases.</w:t>
      </w:r>
    </w:p>
    <w:p w:rsidR="00313E2D" w:rsidRPr="00313E2D" w:rsidRDefault="00313E2D" w:rsidP="00313E2D">
      <w:p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b/>
          <w:bCs/>
          <w:color w:val="222222"/>
          <w:sz w:val="27"/>
          <w:szCs w:val="27"/>
        </w:rPr>
        <w:t>Step 2</w:t>
      </w:r>
      <w:r w:rsidRPr="00313E2D">
        <w:rPr>
          <w:rFonts w:ascii="Arial" w:eastAsia="Times New Roman" w:hAnsi="Arial" w:cs="Arial"/>
          <w:color w:val="222222"/>
          <w:sz w:val="27"/>
          <w:szCs w:val="27"/>
        </w:rPr>
        <w:t>: Test cases are applied to the original program and also to the mutant program. A</w:t>
      </w:r>
      <w:hyperlink r:id="rId12" w:history="1">
        <w:r w:rsidRPr="00313E2D">
          <w:rPr>
            <w:rFonts w:ascii="Arial" w:eastAsia="Times New Roman" w:hAnsi="Arial" w:cs="Arial"/>
            <w:color w:val="04B8E6"/>
            <w:sz w:val="27"/>
            <w:szCs w:val="27"/>
            <w:u w:val="single"/>
          </w:rPr>
          <w:t> Test Case </w:t>
        </w:r>
      </w:hyperlink>
      <w:r w:rsidRPr="00313E2D">
        <w:rPr>
          <w:rFonts w:ascii="Arial" w:eastAsia="Times New Roman" w:hAnsi="Arial" w:cs="Arial"/>
          <w:color w:val="222222"/>
          <w:sz w:val="27"/>
          <w:szCs w:val="27"/>
        </w:rPr>
        <w:t>should be adequate, and it is tweaked to detect faults in a program.</w:t>
      </w:r>
    </w:p>
    <w:p w:rsidR="00313E2D" w:rsidRPr="00313E2D" w:rsidRDefault="00313E2D" w:rsidP="00313E2D">
      <w:p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b/>
          <w:bCs/>
          <w:color w:val="222222"/>
          <w:sz w:val="27"/>
          <w:szCs w:val="27"/>
        </w:rPr>
        <w:t>Step 3</w:t>
      </w:r>
      <w:r w:rsidRPr="00313E2D">
        <w:rPr>
          <w:rFonts w:ascii="Arial" w:eastAsia="Times New Roman" w:hAnsi="Arial" w:cs="Arial"/>
          <w:color w:val="222222"/>
          <w:sz w:val="27"/>
          <w:szCs w:val="27"/>
        </w:rPr>
        <w:t>: Compare the results of an original and mutant program.</w:t>
      </w:r>
    </w:p>
    <w:p w:rsidR="00313E2D" w:rsidRPr="00313E2D" w:rsidRDefault="00313E2D" w:rsidP="00313E2D">
      <w:p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b/>
          <w:bCs/>
          <w:color w:val="222222"/>
          <w:sz w:val="27"/>
          <w:szCs w:val="27"/>
        </w:rPr>
        <w:t>Step 4</w:t>
      </w:r>
      <w:r w:rsidRPr="00313E2D">
        <w:rPr>
          <w:rFonts w:ascii="Arial" w:eastAsia="Times New Roman" w:hAnsi="Arial" w:cs="Arial"/>
          <w:color w:val="222222"/>
          <w:sz w:val="27"/>
          <w:szCs w:val="27"/>
        </w:rPr>
        <w:t>: If the original program and mutant programs generate the different output, then that the mutant is killed by the test case. Hence the test case is good enough to detect the change between the original and the mutant program.</w:t>
      </w:r>
    </w:p>
    <w:p w:rsidR="00313E2D" w:rsidRPr="00313E2D" w:rsidRDefault="00313E2D" w:rsidP="00313E2D">
      <w:p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b/>
          <w:bCs/>
          <w:color w:val="222222"/>
          <w:sz w:val="27"/>
          <w:szCs w:val="27"/>
        </w:rPr>
        <w:t>Step 5</w:t>
      </w:r>
      <w:r w:rsidRPr="00313E2D">
        <w:rPr>
          <w:rFonts w:ascii="Arial" w:eastAsia="Times New Roman" w:hAnsi="Arial" w:cs="Arial"/>
          <w:color w:val="222222"/>
          <w:sz w:val="27"/>
          <w:szCs w:val="27"/>
        </w:rPr>
        <w:t>: If the original program and mutant program generate the same output, Mutant is kept alive. In such cases, more effective test cases need to be created that kill all mutants.</w:t>
      </w:r>
    </w:p>
    <w:p w:rsidR="00313E2D" w:rsidRPr="00313E2D" w:rsidRDefault="00313E2D" w:rsidP="00313E2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313E2D">
        <w:rPr>
          <w:rFonts w:ascii="Arial" w:eastAsia="Times New Roman" w:hAnsi="Arial" w:cs="Arial"/>
          <w:b/>
          <w:bCs/>
          <w:color w:val="222222"/>
          <w:sz w:val="39"/>
          <w:szCs w:val="39"/>
        </w:rPr>
        <w:t>How to Create Mutant Programs?</w:t>
      </w:r>
    </w:p>
    <w:p w:rsidR="00313E2D" w:rsidRPr="00313E2D" w:rsidRDefault="00313E2D" w:rsidP="00313E2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1198880" cy="836930"/>
            <wp:effectExtent l="0" t="0" r="1270" b="1270"/>
            <wp:docPr id="1" name="Picture 1" descr="Mutation Testing: Complete Guid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tation Testing: Complete Guid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8880" cy="836930"/>
                    </a:xfrm>
                    <a:prstGeom prst="rect">
                      <a:avLst/>
                    </a:prstGeom>
                    <a:noFill/>
                    <a:ln>
                      <a:noFill/>
                    </a:ln>
                  </pic:spPr>
                </pic:pic>
              </a:graphicData>
            </a:graphic>
          </wp:inline>
        </w:drawing>
      </w:r>
    </w:p>
    <w:p w:rsidR="00313E2D" w:rsidRPr="00313E2D" w:rsidRDefault="00313E2D" w:rsidP="00313E2D">
      <w:p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color w:val="222222"/>
          <w:sz w:val="27"/>
          <w:szCs w:val="27"/>
        </w:rPr>
        <w:t>A mutation is nothing but a single syntactic change that is made to the program statement. Each mutant program should differ from the original program by one mutation.</w:t>
      </w:r>
    </w:p>
    <w:tbl>
      <w:tblPr>
        <w:tblW w:w="11115" w:type="dxa"/>
        <w:jc w:val="center"/>
        <w:tblCellMar>
          <w:top w:w="15" w:type="dxa"/>
          <w:left w:w="15" w:type="dxa"/>
          <w:bottom w:w="15" w:type="dxa"/>
          <w:right w:w="15" w:type="dxa"/>
        </w:tblCellMar>
        <w:tblLook w:val="04A0" w:firstRow="1" w:lastRow="0" w:firstColumn="1" w:lastColumn="0" w:noHBand="0" w:noVBand="1"/>
      </w:tblPr>
      <w:tblGrid>
        <w:gridCol w:w="5700"/>
        <w:gridCol w:w="5415"/>
      </w:tblGrid>
      <w:tr w:rsidR="00313E2D" w:rsidRPr="00313E2D" w:rsidTr="00313E2D">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3E2D" w:rsidRPr="00313E2D" w:rsidRDefault="00313E2D" w:rsidP="00313E2D">
            <w:pPr>
              <w:spacing w:after="0" w:line="240" w:lineRule="auto"/>
              <w:rPr>
                <w:rFonts w:ascii="Times New Roman" w:eastAsia="Times New Roman" w:hAnsi="Times New Roman" w:cs="Times New Roman"/>
                <w:b/>
                <w:bCs/>
                <w:szCs w:val="24"/>
              </w:rPr>
            </w:pPr>
            <w:r w:rsidRPr="00313E2D">
              <w:rPr>
                <w:rFonts w:ascii="Times New Roman" w:eastAsia="Times New Roman" w:hAnsi="Times New Roman" w:cs="Times New Roman"/>
                <w:b/>
                <w:bCs/>
                <w:szCs w:val="24"/>
              </w:rPr>
              <w:t>Original Program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3E2D" w:rsidRPr="00313E2D" w:rsidRDefault="00313E2D" w:rsidP="00313E2D">
            <w:pPr>
              <w:spacing w:after="0" w:line="240" w:lineRule="auto"/>
              <w:rPr>
                <w:rFonts w:ascii="Times New Roman" w:eastAsia="Times New Roman" w:hAnsi="Times New Roman" w:cs="Times New Roman"/>
                <w:b/>
                <w:bCs/>
                <w:szCs w:val="24"/>
              </w:rPr>
            </w:pPr>
            <w:r w:rsidRPr="00313E2D">
              <w:rPr>
                <w:rFonts w:ascii="Times New Roman" w:eastAsia="Times New Roman" w:hAnsi="Times New Roman" w:cs="Times New Roman"/>
                <w:b/>
                <w:bCs/>
                <w:szCs w:val="24"/>
              </w:rPr>
              <w:t>Mutant Program</w:t>
            </w:r>
          </w:p>
        </w:tc>
      </w:tr>
      <w:tr w:rsidR="00313E2D" w:rsidRPr="00313E2D" w:rsidTr="00313E2D">
        <w:trPr>
          <w:jc w:val="center"/>
        </w:trPr>
        <w:tc>
          <w:tcPr>
            <w:tcW w:w="0" w:type="auto"/>
            <w:tcBorders>
              <w:top w:val="nil"/>
              <w:left w:val="nil"/>
              <w:bottom w:val="nil"/>
              <w:right w:val="nil"/>
            </w:tcBorders>
            <w:shd w:val="clear" w:color="auto" w:fill="F9F9F9"/>
            <w:vAlign w:val="center"/>
            <w:hideMark/>
          </w:tcPr>
          <w:p w:rsidR="00313E2D" w:rsidRPr="00313E2D" w:rsidRDefault="00313E2D" w:rsidP="00313E2D">
            <w:pPr>
              <w:spacing w:after="0"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If (x&gt;y)</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t>Print "Hello"</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t>Else</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lastRenderedPageBreak/>
              <w:t>Print "Hi"</w:t>
            </w:r>
            <w:r w:rsidRPr="00313E2D">
              <w:rPr>
                <w:rFonts w:ascii="Times New Roman" w:eastAsia="Times New Roman" w:hAnsi="Times New Roman" w:cs="Times New Roman"/>
                <w:szCs w:val="24"/>
              </w:rPr>
              <w:br/>
            </w:r>
          </w:p>
        </w:tc>
        <w:tc>
          <w:tcPr>
            <w:tcW w:w="0" w:type="auto"/>
            <w:tcBorders>
              <w:top w:val="nil"/>
              <w:left w:val="nil"/>
              <w:bottom w:val="nil"/>
              <w:right w:val="nil"/>
            </w:tcBorders>
            <w:shd w:val="clear" w:color="auto" w:fill="F9F9F9"/>
            <w:vAlign w:val="center"/>
            <w:hideMark/>
          </w:tcPr>
          <w:p w:rsidR="00313E2D" w:rsidRPr="00313E2D" w:rsidRDefault="00313E2D" w:rsidP="00313E2D">
            <w:pPr>
              <w:spacing w:after="0"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lastRenderedPageBreak/>
              <w:t>If(</w:t>
            </w:r>
            <w:r w:rsidRPr="00313E2D">
              <w:rPr>
                <w:rFonts w:ascii="Times New Roman" w:eastAsia="Times New Roman" w:hAnsi="Times New Roman" w:cs="Times New Roman"/>
                <w:b/>
                <w:bCs/>
                <w:szCs w:val="24"/>
              </w:rPr>
              <w:t>x&lt;y</w:t>
            </w:r>
            <w:r w:rsidRPr="00313E2D">
              <w:rPr>
                <w:rFonts w:ascii="Times New Roman" w:eastAsia="Times New Roman" w:hAnsi="Times New Roman" w:cs="Times New Roman"/>
                <w:szCs w:val="24"/>
              </w:rPr>
              <w:t>)</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r>
            <w:r w:rsidRPr="00313E2D">
              <w:rPr>
                <w:rFonts w:ascii="Times New Roman" w:eastAsia="Times New Roman" w:hAnsi="Times New Roman" w:cs="Times New Roman"/>
                <w:b/>
                <w:bCs/>
                <w:szCs w:val="24"/>
              </w:rPr>
              <w:t>Print "Hello"</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r>
            <w:r w:rsidRPr="00313E2D">
              <w:rPr>
                <w:rFonts w:ascii="Times New Roman" w:eastAsia="Times New Roman" w:hAnsi="Times New Roman" w:cs="Times New Roman"/>
                <w:b/>
                <w:bCs/>
                <w:szCs w:val="24"/>
              </w:rPr>
              <w:t>Else</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r>
            <w:r w:rsidRPr="00313E2D">
              <w:rPr>
                <w:rFonts w:ascii="Times New Roman" w:eastAsia="Times New Roman" w:hAnsi="Times New Roman" w:cs="Times New Roman"/>
                <w:b/>
                <w:bCs/>
                <w:szCs w:val="24"/>
              </w:rPr>
              <w:lastRenderedPageBreak/>
              <w:t>Print "Hi"</w:t>
            </w:r>
            <w:r w:rsidRPr="00313E2D">
              <w:rPr>
                <w:rFonts w:ascii="Times New Roman" w:eastAsia="Times New Roman" w:hAnsi="Times New Roman" w:cs="Times New Roman"/>
                <w:szCs w:val="24"/>
              </w:rPr>
              <w:br/>
            </w:r>
          </w:p>
        </w:tc>
      </w:tr>
    </w:tbl>
    <w:p w:rsidR="00313E2D" w:rsidRPr="00313E2D" w:rsidRDefault="00313E2D" w:rsidP="00313E2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313E2D">
        <w:rPr>
          <w:rFonts w:ascii="Arial" w:eastAsia="Times New Roman" w:hAnsi="Arial" w:cs="Arial"/>
          <w:b/>
          <w:bCs/>
          <w:color w:val="222222"/>
          <w:sz w:val="39"/>
          <w:szCs w:val="39"/>
        </w:rPr>
        <w:lastRenderedPageBreak/>
        <w:t>What to change in a Mutant Program?</w:t>
      </w:r>
    </w:p>
    <w:p w:rsidR="00313E2D" w:rsidRPr="00313E2D" w:rsidRDefault="00313E2D" w:rsidP="00313E2D">
      <w:p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color w:val="222222"/>
          <w:sz w:val="27"/>
          <w:szCs w:val="27"/>
        </w:rPr>
        <w:t>There are several techniques that could be used to generate mutant programs. Let's look at them</w:t>
      </w:r>
    </w:p>
    <w:tbl>
      <w:tblPr>
        <w:tblW w:w="11115" w:type="dxa"/>
        <w:jc w:val="center"/>
        <w:tblCellMar>
          <w:top w:w="15" w:type="dxa"/>
          <w:left w:w="15" w:type="dxa"/>
          <w:bottom w:w="15" w:type="dxa"/>
          <w:right w:w="15" w:type="dxa"/>
        </w:tblCellMar>
        <w:tblLook w:val="04A0" w:firstRow="1" w:lastRow="0" w:firstColumn="1" w:lastColumn="0" w:noHBand="0" w:noVBand="1"/>
      </w:tblPr>
      <w:tblGrid>
        <w:gridCol w:w="3934"/>
        <w:gridCol w:w="3374"/>
        <w:gridCol w:w="3807"/>
      </w:tblGrid>
      <w:tr w:rsidR="00313E2D" w:rsidRPr="00313E2D" w:rsidTr="00313E2D">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3E2D" w:rsidRPr="00313E2D" w:rsidRDefault="00313E2D" w:rsidP="00313E2D">
            <w:pPr>
              <w:spacing w:after="0" w:line="240" w:lineRule="auto"/>
              <w:rPr>
                <w:rFonts w:ascii="Times New Roman" w:eastAsia="Times New Roman" w:hAnsi="Times New Roman" w:cs="Times New Roman"/>
                <w:b/>
                <w:bCs/>
                <w:szCs w:val="24"/>
              </w:rPr>
            </w:pPr>
            <w:r w:rsidRPr="00313E2D">
              <w:rPr>
                <w:rFonts w:ascii="Times New Roman" w:eastAsia="Times New Roman" w:hAnsi="Times New Roman" w:cs="Times New Roman"/>
                <w:b/>
                <w:bCs/>
                <w:szCs w:val="24"/>
              </w:rPr>
              <w:t>Operand replacement operators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3E2D" w:rsidRPr="00313E2D" w:rsidRDefault="00313E2D" w:rsidP="00313E2D">
            <w:pPr>
              <w:spacing w:after="0" w:line="240" w:lineRule="auto"/>
              <w:rPr>
                <w:rFonts w:ascii="Times New Roman" w:eastAsia="Times New Roman" w:hAnsi="Times New Roman" w:cs="Times New Roman"/>
                <w:b/>
                <w:bCs/>
                <w:szCs w:val="24"/>
              </w:rPr>
            </w:pPr>
            <w:r w:rsidRPr="00313E2D">
              <w:rPr>
                <w:rFonts w:ascii="Times New Roman" w:eastAsia="Times New Roman" w:hAnsi="Times New Roman" w:cs="Times New Roman"/>
                <w:b/>
                <w:bCs/>
                <w:szCs w:val="24"/>
              </w:rPr>
              <w:t>Expression Modification Operators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13E2D" w:rsidRPr="00313E2D" w:rsidRDefault="00313E2D" w:rsidP="00313E2D">
            <w:pPr>
              <w:spacing w:after="0" w:line="240" w:lineRule="auto"/>
              <w:rPr>
                <w:rFonts w:ascii="Times New Roman" w:eastAsia="Times New Roman" w:hAnsi="Times New Roman" w:cs="Times New Roman"/>
                <w:b/>
                <w:bCs/>
                <w:szCs w:val="24"/>
              </w:rPr>
            </w:pPr>
            <w:r w:rsidRPr="00313E2D">
              <w:rPr>
                <w:rFonts w:ascii="Times New Roman" w:eastAsia="Times New Roman" w:hAnsi="Times New Roman" w:cs="Times New Roman"/>
                <w:b/>
                <w:bCs/>
                <w:szCs w:val="24"/>
              </w:rPr>
              <w:t>Statement modification Operators</w:t>
            </w:r>
          </w:p>
        </w:tc>
      </w:tr>
      <w:tr w:rsidR="00313E2D" w:rsidRPr="00313E2D" w:rsidTr="00313E2D">
        <w:trPr>
          <w:jc w:val="center"/>
        </w:trPr>
        <w:tc>
          <w:tcPr>
            <w:tcW w:w="0" w:type="auto"/>
            <w:tcBorders>
              <w:top w:val="nil"/>
              <w:left w:val="nil"/>
              <w:bottom w:val="nil"/>
              <w:right w:val="nil"/>
            </w:tcBorders>
            <w:shd w:val="clear" w:color="auto" w:fill="F9F9F9"/>
            <w:vAlign w:val="center"/>
            <w:hideMark/>
          </w:tcPr>
          <w:p w:rsidR="00313E2D" w:rsidRPr="00313E2D" w:rsidRDefault="00313E2D" w:rsidP="00313E2D">
            <w:pPr>
              <w:spacing w:after="0"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Replace the operand with another operand (x with y or y with x) or with the constant value.</w:t>
            </w:r>
          </w:p>
        </w:tc>
        <w:tc>
          <w:tcPr>
            <w:tcW w:w="0" w:type="auto"/>
            <w:tcBorders>
              <w:top w:val="nil"/>
              <w:left w:val="nil"/>
              <w:bottom w:val="nil"/>
              <w:right w:val="nil"/>
            </w:tcBorders>
            <w:shd w:val="clear" w:color="auto" w:fill="F9F9F9"/>
            <w:vAlign w:val="center"/>
            <w:hideMark/>
          </w:tcPr>
          <w:p w:rsidR="00313E2D" w:rsidRPr="00313E2D" w:rsidRDefault="00313E2D" w:rsidP="00313E2D">
            <w:pPr>
              <w:spacing w:after="0"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Replace an operator or insertion of new operators in a program statement.</w:t>
            </w:r>
          </w:p>
        </w:tc>
        <w:tc>
          <w:tcPr>
            <w:tcW w:w="0" w:type="auto"/>
            <w:tcBorders>
              <w:top w:val="nil"/>
              <w:left w:val="nil"/>
              <w:bottom w:val="nil"/>
              <w:right w:val="nil"/>
            </w:tcBorders>
            <w:shd w:val="clear" w:color="auto" w:fill="F9F9F9"/>
            <w:vAlign w:val="center"/>
            <w:hideMark/>
          </w:tcPr>
          <w:p w:rsidR="00313E2D" w:rsidRPr="00313E2D" w:rsidRDefault="00313E2D" w:rsidP="00313E2D">
            <w:pPr>
              <w:spacing w:after="0"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Programmatic statements are modified to create mutant programs.</w:t>
            </w:r>
          </w:p>
        </w:tc>
      </w:tr>
      <w:tr w:rsidR="00313E2D" w:rsidRPr="00313E2D" w:rsidTr="00313E2D">
        <w:trPr>
          <w:jc w:val="center"/>
        </w:trPr>
        <w:tc>
          <w:tcPr>
            <w:tcW w:w="0" w:type="auto"/>
            <w:tcBorders>
              <w:top w:val="nil"/>
              <w:left w:val="nil"/>
              <w:bottom w:val="nil"/>
              <w:right w:val="nil"/>
            </w:tcBorders>
            <w:shd w:val="clear" w:color="auto" w:fill="auto"/>
            <w:vAlign w:val="center"/>
            <w:hideMark/>
          </w:tcPr>
          <w:p w:rsidR="00313E2D" w:rsidRPr="00313E2D" w:rsidRDefault="00313E2D" w:rsidP="00313E2D">
            <w:pPr>
              <w:spacing w:after="0"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Example-</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t>If(x&gt;y) replace x and y values</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t>If(5&gt;y) replace x by constant 5</w:t>
            </w:r>
            <w:r w:rsidRPr="00313E2D">
              <w:rPr>
                <w:rFonts w:ascii="Times New Roman" w:eastAsia="Times New Roman" w:hAnsi="Times New Roman" w:cs="Times New Roman"/>
                <w:szCs w:val="24"/>
              </w:rPr>
              <w:br/>
            </w:r>
          </w:p>
        </w:tc>
        <w:tc>
          <w:tcPr>
            <w:tcW w:w="0" w:type="auto"/>
            <w:tcBorders>
              <w:top w:val="nil"/>
              <w:left w:val="nil"/>
              <w:bottom w:val="nil"/>
              <w:right w:val="nil"/>
            </w:tcBorders>
            <w:shd w:val="clear" w:color="auto" w:fill="auto"/>
            <w:vAlign w:val="center"/>
            <w:hideMark/>
          </w:tcPr>
          <w:p w:rsidR="00313E2D" w:rsidRPr="00313E2D" w:rsidRDefault="00313E2D" w:rsidP="00313E2D">
            <w:pPr>
              <w:spacing w:after="0"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Example-</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t>If(x==y)</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t>We can replace == into &gt;= and have mutant program as</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t>If(x&gt;=y) and inserting ++ in the statement</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t>If(x==++y)</w:t>
            </w:r>
          </w:p>
        </w:tc>
        <w:tc>
          <w:tcPr>
            <w:tcW w:w="0" w:type="auto"/>
            <w:tcBorders>
              <w:top w:val="nil"/>
              <w:left w:val="nil"/>
              <w:bottom w:val="nil"/>
              <w:right w:val="nil"/>
            </w:tcBorders>
            <w:shd w:val="clear" w:color="auto" w:fill="auto"/>
            <w:vAlign w:val="center"/>
            <w:hideMark/>
          </w:tcPr>
          <w:p w:rsidR="00313E2D" w:rsidRPr="00313E2D" w:rsidRDefault="00313E2D" w:rsidP="00313E2D">
            <w:pPr>
              <w:spacing w:after="0"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Example-</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t>Delete the else part in an if-else statement</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t>Delete the entire if-else statement to check how a program behaves</w:t>
            </w:r>
            <w:r w:rsidRPr="00313E2D">
              <w:rPr>
                <w:rFonts w:ascii="Times New Roman" w:eastAsia="Times New Roman" w:hAnsi="Times New Roman" w:cs="Times New Roman"/>
                <w:szCs w:val="24"/>
              </w:rPr>
              <w:br/>
            </w:r>
            <w:r w:rsidRPr="00313E2D">
              <w:rPr>
                <w:rFonts w:ascii="Times New Roman" w:eastAsia="Times New Roman" w:hAnsi="Times New Roman" w:cs="Times New Roman"/>
                <w:szCs w:val="24"/>
              </w:rPr>
              <w:br/>
              <w:t>Some of sample mutation operators:</w:t>
            </w:r>
          </w:p>
          <w:p w:rsidR="00313E2D" w:rsidRPr="00313E2D" w:rsidRDefault="00313E2D" w:rsidP="00313E2D">
            <w:pPr>
              <w:numPr>
                <w:ilvl w:val="0"/>
                <w:numId w:val="2"/>
              </w:numPr>
              <w:spacing w:before="100" w:beforeAutospacing="1" w:after="100" w:afterAutospacing="1"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GOTO label replacement</w:t>
            </w:r>
          </w:p>
          <w:p w:rsidR="00313E2D" w:rsidRPr="00313E2D" w:rsidRDefault="00313E2D" w:rsidP="00313E2D">
            <w:pPr>
              <w:numPr>
                <w:ilvl w:val="0"/>
                <w:numId w:val="2"/>
              </w:numPr>
              <w:spacing w:before="100" w:beforeAutospacing="1" w:after="100" w:afterAutospacing="1"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Return statement replacement</w:t>
            </w:r>
          </w:p>
          <w:p w:rsidR="00313E2D" w:rsidRPr="00313E2D" w:rsidRDefault="00313E2D" w:rsidP="00313E2D">
            <w:pPr>
              <w:numPr>
                <w:ilvl w:val="0"/>
                <w:numId w:val="2"/>
              </w:numPr>
              <w:spacing w:before="100" w:beforeAutospacing="1" w:after="100" w:afterAutospacing="1"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Statement deletion</w:t>
            </w:r>
          </w:p>
          <w:p w:rsidR="00313E2D" w:rsidRPr="00313E2D" w:rsidRDefault="00313E2D" w:rsidP="00313E2D">
            <w:pPr>
              <w:numPr>
                <w:ilvl w:val="0"/>
                <w:numId w:val="2"/>
              </w:numPr>
              <w:spacing w:before="100" w:beforeAutospacing="1" w:after="100" w:afterAutospacing="1"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Unary operator insertion (Like - and ++)</w:t>
            </w:r>
          </w:p>
          <w:p w:rsidR="00313E2D" w:rsidRPr="00313E2D" w:rsidRDefault="00313E2D" w:rsidP="00313E2D">
            <w:pPr>
              <w:numPr>
                <w:ilvl w:val="0"/>
                <w:numId w:val="2"/>
              </w:numPr>
              <w:spacing w:before="100" w:beforeAutospacing="1" w:after="100" w:afterAutospacing="1"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Logical connector replacement</w:t>
            </w:r>
          </w:p>
          <w:p w:rsidR="00313E2D" w:rsidRPr="00313E2D" w:rsidRDefault="00313E2D" w:rsidP="00313E2D">
            <w:pPr>
              <w:numPr>
                <w:ilvl w:val="0"/>
                <w:numId w:val="2"/>
              </w:numPr>
              <w:spacing w:before="100" w:beforeAutospacing="1" w:after="100" w:afterAutospacing="1"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Comparable array name replacement</w:t>
            </w:r>
          </w:p>
          <w:p w:rsidR="00313E2D" w:rsidRPr="00313E2D" w:rsidRDefault="00313E2D" w:rsidP="00313E2D">
            <w:pPr>
              <w:numPr>
                <w:ilvl w:val="0"/>
                <w:numId w:val="2"/>
              </w:numPr>
              <w:spacing w:before="100" w:beforeAutospacing="1" w:after="100" w:afterAutospacing="1"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Removing of else part in the if-else statement</w:t>
            </w:r>
          </w:p>
          <w:p w:rsidR="00313E2D" w:rsidRPr="00313E2D" w:rsidRDefault="00313E2D" w:rsidP="00313E2D">
            <w:pPr>
              <w:numPr>
                <w:ilvl w:val="0"/>
                <w:numId w:val="2"/>
              </w:numPr>
              <w:spacing w:before="100" w:beforeAutospacing="1" w:after="100" w:afterAutospacing="1"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Adding or replacement of operators</w:t>
            </w:r>
          </w:p>
          <w:p w:rsidR="00313E2D" w:rsidRPr="00313E2D" w:rsidRDefault="00313E2D" w:rsidP="00313E2D">
            <w:pPr>
              <w:numPr>
                <w:ilvl w:val="0"/>
                <w:numId w:val="2"/>
              </w:numPr>
              <w:spacing w:before="100" w:beforeAutospacing="1" w:after="100" w:afterAutospacing="1"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Statement replacement by changing the data</w:t>
            </w:r>
          </w:p>
          <w:p w:rsidR="00313E2D" w:rsidRPr="00313E2D" w:rsidRDefault="00313E2D" w:rsidP="00313E2D">
            <w:pPr>
              <w:numPr>
                <w:ilvl w:val="0"/>
                <w:numId w:val="2"/>
              </w:numPr>
              <w:spacing w:before="100" w:beforeAutospacing="1" w:after="100" w:afterAutospacing="1"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Data Modification for the variables</w:t>
            </w:r>
          </w:p>
          <w:p w:rsidR="00313E2D" w:rsidRDefault="00313E2D" w:rsidP="00313E2D">
            <w:pPr>
              <w:numPr>
                <w:ilvl w:val="0"/>
                <w:numId w:val="2"/>
              </w:numPr>
              <w:spacing w:before="100" w:beforeAutospacing="1" w:after="100" w:afterAutospacing="1" w:line="240" w:lineRule="auto"/>
              <w:rPr>
                <w:rFonts w:ascii="Times New Roman" w:eastAsia="Times New Roman" w:hAnsi="Times New Roman" w:cs="Times New Roman"/>
                <w:szCs w:val="24"/>
              </w:rPr>
            </w:pPr>
            <w:r w:rsidRPr="00313E2D">
              <w:rPr>
                <w:rFonts w:ascii="Times New Roman" w:eastAsia="Times New Roman" w:hAnsi="Times New Roman" w:cs="Times New Roman"/>
                <w:szCs w:val="24"/>
              </w:rPr>
              <w:t>Modification of data</w:t>
            </w:r>
          </w:p>
          <w:p w:rsidR="00313E2D" w:rsidRPr="00313E2D" w:rsidRDefault="00313E2D" w:rsidP="00313E2D">
            <w:pPr>
              <w:spacing w:before="100" w:beforeAutospacing="1" w:after="100" w:afterAutospacing="1" w:line="240" w:lineRule="auto"/>
              <w:ind w:left="720"/>
              <w:rPr>
                <w:rFonts w:ascii="Times New Roman" w:eastAsia="Times New Roman" w:hAnsi="Times New Roman" w:cs="Times New Roman"/>
                <w:szCs w:val="24"/>
              </w:rPr>
            </w:pPr>
          </w:p>
        </w:tc>
      </w:tr>
    </w:tbl>
    <w:p w:rsidR="00E74106" w:rsidRDefault="00E74106"/>
    <w:p w:rsidR="00313E2D" w:rsidRDefault="00313E2D"/>
    <w:p w:rsidR="00313E2D" w:rsidRPr="00313E2D" w:rsidRDefault="00313E2D" w:rsidP="00313E2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313E2D">
        <w:rPr>
          <w:rFonts w:ascii="Arial" w:eastAsia="Times New Roman" w:hAnsi="Arial" w:cs="Arial"/>
          <w:b/>
          <w:bCs/>
          <w:color w:val="222222"/>
          <w:sz w:val="39"/>
          <w:szCs w:val="39"/>
        </w:rPr>
        <w:t>Types of Mutation Testing</w:t>
      </w:r>
    </w:p>
    <w:p w:rsidR="00313E2D" w:rsidRPr="00313E2D" w:rsidRDefault="00313E2D" w:rsidP="00313E2D">
      <w:p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color w:val="222222"/>
          <w:sz w:val="27"/>
          <w:szCs w:val="27"/>
        </w:rPr>
        <w:t>In Software Engineering, Mutation testing could be fundamentally categorized into 3 types– statement mutation, decision mutation, and value mutation.</w:t>
      </w:r>
    </w:p>
    <w:p w:rsidR="00313E2D" w:rsidRPr="00313E2D" w:rsidRDefault="00313E2D" w:rsidP="00313E2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b/>
          <w:bCs/>
          <w:color w:val="222222"/>
          <w:sz w:val="27"/>
          <w:szCs w:val="27"/>
        </w:rPr>
        <w:t>Statement Mutation </w:t>
      </w:r>
      <w:r w:rsidRPr="00313E2D">
        <w:rPr>
          <w:rFonts w:ascii="Arial" w:eastAsia="Times New Roman" w:hAnsi="Arial" w:cs="Arial"/>
          <w:color w:val="222222"/>
          <w:sz w:val="27"/>
          <w:szCs w:val="27"/>
        </w:rPr>
        <w:t>- developer cut and pastes a part of a code of which the outcome may be a removal of some lines</w:t>
      </w:r>
    </w:p>
    <w:p w:rsidR="00313E2D" w:rsidRPr="00313E2D" w:rsidRDefault="00313E2D" w:rsidP="00313E2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b/>
          <w:bCs/>
          <w:color w:val="222222"/>
          <w:sz w:val="27"/>
          <w:szCs w:val="27"/>
        </w:rPr>
        <w:t>Value Mutation</w:t>
      </w:r>
      <w:r w:rsidRPr="00313E2D">
        <w:rPr>
          <w:rFonts w:ascii="Arial" w:eastAsia="Times New Roman" w:hAnsi="Arial" w:cs="Arial"/>
          <w:color w:val="222222"/>
          <w:sz w:val="27"/>
          <w:szCs w:val="27"/>
        </w:rPr>
        <w:t>- values of primary parameters are modified</w:t>
      </w:r>
    </w:p>
    <w:p w:rsidR="00313E2D" w:rsidRDefault="00313E2D" w:rsidP="00313E2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313E2D">
        <w:rPr>
          <w:rFonts w:ascii="Arial" w:eastAsia="Times New Roman" w:hAnsi="Arial" w:cs="Arial"/>
          <w:b/>
          <w:bCs/>
          <w:color w:val="222222"/>
          <w:sz w:val="27"/>
          <w:szCs w:val="27"/>
        </w:rPr>
        <w:t>Decision Mutation</w:t>
      </w:r>
      <w:r w:rsidRPr="00313E2D">
        <w:rPr>
          <w:rFonts w:ascii="Arial" w:eastAsia="Times New Roman" w:hAnsi="Arial" w:cs="Arial"/>
          <w:color w:val="222222"/>
          <w:sz w:val="27"/>
          <w:szCs w:val="27"/>
        </w:rPr>
        <w:t>- control statements are to be changed</w:t>
      </w:r>
    </w:p>
    <w:p w:rsidR="003369DE" w:rsidRPr="003369DE" w:rsidRDefault="003369DE" w:rsidP="003369D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3369DE">
        <w:rPr>
          <w:rFonts w:ascii="Arial" w:eastAsia="Times New Roman" w:hAnsi="Arial" w:cs="Arial"/>
          <w:b/>
          <w:bCs/>
          <w:color w:val="222222"/>
          <w:sz w:val="39"/>
          <w:szCs w:val="39"/>
        </w:rPr>
        <w:t>Mutation Score:</w:t>
      </w:r>
    </w:p>
    <w:p w:rsidR="003369DE" w:rsidRPr="003369DE" w:rsidRDefault="003369DE" w:rsidP="003369DE">
      <w:p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The mutation score is defined as the percentage of killed mutants with the total number of mutants.</w:t>
      </w:r>
    </w:p>
    <w:p w:rsidR="003369DE" w:rsidRPr="003369DE" w:rsidRDefault="003369DE" w:rsidP="003369DE">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Mutation Score = (Killed Mutants / Total number of Mutants) * 100</w:t>
      </w:r>
    </w:p>
    <w:p w:rsidR="003369DE" w:rsidRPr="003369DE" w:rsidRDefault="003369DE" w:rsidP="003369D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2380615" cy="1328420"/>
            <wp:effectExtent l="0" t="0" r="635" b="5080"/>
            <wp:docPr id="6" name="Picture 6" descr="Mutation Testing: Complete Guid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tation Testing: Complete Guid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1328420"/>
                    </a:xfrm>
                    <a:prstGeom prst="rect">
                      <a:avLst/>
                    </a:prstGeom>
                    <a:noFill/>
                    <a:ln>
                      <a:noFill/>
                    </a:ln>
                  </pic:spPr>
                </pic:pic>
              </a:graphicData>
            </a:graphic>
          </wp:inline>
        </w:drawing>
      </w:r>
    </w:p>
    <w:p w:rsidR="003369DE" w:rsidRPr="003369DE" w:rsidRDefault="003369DE" w:rsidP="003369DE">
      <w:p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Test cases are mutation adequate if the score is 100%. Experimental results have shown that mutation testing is an effective approach for measuring the adequacy of the test cases. But, the main drawback is that the high cost of generating the mutants and executing each test case against that mutant program.</w:t>
      </w:r>
    </w:p>
    <w:p w:rsidR="003369DE" w:rsidRDefault="003369DE" w:rsidP="003369DE">
      <w:pPr>
        <w:shd w:val="clear" w:color="auto" w:fill="FFFFFF"/>
        <w:spacing w:before="100" w:beforeAutospacing="1" w:after="100" w:afterAutospacing="1" w:line="240" w:lineRule="auto"/>
        <w:rPr>
          <w:rFonts w:ascii="Arial" w:eastAsia="Times New Roman" w:hAnsi="Arial" w:cs="Arial"/>
          <w:color w:val="222222"/>
          <w:sz w:val="27"/>
          <w:szCs w:val="27"/>
        </w:rPr>
      </w:pPr>
    </w:p>
    <w:p w:rsidR="003369DE" w:rsidRPr="003369DE" w:rsidRDefault="003369DE" w:rsidP="003369D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3369DE">
        <w:rPr>
          <w:rFonts w:ascii="Arial" w:eastAsia="Times New Roman" w:hAnsi="Arial" w:cs="Arial"/>
          <w:b/>
          <w:bCs/>
          <w:color w:val="222222"/>
          <w:sz w:val="39"/>
          <w:szCs w:val="39"/>
        </w:rPr>
        <w:t>Advantages of Mutation Testing:</w:t>
      </w:r>
    </w:p>
    <w:p w:rsidR="003369DE" w:rsidRPr="003369DE" w:rsidRDefault="003369DE" w:rsidP="003369DE">
      <w:p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Following are the advantages of Mutation Testing:</w:t>
      </w:r>
    </w:p>
    <w:p w:rsidR="003369DE" w:rsidRPr="003369DE" w:rsidRDefault="003369DE" w:rsidP="003369DE">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It is a powerful approach to attain high coverage of the source program.</w:t>
      </w:r>
    </w:p>
    <w:p w:rsidR="003369DE" w:rsidRPr="003369DE" w:rsidRDefault="003369DE" w:rsidP="003369DE">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This testing is capable comprehensively testing the mutant program.</w:t>
      </w:r>
    </w:p>
    <w:p w:rsidR="003369DE" w:rsidRPr="003369DE" w:rsidRDefault="003369DE" w:rsidP="003369DE">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lastRenderedPageBreak/>
        <w:t>Mutation testing brings a good level of error detection to the software developer.</w:t>
      </w:r>
    </w:p>
    <w:p w:rsidR="003369DE" w:rsidRPr="003369DE" w:rsidRDefault="003369DE" w:rsidP="003369DE">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This method uncovers ambiguities in the source code and has the capacity to detect all the faults in the program.</w:t>
      </w:r>
    </w:p>
    <w:p w:rsidR="003369DE" w:rsidRPr="003369DE" w:rsidRDefault="003369DE" w:rsidP="003369DE">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Customers are benefited from this testing by getting a most reliable and stable system.</w:t>
      </w:r>
    </w:p>
    <w:p w:rsidR="003369DE" w:rsidRPr="003369DE" w:rsidRDefault="003369DE" w:rsidP="003369D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3369DE">
        <w:rPr>
          <w:rFonts w:ascii="Arial" w:eastAsia="Times New Roman" w:hAnsi="Arial" w:cs="Arial"/>
          <w:b/>
          <w:bCs/>
          <w:color w:val="222222"/>
          <w:sz w:val="39"/>
          <w:szCs w:val="39"/>
        </w:rPr>
        <w:t>Disadvantages of Mutation Testing:</w:t>
      </w:r>
    </w:p>
    <w:p w:rsidR="003369DE" w:rsidRPr="003369DE" w:rsidRDefault="003369DE" w:rsidP="003369DE">
      <w:p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On the other side, the following are the disadvantages of Mutant testing:</w:t>
      </w:r>
    </w:p>
    <w:p w:rsidR="003369DE" w:rsidRPr="003369DE" w:rsidRDefault="003369DE" w:rsidP="003369DE">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Mutation testing is extremely costly and time-consuming since there are many mutant programs that need to be generated.</w:t>
      </w:r>
    </w:p>
    <w:p w:rsidR="003369DE" w:rsidRPr="003369DE" w:rsidRDefault="003369DE" w:rsidP="003369DE">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Since its time consuming, it's fair to say that this testing cannot be done without an automation tool.</w:t>
      </w:r>
    </w:p>
    <w:p w:rsidR="003369DE" w:rsidRPr="003369DE" w:rsidRDefault="003369DE" w:rsidP="003369DE">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Each mutation will have the same number of test cases than that of the original program. So, a large number of mutant programs may need to be tested against the original test suite.</w:t>
      </w:r>
    </w:p>
    <w:p w:rsidR="003369DE" w:rsidRPr="003369DE" w:rsidRDefault="003369DE" w:rsidP="003369DE">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As this method involves source code changes, it is not at all applicable for </w:t>
      </w:r>
      <w:hyperlink r:id="rId17" w:history="1">
        <w:r w:rsidRPr="003369DE">
          <w:rPr>
            <w:rFonts w:ascii="Arial" w:eastAsia="Times New Roman" w:hAnsi="Arial" w:cs="Arial"/>
            <w:color w:val="04B8E6"/>
            <w:sz w:val="27"/>
            <w:szCs w:val="27"/>
          </w:rPr>
          <w:t>Black Box Testing</w:t>
        </w:r>
      </w:hyperlink>
      <w:r w:rsidRPr="003369DE">
        <w:rPr>
          <w:rFonts w:ascii="Arial" w:eastAsia="Times New Roman" w:hAnsi="Arial" w:cs="Arial"/>
          <w:color w:val="222222"/>
          <w:sz w:val="27"/>
          <w:szCs w:val="27"/>
        </w:rPr>
        <w:t>.</w:t>
      </w:r>
    </w:p>
    <w:p w:rsidR="003369DE" w:rsidRPr="003369DE" w:rsidRDefault="003369DE" w:rsidP="003369D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3369DE">
        <w:rPr>
          <w:rFonts w:ascii="Arial" w:eastAsia="Times New Roman" w:hAnsi="Arial" w:cs="Arial"/>
          <w:b/>
          <w:bCs/>
          <w:color w:val="222222"/>
          <w:sz w:val="39"/>
          <w:szCs w:val="39"/>
        </w:rPr>
        <w:t>Conclusion:</w:t>
      </w:r>
    </w:p>
    <w:p w:rsidR="003369DE" w:rsidRPr="003369DE" w:rsidRDefault="003369DE" w:rsidP="003369DE">
      <w:pPr>
        <w:shd w:val="clear" w:color="auto" w:fill="FFFFFF"/>
        <w:spacing w:before="100" w:beforeAutospacing="1" w:after="100" w:afterAutospacing="1" w:line="240" w:lineRule="auto"/>
        <w:rPr>
          <w:rFonts w:ascii="Arial" w:eastAsia="Times New Roman" w:hAnsi="Arial" w:cs="Arial"/>
          <w:color w:val="222222"/>
          <w:sz w:val="27"/>
          <w:szCs w:val="27"/>
        </w:rPr>
      </w:pPr>
      <w:r w:rsidRPr="003369DE">
        <w:rPr>
          <w:rFonts w:ascii="Arial" w:eastAsia="Times New Roman" w:hAnsi="Arial" w:cs="Arial"/>
          <w:color w:val="222222"/>
          <w:sz w:val="27"/>
          <w:szCs w:val="27"/>
        </w:rPr>
        <w:t>Do you want exhaustive testing of your application? The answer is Mutation testing. It is the most comprehensive technique to test a program. This is the method which checks for the effectiveness and accuracy of a testing program to detect the faults or errors in the system.</w:t>
      </w:r>
    </w:p>
    <w:p w:rsidR="003369DE" w:rsidRPr="00313E2D" w:rsidRDefault="003369DE" w:rsidP="003369DE">
      <w:pPr>
        <w:shd w:val="clear" w:color="auto" w:fill="FFFFFF"/>
        <w:spacing w:before="100" w:beforeAutospacing="1" w:after="100" w:afterAutospacing="1" w:line="240" w:lineRule="auto"/>
        <w:rPr>
          <w:rFonts w:ascii="Arial" w:eastAsia="Times New Roman" w:hAnsi="Arial" w:cs="Arial"/>
          <w:color w:val="222222"/>
          <w:sz w:val="27"/>
          <w:szCs w:val="27"/>
        </w:rPr>
      </w:pPr>
    </w:p>
    <w:p w:rsidR="00313E2D" w:rsidRDefault="00313E2D"/>
    <w:sectPr w:rsidR="00313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43ED"/>
    <w:multiLevelType w:val="multilevel"/>
    <w:tmpl w:val="4416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50BD6"/>
    <w:multiLevelType w:val="multilevel"/>
    <w:tmpl w:val="98B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D353D"/>
    <w:multiLevelType w:val="multilevel"/>
    <w:tmpl w:val="37FA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A52E03"/>
    <w:multiLevelType w:val="multilevel"/>
    <w:tmpl w:val="C89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F05780"/>
    <w:multiLevelType w:val="multilevel"/>
    <w:tmpl w:val="0E4E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DD4FB6"/>
    <w:multiLevelType w:val="multilevel"/>
    <w:tmpl w:val="6BAA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2D"/>
    <w:rsid w:val="00313E2D"/>
    <w:rsid w:val="003369DE"/>
    <w:rsid w:val="00763540"/>
    <w:rsid w:val="008E497E"/>
    <w:rsid w:val="00E7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utonnyMJ" w:eastAsiaTheme="minorHAnsi" w:hAnsi="SutonnyMJ" w:cs="Nirmala U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3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3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3E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E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3E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3E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3E2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313E2D"/>
    <w:rPr>
      <w:color w:val="0000FF"/>
      <w:u w:val="single"/>
    </w:rPr>
  </w:style>
  <w:style w:type="character" w:styleId="Strong">
    <w:name w:val="Strong"/>
    <w:basedOn w:val="DefaultParagraphFont"/>
    <w:uiPriority w:val="22"/>
    <w:qFormat/>
    <w:rsid w:val="00313E2D"/>
    <w:rPr>
      <w:b/>
      <w:bCs/>
    </w:rPr>
  </w:style>
  <w:style w:type="paragraph" w:styleId="BalloonText">
    <w:name w:val="Balloon Text"/>
    <w:basedOn w:val="Normal"/>
    <w:link w:val="BalloonTextChar"/>
    <w:uiPriority w:val="99"/>
    <w:semiHidden/>
    <w:unhideWhenUsed/>
    <w:rsid w:val="0031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utonnyMJ" w:eastAsiaTheme="minorHAnsi" w:hAnsi="SutonnyMJ" w:cs="Nirmala U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3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3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3E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E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3E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3E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3E2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313E2D"/>
    <w:rPr>
      <w:color w:val="0000FF"/>
      <w:u w:val="single"/>
    </w:rPr>
  </w:style>
  <w:style w:type="character" w:styleId="Strong">
    <w:name w:val="Strong"/>
    <w:basedOn w:val="DefaultParagraphFont"/>
    <w:uiPriority w:val="22"/>
    <w:qFormat/>
    <w:rsid w:val="00313E2D"/>
    <w:rPr>
      <w:b/>
      <w:bCs/>
    </w:rPr>
  </w:style>
  <w:style w:type="paragraph" w:styleId="BalloonText">
    <w:name w:val="Balloon Text"/>
    <w:basedOn w:val="Normal"/>
    <w:link w:val="BalloonTextChar"/>
    <w:uiPriority w:val="99"/>
    <w:semiHidden/>
    <w:unhideWhenUsed/>
    <w:rsid w:val="0031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50850">
      <w:bodyDiv w:val="1"/>
      <w:marLeft w:val="0"/>
      <w:marRight w:val="0"/>
      <w:marTop w:val="0"/>
      <w:marBottom w:val="0"/>
      <w:divBdr>
        <w:top w:val="none" w:sz="0" w:space="0" w:color="auto"/>
        <w:left w:val="none" w:sz="0" w:space="0" w:color="auto"/>
        <w:bottom w:val="none" w:sz="0" w:space="0" w:color="auto"/>
        <w:right w:val="none" w:sz="0" w:space="0" w:color="auto"/>
      </w:divBdr>
    </w:div>
    <w:div w:id="531650407">
      <w:bodyDiv w:val="1"/>
      <w:marLeft w:val="0"/>
      <w:marRight w:val="0"/>
      <w:marTop w:val="0"/>
      <w:marBottom w:val="0"/>
      <w:divBdr>
        <w:top w:val="none" w:sz="0" w:space="0" w:color="auto"/>
        <w:left w:val="none" w:sz="0" w:space="0" w:color="auto"/>
        <w:bottom w:val="none" w:sz="0" w:space="0" w:color="auto"/>
        <w:right w:val="none" w:sz="0" w:space="0" w:color="auto"/>
      </w:divBdr>
    </w:div>
    <w:div w:id="15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402948724">
          <w:marLeft w:val="0"/>
          <w:marRight w:val="0"/>
          <w:marTop w:val="0"/>
          <w:marBottom w:val="0"/>
          <w:divBdr>
            <w:top w:val="none" w:sz="0" w:space="0" w:color="auto"/>
            <w:left w:val="none" w:sz="0" w:space="0" w:color="auto"/>
            <w:bottom w:val="none" w:sz="0" w:space="0" w:color="auto"/>
            <w:right w:val="none" w:sz="0" w:space="0" w:color="auto"/>
          </w:divBdr>
        </w:div>
        <w:div w:id="1235701358">
          <w:marLeft w:val="0"/>
          <w:marRight w:val="0"/>
          <w:marTop w:val="0"/>
          <w:marBottom w:val="0"/>
          <w:divBdr>
            <w:top w:val="none" w:sz="0" w:space="0" w:color="auto"/>
            <w:left w:val="none" w:sz="0" w:space="0" w:color="auto"/>
            <w:bottom w:val="none" w:sz="0" w:space="0" w:color="auto"/>
            <w:right w:val="none" w:sz="0" w:space="0" w:color="auto"/>
          </w:divBdr>
          <w:divsChild>
            <w:div w:id="1865826995">
              <w:marLeft w:val="0"/>
              <w:marRight w:val="0"/>
              <w:marTop w:val="0"/>
              <w:marBottom w:val="0"/>
              <w:divBdr>
                <w:top w:val="none" w:sz="0" w:space="0" w:color="auto"/>
                <w:left w:val="none" w:sz="0" w:space="0" w:color="auto"/>
                <w:bottom w:val="none" w:sz="0" w:space="0" w:color="auto"/>
                <w:right w:val="none" w:sz="0" w:space="0" w:color="auto"/>
              </w:divBdr>
              <w:divsChild>
                <w:div w:id="2113740915">
                  <w:marLeft w:val="0"/>
                  <w:marRight w:val="0"/>
                  <w:marTop w:val="100"/>
                  <w:marBottom w:val="100"/>
                  <w:divBdr>
                    <w:top w:val="none" w:sz="0" w:space="0" w:color="auto"/>
                    <w:left w:val="none" w:sz="0" w:space="0" w:color="auto"/>
                    <w:bottom w:val="none" w:sz="0" w:space="0" w:color="auto"/>
                    <w:right w:val="none" w:sz="0" w:space="0" w:color="auto"/>
                  </w:divBdr>
                  <w:divsChild>
                    <w:div w:id="1793935275">
                      <w:marLeft w:val="0"/>
                      <w:marRight w:val="0"/>
                      <w:marTop w:val="0"/>
                      <w:marBottom w:val="0"/>
                      <w:divBdr>
                        <w:top w:val="none" w:sz="0" w:space="0" w:color="auto"/>
                        <w:left w:val="none" w:sz="0" w:space="0" w:color="auto"/>
                        <w:bottom w:val="none" w:sz="0" w:space="0" w:color="auto"/>
                        <w:right w:val="none" w:sz="0" w:space="0" w:color="auto"/>
                      </w:divBdr>
                      <w:divsChild>
                        <w:div w:id="1091241844">
                          <w:marLeft w:val="0"/>
                          <w:marRight w:val="0"/>
                          <w:marTop w:val="100"/>
                          <w:marBottom w:val="100"/>
                          <w:divBdr>
                            <w:top w:val="none" w:sz="0" w:space="0" w:color="auto"/>
                            <w:left w:val="none" w:sz="0" w:space="0" w:color="auto"/>
                            <w:bottom w:val="none" w:sz="0" w:space="0" w:color="auto"/>
                            <w:right w:val="none" w:sz="0" w:space="0" w:color="auto"/>
                          </w:divBdr>
                          <w:divsChild>
                            <w:div w:id="80566540">
                              <w:marLeft w:val="0"/>
                              <w:marRight w:val="0"/>
                              <w:marTop w:val="0"/>
                              <w:marBottom w:val="0"/>
                              <w:divBdr>
                                <w:top w:val="none" w:sz="0" w:space="0" w:color="auto"/>
                                <w:left w:val="none" w:sz="0" w:space="0" w:color="auto"/>
                                <w:bottom w:val="none" w:sz="0" w:space="0" w:color="auto"/>
                                <w:right w:val="none" w:sz="0" w:space="0" w:color="auto"/>
                              </w:divBdr>
                            </w:div>
                            <w:div w:id="2059011631">
                              <w:marLeft w:val="0"/>
                              <w:marRight w:val="0"/>
                              <w:marTop w:val="0"/>
                              <w:marBottom w:val="0"/>
                              <w:divBdr>
                                <w:top w:val="none" w:sz="0" w:space="0" w:color="auto"/>
                                <w:left w:val="none" w:sz="0" w:space="0" w:color="auto"/>
                                <w:bottom w:val="none" w:sz="0" w:space="0" w:color="auto"/>
                                <w:right w:val="none" w:sz="0" w:space="0" w:color="auto"/>
                              </w:divBdr>
                              <w:divsChild>
                                <w:div w:id="1876890739">
                                  <w:marLeft w:val="0"/>
                                  <w:marRight w:val="0"/>
                                  <w:marTop w:val="0"/>
                                  <w:marBottom w:val="0"/>
                                  <w:divBdr>
                                    <w:top w:val="none" w:sz="0" w:space="0" w:color="auto"/>
                                    <w:left w:val="none" w:sz="0" w:space="0" w:color="auto"/>
                                    <w:bottom w:val="none" w:sz="0" w:space="0" w:color="auto"/>
                                    <w:right w:val="none" w:sz="0" w:space="0" w:color="auto"/>
                                  </w:divBdr>
                                  <w:divsChild>
                                    <w:div w:id="1556114025">
                                      <w:marLeft w:val="0"/>
                                      <w:marRight w:val="0"/>
                                      <w:marTop w:val="0"/>
                                      <w:marBottom w:val="0"/>
                                      <w:divBdr>
                                        <w:top w:val="none" w:sz="0" w:space="0" w:color="auto"/>
                                        <w:left w:val="none" w:sz="0" w:space="0" w:color="auto"/>
                                        <w:bottom w:val="none" w:sz="0" w:space="0" w:color="auto"/>
                                        <w:right w:val="none" w:sz="0" w:space="0" w:color="auto"/>
                                      </w:divBdr>
                                      <w:divsChild>
                                        <w:div w:id="1722362291">
                                          <w:marLeft w:val="0"/>
                                          <w:marRight w:val="0"/>
                                          <w:marTop w:val="0"/>
                                          <w:marBottom w:val="0"/>
                                          <w:divBdr>
                                            <w:top w:val="none" w:sz="0" w:space="0" w:color="auto"/>
                                            <w:left w:val="none" w:sz="0" w:space="0" w:color="auto"/>
                                            <w:bottom w:val="none" w:sz="0" w:space="0" w:color="auto"/>
                                            <w:right w:val="none" w:sz="0" w:space="0" w:color="auto"/>
                                          </w:divBdr>
                                          <w:divsChild>
                                            <w:div w:id="1309896814">
                                              <w:marLeft w:val="0"/>
                                              <w:marRight w:val="0"/>
                                              <w:marTop w:val="0"/>
                                              <w:marBottom w:val="0"/>
                                              <w:divBdr>
                                                <w:top w:val="none" w:sz="0" w:space="0" w:color="auto"/>
                                                <w:left w:val="none" w:sz="0" w:space="0" w:color="auto"/>
                                                <w:bottom w:val="none" w:sz="0" w:space="0" w:color="auto"/>
                                                <w:right w:val="none" w:sz="0" w:space="0" w:color="auto"/>
                                              </w:divBdr>
                                            </w:div>
                                            <w:div w:id="463083464">
                                              <w:marLeft w:val="0"/>
                                              <w:marRight w:val="0"/>
                                              <w:marTop w:val="0"/>
                                              <w:marBottom w:val="0"/>
                                              <w:divBdr>
                                                <w:top w:val="none" w:sz="0" w:space="0" w:color="auto"/>
                                                <w:left w:val="none" w:sz="0" w:space="0" w:color="auto"/>
                                                <w:bottom w:val="none" w:sz="0" w:space="0" w:color="auto"/>
                                                <w:right w:val="none" w:sz="0" w:space="0" w:color="auto"/>
                                              </w:divBdr>
                                              <w:divsChild>
                                                <w:div w:id="180558407">
                                                  <w:marLeft w:val="0"/>
                                                  <w:marRight w:val="0"/>
                                                  <w:marTop w:val="0"/>
                                                  <w:marBottom w:val="0"/>
                                                  <w:divBdr>
                                                    <w:top w:val="none" w:sz="0" w:space="0" w:color="auto"/>
                                                    <w:left w:val="none" w:sz="0" w:space="0" w:color="auto"/>
                                                    <w:bottom w:val="none" w:sz="0" w:space="0" w:color="auto"/>
                                                    <w:right w:val="none" w:sz="0" w:space="0" w:color="auto"/>
                                                  </w:divBdr>
                                                  <w:divsChild>
                                                    <w:div w:id="1280916965">
                                                      <w:marLeft w:val="0"/>
                                                      <w:marRight w:val="0"/>
                                                      <w:marTop w:val="0"/>
                                                      <w:marBottom w:val="0"/>
                                                      <w:divBdr>
                                                        <w:top w:val="none" w:sz="0" w:space="0" w:color="auto"/>
                                                        <w:left w:val="none" w:sz="0" w:space="0" w:color="auto"/>
                                                        <w:bottom w:val="none" w:sz="0" w:space="0" w:color="auto"/>
                                                        <w:right w:val="none" w:sz="0" w:space="0" w:color="auto"/>
                                                      </w:divBdr>
                                                      <w:divsChild>
                                                        <w:div w:id="1446078753">
                                                          <w:marLeft w:val="0"/>
                                                          <w:marRight w:val="0"/>
                                                          <w:marTop w:val="0"/>
                                                          <w:marBottom w:val="0"/>
                                                          <w:divBdr>
                                                            <w:top w:val="none" w:sz="0" w:space="0" w:color="auto"/>
                                                            <w:left w:val="none" w:sz="0" w:space="0" w:color="auto"/>
                                                            <w:bottom w:val="none" w:sz="0" w:space="0" w:color="auto"/>
                                                            <w:right w:val="none" w:sz="0" w:space="0" w:color="auto"/>
                                                          </w:divBdr>
                                                          <w:divsChild>
                                                            <w:div w:id="15491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538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ava-tutorial.html" TargetMode="External"/><Relationship Id="rId13" Type="http://schemas.openxmlformats.org/officeDocument/2006/relationships/hyperlink" Target="https://www.guru99.com/images/m3.pn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uru99.com/unit-testing-guide.html" TargetMode="External"/><Relationship Id="rId12" Type="http://schemas.openxmlformats.org/officeDocument/2006/relationships/hyperlink" Target="https://www.guru99.com/test-case.html" TargetMode="External"/><Relationship Id="rId17" Type="http://schemas.openxmlformats.org/officeDocument/2006/relationships/hyperlink" Target="https://www.guru99.com/black-box-testing.html"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uru99.com/white-box-testing.html"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guru99.com/images/m4.pn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images/m2.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2</cp:revision>
  <dcterms:created xsi:type="dcterms:W3CDTF">2020-08-31T03:30:00Z</dcterms:created>
  <dcterms:modified xsi:type="dcterms:W3CDTF">2020-08-31T03:30:00Z</dcterms:modified>
</cp:coreProperties>
</file>