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E4D8" w14:textId="33BA388C" w:rsidR="002E7543" w:rsidRDefault="00553870">
      <w:pPr>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35. What is the difference between an inner and outer join?</w:t>
      </w:r>
      <w:r>
        <w:rPr>
          <w:rFonts w:ascii="Verdana" w:hAnsi="Verdana"/>
          <w:color w:val="222222"/>
          <w:sz w:val="27"/>
          <w:szCs w:val="27"/>
        </w:rPr>
        <w:br/>
      </w:r>
      <w:r>
        <w:rPr>
          <w:rFonts w:ascii="Verdana" w:hAnsi="Verdana"/>
          <w:color w:val="222222"/>
          <w:sz w:val="27"/>
          <w:szCs w:val="27"/>
          <w:shd w:val="clear" w:color="auto" w:fill="FFFFFF"/>
        </w:rPr>
        <w:t>An inner join returns rows when there is at least some matching data between two (or more) tables that are being compared.</w:t>
      </w:r>
      <w:r>
        <w:rPr>
          <w:rFonts w:ascii="Verdana" w:hAnsi="Verdana"/>
          <w:color w:val="222222"/>
          <w:sz w:val="27"/>
          <w:szCs w:val="27"/>
        </w:rPr>
        <w:br/>
      </w:r>
      <w:r>
        <w:rPr>
          <w:rFonts w:ascii="Verdana" w:hAnsi="Verdana"/>
          <w:color w:val="222222"/>
          <w:sz w:val="27"/>
          <w:szCs w:val="27"/>
          <w:shd w:val="clear" w:color="auto" w:fill="FFFFFF"/>
        </w:rPr>
        <w:t>An outer join returns rows from both tables that include the records that are unmatched from one or both the tables.</w:t>
      </w:r>
    </w:p>
    <w:p w14:paraId="0A182330" w14:textId="4E1AE8AC" w:rsidR="00553870" w:rsidRDefault="00553870">
      <w:pPr>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36. What are SQL constraints?</w:t>
      </w:r>
      <w:r>
        <w:rPr>
          <w:rFonts w:ascii="Verdana" w:hAnsi="Verdana"/>
          <w:color w:val="222222"/>
          <w:sz w:val="27"/>
          <w:szCs w:val="27"/>
        </w:rPr>
        <w:br/>
      </w:r>
      <w:r>
        <w:rPr>
          <w:rFonts w:ascii="Verdana" w:hAnsi="Verdana"/>
          <w:color w:val="222222"/>
          <w:sz w:val="27"/>
          <w:szCs w:val="27"/>
          <w:shd w:val="clear" w:color="auto" w:fill="FFFFFF"/>
        </w:rPr>
        <w:t>SQL constraints are the set of rules that enforced some restriction while inserting, deleting or updating of data in the databases.</w:t>
      </w:r>
    </w:p>
    <w:p w14:paraId="795CFFB3" w14:textId="52CA17B5" w:rsidR="00553870" w:rsidRDefault="00553870">
      <w:pPr>
        <w:rPr>
          <w:rFonts w:ascii="Verdana" w:hAnsi="Verdana"/>
          <w:color w:val="222222"/>
          <w:sz w:val="27"/>
          <w:szCs w:val="27"/>
          <w:shd w:val="clear" w:color="auto" w:fill="FFFFFF"/>
        </w:rPr>
      </w:pPr>
      <w:r>
        <w:rPr>
          <w:rFonts w:ascii="Verdana" w:hAnsi="Verdana"/>
          <w:color w:val="222222"/>
          <w:sz w:val="27"/>
          <w:szCs w:val="27"/>
          <w:shd w:val="clear" w:color="auto" w:fill="FFFFFF"/>
        </w:rPr>
        <w:t>Some of the constraints in SQL are – Primary Key, Foreign Key, Unique Key, SQL Not Null, Default, Check and Index constraint.</w:t>
      </w:r>
    </w:p>
    <w:p w14:paraId="34DD0B0B" w14:textId="77777777" w:rsidR="00553870" w:rsidRDefault="00553870" w:rsidP="00553870">
      <w:pPr>
        <w:pStyle w:val="NormalWeb"/>
        <w:shd w:val="clear" w:color="auto" w:fill="FFFFFF"/>
        <w:spacing w:before="0" w:beforeAutospacing="0" w:after="390" w:afterAutospacing="0"/>
        <w:rPr>
          <w:rFonts w:ascii="Verdana" w:hAnsi="Verdana"/>
          <w:color w:val="222222"/>
          <w:sz w:val="27"/>
          <w:szCs w:val="27"/>
        </w:rPr>
      </w:pPr>
      <w:r w:rsidRPr="00553870">
        <w:rPr>
          <w:rStyle w:val="Strong"/>
          <w:rFonts w:ascii="Verdana" w:hAnsi="Verdana"/>
          <w:color w:val="222222"/>
          <w:sz w:val="27"/>
          <w:szCs w:val="27"/>
          <w:highlight w:val="yellow"/>
        </w:rPr>
        <w:t>38. What is a Unique constraint?</w:t>
      </w:r>
      <w:r>
        <w:rPr>
          <w:rFonts w:ascii="Verdana" w:hAnsi="Verdana"/>
          <w:color w:val="222222"/>
          <w:sz w:val="27"/>
          <w:szCs w:val="27"/>
        </w:rPr>
        <w:br/>
        <w:t>A unique constraint is used to ensure that there are no duplication values in the field/column.</w:t>
      </w:r>
    </w:p>
    <w:p w14:paraId="1EFD7193" w14:textId="7BFAE04D" w:rsidR="00553870" w:rsidRDefault="00553870" w:rsidP="00553870">
      <w:pPr>
        <w:pStyle w:val="NormalWeb"/>
        <w:shd w:val="clear" w:color="auto" w:fill="FFFFFF"/>
        <w:spacing w:before="0" w:beforeAutospacing="0" w:after="390" w:afterAutospacing="0"/>
        <w:rPr>
          <w:rFonts w:ascii="Verdana" w:hAnsi="Verdana"/>
          <w:color w:val="222222"/>
          <w:sz w:val="27"/>
          <w:szCs w:val="27"/>
        </w:rPr>
      </w:pPr>
      <w:r w:rsidRPr="00553870">
        <w:rPr>
          <w:rStyle w:val="Strong"/>
          <w:rFonts w:ascii="Verdana" w:hAnsi="Verdana"/>
          <w:color w:val="222222"/>
          <w:sz w:val="27"/>
          <w:szCs w:val="27"/>
          <w:highlight w:val="yellow"/>
        </w:rPr>
        <w:t>39. What is a Primary Key?</w:t>
      </w:r>
      <w:r>
        <w:rPr>
          <w:rFonts w:ascii="Verdana" w:hAnsi="Verdana"/>
          <w:color w:val="222222"/>
          <w:sz w:val="27"/>
          <w:szCs w:val="27"/>
        </w:rPr>
        <w:br/>
        <w:t>A </w:t>
      </w:r>
      <w:r>
        <w:rPr>
          <w:rStyle w:val="Emphasis"/>
          <w:rFonts w:ascii="Verdana" w:hAnsi="Verdana"/>
          <w:color w:val="222222"/>
          <w:sz w:val="27"/>
          <w:szCs w:val="27"/>
        </w:rPr>
        <w:t>PRIMARY KEY</w:t>
      </w:r>
      <w:r>
        <w:rPr>
          <w:rFonts w:ascii="Verdana" w:hAnsi="Verdana"/>
          <w:color w:val="222222"/>
          <w:sz w:val="27"/>
          <w:szCs w:val="27"/>
        </w:rPr>
        <w:t> constraint uniquely identifies each record in a database table. All columns participating in a primary key constraint must not contain NULL values.</w:t>
      </w:r>
    </w:p>
    <w:p w14:paraId="2CD4A961" w14:textId="77777777" w:rsidR="00553870" w:rsidRDefault="00553870" w:rsidP="00553870">
      <w:pPr>
        <w:pStyle w:val="NormalWeb"/>
        <w:shd w:val="clear" w:color="auto" w:fill="FFFFFF"/>
        <w:spacing w:before="0" w:beforeAutospacing="0" w:after="390" w:afterAutospacing="0"/>
        <w:rPr>
          <w:rFonts w:ascii="Verdana" w:hAnsi="Verdana"/>
          <w:color w:val="222222"/>
          <w:sz w:val="27"/>
          <w:szCs w:val="27"/>
        </w:rPr>
      </w:pPr>
      <w:r w:rsidRPr="00553870">
        <w:rPr>
          <w:rStyle w:val="Strong"/>
          <w:rFonts w:ascii="Verdana" w:hAnsi="Verdana"/>
          <w:color w:val="222222"/>
          <w:sz w:val="27"/>
          <w:szCs w:val="27"/>
          <w:highlight w:val="yellow"/>
        </w:rPr>
        <w:t>40. Can a table contain multiple </w:t>
      </w:r>
      <w:r w:rsidRPr="00553870">
        <w:rPr>
          <w:rStyle w:val="Emphasis"/>
          <w:rFonts w:ascii="Verdana" w:hAnsi="Verdana"/>
          <w:b/>
          <w:bCs/>
          <w:color w:val="222222"/>
          <w:sz w:val="27"/>
          <w:szCs w:val="27"/>
          <w:highlight w:val="yellow"/>
        </w:rPr>
        <w:t>PRIMARY </w:t>
      </w:r>
      <w:r w:rsidRPr="00553870">
        <w:rPr>
          <w:rStyle w:val="Strong"/>
          <w:rFonts w:ascii="Verdana" w:hAnsi="Verdana"/>
          <w:i/>
          <w:iCs/>
          <w:color w:val="222222"/>
          <w:sz w:val="27"/>
          <w:szCs w:val="27"/>
          <w:highlight w:val="yellow"/>
        </w:rPr>
        <w:t>KEY’s</w:t>
      </w:r>
      <w:r w:rsidRPr="00553870">
        <w:rPr>
          <w:rStyle w:val="Strong"/>
          <w:rFonts w:ascii="Verdana" w:hAnsi="Verdana"/>
          <w:color w:val="222222"/>
          <w:sz w:val="27"/>
          <w:szCs w:val="27"/>
          <w:highlight w:val="yellow"/>
        </w:rPr>
        <w:t>?</w:t>
      </w:r>
    </w:p>
    <w:p w14:paraId="7572B2DF" w14:textId="4C44FD89" w:rsidR="00553870" w:rsidRDefault="00553870" w:rsidP="00553870">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The short answer is no, a table is not allowed to contain multiple primary </w:t>
      </w:r>
      <w:proofErr w:type="gramStart"/>
      <w:r>
        <w:rPr>
          <w:rFonts w:ascii="Verdana" w:hAnsi="Verdana"/>
          <w:color w:val="222222"/>
          <w:sz w:val="27"/>
          <w:szCs w:val="27"/>
        </w:rPr>
        <w:t>keys</w:t>
      </w:r>
      <w:proofErr w:type="gramEnd"/>
      <w:r>
        <w:rPr>
          <w:rFonts w:ascii="Verdana" w:hAnsi="Verdana"/>
          <w:color w:val="222222"/>
          <w:sz w:val="27"/>
          <w:szCs w:val="27"/>
        </w:rPr>
        <w:t xml:space="preserve"> but it allows to have one composite primary key consisting of two or more columns.</w:t>
      </w:r>
    </w:p>
    <w:p w14:paraId="0DBF5999" w14:textId="698277FF" w:rsidR="00553870" w:rsidRDefault="00553870"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41. What is a Composite </w:t>
      </w:r>
      <w:r w:rsidRPr="00553870">
        <w:rPr>
          <w:rStyle w:val="Emphasis"/>
          <w:rFonts w:ascii="Verdana" w:hAnsi="Verdana"/>
          <w:b/>
          <w:bCs/>
          <w:color w:val="222222"/>
          <w:sz w:val="27"/>
          <w:szCs w:val="27"/>
          <w:highlight w:val="yellow"/>
          <w:shd w:val="clear" w:color="auto" w:fill="FFFFFF"/>
        </w:rPr>
        <w:t>PRIMARY KEY</w:t>
      </w:r>
      <w:r w:rsidRPr="00553870">
        <w:rPr>
          <w:rStyle w:val="Strong"/>
          <w:rFonts w:ascii="Verdana" w:hAnsi="Verdana"/>
          <w:color w:val="222222"/>
          <w:sz w:val="27"/>
          <w:szCs w:val="27"/>
          <w:highlight w:val="yellow"/>
          <w:shd w:val="clear" w:color="auto" w:fill="FFFFFF"/>
        </w:rPr>
        <w:t>?</w:t>
      </w:r>
      <w:r>
        <w:rPr>
          <w:rFonts w:ascii="Verdana" w:hAnsi="Verdana"/>
          <w:color w:val="222222"/>
          <w:sz w:val="27"/>
          <w:szCs w:val="27"/>
        </w:rPr>
        <w:br/>
      </w:r>
      <w:r>
        <w:rPr>
          <w:rFonts w:ascii="Verdana" w:hAnsi="Verdana"/>
          <w:color w:val="222222"/>
          <w:sz w:val="27"/>
          <w:szCs w:val="27"/>
          <w:shd w:val="clear" w:color="auto" w:fill="FFFFFF"/>
        </w:rPr>
        <w:t>Composite </w:t>
      </w:r>
      <w:r>
        <w:rPr>
          <w:rStyle w:val="Emphasis"/>
          <w:rFonts w:ascii="Verdana" w:hAnsi="Verdana"/>
          <w:color w:val="222222"/>
          <w:sz w:val="27"/>
          <w:szCs w:val="27"/>
          <w:shd w:val="clear" w:color="auto" w:fill="FFFFFF"/>
        </w:rPr>
        <w:t>PRIMARY KEY </w:t>
      </w:r>
      <w:r>
        <w:rPr>
          <w:rFonts w:ascii="Verdana" w:hAnsi="Verdana"/>
          <w:color w:val="222222"/>
          <w:sz w:val="27"/>
          <w:szCs w:val="27"/>
          <w:shd w:val="clear" w:color="auto" w:fill="FFFFFF"/>
        </w:rPr>
        <w:t>is a primary key created on more than one column (combination of multiple fields) in a table.</w:t>
      </w:r>
    </w:p>
    <w:p w14:paraId="4D424F4C" w14:textId="5256F3D7" w:rsidR="00553870" w:rsidRDefault="00553870"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42. What is a </w:t>
      </w:r>
      <w:r w:rsidRPr="00553870">
        <w:rPr>
          <w:rStyle w:val="Emphasis"/>
          <w:rFonts w:ascii="Verdana" w:hAnsi="Verdana"/>
          <w:b/>
          <w:bCs/>
          <w:color w:val="222222"/>
          <w:sz w:val="27"/>
          <w:szCs w:val="27"/>
          <w:highlight w:val="yellow"/>
          <w:shd w:val="clear" w:color="auto" w:fill="FFFFFF"/>
        </w:rPr>
        <w:t>FOREIGN KEY</w:t>
      </w:r>
      <w:r w:rsidRPr="00553870">
        <w:rPr>
          <w:rStyle w:val="Strong"/>
          <w:rFonts w:ascii="Verdana" w:hAnsi="Verdana"/>
          <w:color w:val="222222"/>
          <w:sz w:val="27"/>
          <w:szCs w:val="27"/>
          <w:highlight w:val="yellow"/>
          <w:shd w:val="clear" w:color="auto" w:fill="FFFFFF"/>
        </w:rPr>
        <w:t>?</w:t>
      </w:r>
      <w:r>
        <w:rPr>
          <w:rFonts w:ascii="Verdana" w:hAnsi="Verdana"/>
          <w:color w:val="222222"/>
          <w:sz w:val="27"/>
          <w:szCs w:val="27"/>
        </w:rPr>
        <w:br/>
      </w:r>
      <w:r>
        <w:rPr>
          <w:rFonts w:ascii="Verdana" w:hAnsi="Verdana"/>
          <w:color w:val="222222"/>
          <w:sz w:val="27"/>
          <w:szCs w:val="27"/>
          <w:shd w:val="clear" w:color="auto" w:fill="FFFFFF"/>
        </w:rPr>
        <w:t>A </w:t>
      </w:r>
      <w:r>
        <w:rPr>
          <w:rStyle w:val="Emphasis"/>
          <w:rFonts w:ascii="Verdana" w:hAnsi="Verdana"/>
          <w:color w:val="222222"/>
          <w:sz w:val="27"/>
          <w:szCs w:val="27"/>
          <w:shd w:val="clear" w:color="auto" w:fill="FFFFFF"/>
        </w:rPr>
        <w:t>FOREIGN KEY</w:t>
      </w:r>
      <w:r>
        <w:rPr>
          <w:rFonts w:ascii="Verdana" w:hAnsi="Verdana"/>
          <w:color w:val="222222"/>
          <w:sz w:val="27"/>
          <w:szCs w:val="27"/>
          <w:shd w:val="clear" w:color="auto" w:fill="FFFFFF"/>
        </w:rPr>
        <w:t> is a key used to link two tables together. A </w:t>
      </w:r>
      <w:r>
        <w:rPr>
          <w:rStyle w:val="Emphasis"/>
          <w:rFonts w:ascii="Verdana" w:hAnsi="Verdana"/>
          <w:color w:val="222222"/>
          <w:sz w:val="27"/>
          <w:szCs w:val="27"/>
          <w:shd w:val="clear" w:color="auto" w:fill="FFFFFF"/>
        </w:rPr>
        <w:t>FOREIGN KEY </w:t>
      </w:r>
      <w:r>
        <w:rPr>
          <w:rFonts w:ascii="Verdana" w:hAnsi="Verdana"/>
          <w:color w:val="222222"/>
          <w:sz w:val="27"/>
          <w:szCs w:val="27"/>
          <w:shd w:val="clear" w:color="auto" w:fill="FFFFFF"/>
        </w:rPr>
        <w:t>in a table is linked with the </w:t>
      </w:r>
      <w:r>
        <w:rPr>
          <w:rStyle w:val="Emphasis"/>
          <w:rFonts w:ascii="Verdana" w:hAnsi="Verdana"/>
          <w:color w:val="222222"/>
          <w:sz w:val="27"/>
          <w:szCs w:val="27"/>
          <w:shd w:val="clear" w:color="auto" w:fill="FFFFFF"/>
        </w:rPr>
        <w:t>PRIMARY KEY</w:t>
      </w:r>
      <w:r>
        <w:rPr>
          <w:rFonts w:ascii="Verdana" w:hAnsi="Verdana"/>
          <w:color w:val="222222"/>
          <w:sz w:val="27"/>
          <w:szCs w:val="27"/>
          <w:shd w:val="clear" w:color="auto" w:fill="FFFFFF"/>
        </w:rPr>
        <w:t> of another table.</w:t>
      </w:r>
    </w:p>
    <w:p w14:paraId="6CD55B7D" w14:textId="59BC69BF" w:rsidR="00553870" w:rsidRDefault="00553870" w:rsidP="00553870">
      <w:pPr>
        <w:pStyle w:val="NormalWeb"/>
        <w:shd w:val="clear" w:color="auto" w:fill="FFFFFF"/>
        <w:spacing w:before="0" w:beforeAutospacing="0" w:after="390" w:afterAutospacing="0"/>
        <w:rPr>
          <w:rStyle w:val="Strong"/>
          <w:rFonts w:ascii="Verdana" w:hAnsi="Verdana"/>
          <w:color w:val="222222"/>
          <w:sz w:val="27"/>
          <w:szCs w:val="27"/>
          <w:highlight w:val="yellow"/>
          <w:shd w:val="clear" w:color="auto" w:fill="FFFFFF"/>
        </w:rPr>
      </w:pPr>
      <w:r w:rsidRPr="00553870">
        <w:rPr>
          <w:rStyle w:val="Strong"/>
          <w:rFonts w:ascii="Verdana" w:hAnsi="Verdana"/>
          <w:color w:val="222222"/>
          <w:sz w:val="27"/>
          <w:szCs w:val="27"/>
          <w:highlight w:val="yellow"/>
          <w:shd w:val="clear" w:color="auto" w:fill="FFFFFF"/>
        </w:rPr>
        <w:t>44. What is the difference between </w:t>
      </w:r>
      <w:r w:rsidRPr="00553870">
        <w:rPr>
          <w:rStyle w:val="Emphasis"/>
          <w:rFonts w:ascii="Verdana" w:hAnsi="Verdana"/>
          <w:b/>
          <w:bCs/>
          <w:color w:val="222222"/>
          <w:sz w:val="27"/>
          <w:szCs w:val="27"/>
          <w:highlight w:val="yellow"/>
          <w:shd w:val="clear" w:color="auto" w:fill="FFFFFF"/>
        </w:rPr>
        <w:t>UNIQUE</w:t>
      </w:r>
      <w:r w:rsidRPr="00553870">
        <w:rPr>
          <w:rStyle w:val="Strong"/>
          <w:rFonts w:ascii="Verdana" w:hAnsi="Verdana"/>
          <w:color w:val="222222"/>
          <w:sz w:val="27"/>
          <w:szCs w:val="27"/>
          <w:highlight w:val="yellow"/>
          <w:shd w:val="clear" w:color="auto" w:fill="FFFFFF"/>
        </w:rPr>
        <w:t> and </w:t>
      </w:r>
      <w:r w:rsidRPr="00553870">
        <w:rPr>
          <w:rStyle w:val="Emphasis"/>
          <w:rFonts w:ascii="Verdana" w:hAnsi="Verdana"/>
          <w:b/>
          <w:bCs/>
          <w:color w:val="222222"/>
          <w:sz w:val="27"/>
          <w:szCs w:val="27"/>
          <w:highlight w:val="yellow"/>
          <w:shd w:val="clear" w:color="auto" w:fill="FFFFFF"/>
        </w:rPr>
        <w:t>PRIMARY KEY</w:t>
      </w:r>
      <w:r w:rsidRPr="00553870">
        <w:rPr>
          <w:rStyle w:val="Strong"/>
          <w:rFonts w:ascii="Verdana" w:hAnsi="Verdana"/>
          <w:color w:val="222222"/>
          <w:sz w:val="27"/>
          <w:szCs w:val="27"/>
          <w:highlight w:val="yellow"/>
          <w:shd w:val="clear" w:color="auto" w:fill="FFFFFF"/>
        </w:rPr>
        <w:t> constraints?</w:t>
      </w:r>
    </w:p>
    <w:p w14:paraId="2C319B01" w14:textId="074F9D99" w:rsidR="00553870" w:rsidRDefault="00553870"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Pr>
          <w:rFonts w:ascii="Verdana" w:hAnsi="Verdana"/>
          <w:color w:val="222222"/>
          <w:sz w:val="27"/>
          <w:szCs w:val="27"/>
          <w:shd w:val="clear" w:color="auto" w:fill="FFFFFF"/>
        </w:rPr>
        <w:lastRenderedPageBreak/>
        <w:t>There should be only one </w:t>
      </w:r>
      <w:r>
        <w:rPr>
          <w:rStyle w:val="Emphasis"/>
          <w:rFonts w:ascii="Verdana" w:hAnsi="Verdana"/>
          <w:color w:val="222222"/>
          <w:sz w:val="27"/>
          <w:szCs w:val="27"/>
          <w:shd w:val="clear" w:color="auto" w:fill="FFFFFF"/>
        </w:rPr>
        <w:t>PRIMARY KEY</w:t>
      </w:r>
      <w:r>
        <w:rPr>
          <w:rFonts w:ascii="Verdana" w:hAnsi="Verdana"/>
          <w:color w:val="222222"/>
          <w:sz w:val="27"/>
          <w:szCs w:val="27"/>
          <w:shd w:val="clear" w:color="auto" w:fill="FFFFFF"/>
        </w:rPr>
        <w:t> in a table whereas there can be any number of </w:t>
      </w:r>
      <w:r>
        <w:rPr>
          <w:rStyle w:val="Emphasis"/>
          <w:rFonts w:ascii="Verdana" w:hAnsi="Verdana"/>
          <w:color w:val="222222"/>
          <w:sz w:val="27"/>
          <w:szCs w:val="27"/>
          <w:shd w:val="clear" w:color="auto" w:fill="FFFFFF"/>
        </w:rPr>
        <w:t>UNIQUE</w:t>
      </w:r>
      <w:r>
        <w:rPr>
          <w:rFonts w:ascii="Verdana" w:hAnsi="Verdana"/>
          <w:color w:val="222222"/>
          <w:sz w:val="27"/>
          <w:szCs w:val="27"/>
          <w:shd w:val="clear" w:color="auto" w:fill="FFFFFF"/>
        </w:rPr>
        <w:t> Keys.</w:t>
      </w:r>
      <w:r>
        <w:rPr>
          <w:rFonts w:ascii="Verdana" w:hAnsi="Verdana"/>
          <w:color w:val="222222"/>
          <w:sz w:val="27"/>
          <w:szCs w:val="27"/>
        </w:rPr>
        <w:br/>
      </w:r>
      <w:r>
        <w:rPr>
          <w:rStyle w:val="Emphasis"/>
          <w:rFonts w:ascii="Verdana" w:hAnsi="Verdana"/>
          <w:color w:val="222222"/>
          <w:sz w:val="27"/>
          <w:szCs w:val="27"/>
          <w:shd w:val="clear" w:color="auto" w:fill="FFFFFF"/>
        </w:rPr>
        <w:t>PRIMARY KEY </w:t>
      </w:r>
      <w:r>
        <w:rPr>
          <w:rFonts w:ascii="Verdana" w:hAnsi="Verdana"/>
          <w:color w:val="222222"/>
          <w:sz w:val="27"/>
          <w:szCs w:val="27"/>
          <w:shd w:val="clear" w:color="auto" w:fill="FFFFFF"/>
        </w:rPr>
        <w:t>doesn’t allow </w:t>
      </w:r>
      <w:r>
        <w:rPr>
          <w:rStyle w:val="Emphasis"/>
          <w:rFonts w:ascii="Verdana" w:hAnsi="Verdana"/>
          <w:color w:val="222222"/>
          <w:sz w:val="27"/>
          <w:szCs w:val="27"/>
          <w:shd w:val="clear" w:color="auto" w:fill="FFFFFF"/>
        </w:rPr>
        <w:t>NULL</w:t>
      </w:r>
      <w:r>
        <w:rPr>
          <w:rFonts w:ascii="Verdana" w:hAnsi="Verdana"/>
          <w:color w:val="222222"/>
          <w:sz w:val="27"/>
          <w:szCs w:val="27"/>
          <w:shd w:val="clear" w:color="auto" w:fill="FFFFFF"/>
        </w:rPr>
        <w:t> values whereas Unique key allows NULL values.</w:t>
      </w:r>
    </w:p>
    <w:p w14:paraId="145DAE8E" w14:textId="6A6C3BBA" w:rsidR="00553870" w:rsidRDefault="00553870"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45. What is a </w:t>
      </w:r>
      <w:r w:rsidRPr="00553870">
        <w:rPr>
          <w:rStyle w:val="Emphasis"/>
          <w:rFonts w:ascii="Verdana" w:hAnsi="Verdana"/>
          <w:b/>
          <w:bCs/>
          <w:color w:val="222222"/>
          <w:sz w:val="27"/>
          <w:szCs w:val="27"/>
          <w:highlight w:val="yellow"/>
          <w:shd w:val="clear" w:color="auto" w:fill="FFFFFF"/>
        </w:rPr>
        <w:t>NULL</w:t>
      </w:r>
      <w:r w:rsidRPr="00553870">
        <w:rPr>
          <w:rStyle w:val="Strong"/>
          <w:rFonts w:ascii="Verdana" w:hAnsi="Verdana"/>
          <w:color w:val="222222"/>
          <w:sz w:val="27"/>
          <w:szCs w:val="27"/>
          <w:highlight w:val="yellow"/>
          <w:shd w:val="clear" w:color="auto" w:fill="FFFFFF"/>
        </w:rPr>
        <w:t> value?</w:t>
      </w:r>
      <w:r>
        <w:rPr>
          <w:rFonts w:ascii="Verdana" w:hAnsi="Verdana"/>
          <w:color w:val="222222"/>
          <w:sz w:val="27"/>
          <w:szCs w:val="27"/>
        </w:rPr>
        <w:br/>
      </w:r>
      <w:r>
        <w:rPr>
          <w:rFonts w:ascii="Verdana" w:hAnsi="Verdana"/>
          <w:color w:val="222222"/>
          <w:sz w:val="27"/>
          <w:szCs w:val="27"/>
          <w:shd w:val="clear" w:color="auto" w:fill="FFFFFF"/>
        </w:rPr>
        <w:t>A field with a </w:t>
      </w:r>
      <w:r>
        <w:rPr>
          <w:rStyle w:val="Emphasis"/>
          <w:rFonts w:ascii="Verdana" w:hAnsi="Verdana"/>
          <w:color w:val="222222"/>
          <w:sz w:val="27"/>
          <w:szCs w:val="27"/>
          <w:shd w:val="clear" w:color="auto" w:fill="FFFFFF"/>
        </w:rPr>
        <w:t>NULL</w:t>
      </w:r>
      <w:r>
        <w:rPr>
          <w:rFonts w:ascii="Verdana" w:hAnsi="Verdana"/>
          <w:color w:val="222222"/>
          <w:sz w:val="27"/>
          <w:szCs w:val="27"/>
          <w:shd w:val="clear" w:color="auto" w:fill="FFFFFF"/>
        </w:rPr>
        <w:t> value is a field with no value. A </w:t>
      </w:r>
      <w:proofErr w:type="spellStart"/>
      <w:r>
        <w:rPr>
          <w:rStyle w:val="Emphasis"/>
          <w:rFonts w:ascii="Verdana" w:hAnsi="Verdana"/>
          <w:color w:val="222222"/>
          <w:sz w:val="27"/>
          <w:szCs w:val="27"/>
          <w:shd w:val="clear" w:color="auto" w:fill="FFFFFF"/>
        </w:rPr>
        <w:t>NULL</w:t>
      </w:r>
      <w:r>
        <w:rPr>
          <w:rFonts w:ascii="Verdana" w:hAnsi="Verdana"/>
          <w:color w:val="222222"/>
          <w:sz w:val="27"/>
          <w:szCs w:val="27"/>
          <w:shd w:val="clear" w:color="auto" w:fill="FFFFFF"/>
        </w:rPr>
        <w:t>value</w:t>
      </w:r>
      <w:proofErr w:type="spellEnd"/>
      <w:r>
        <w:rPr>
          <w:rFonts w:ascii="Verdana" w:hAnsi="Verdana"/>
          <w:color w:val="222222"/>
          <w:sz w:val="27"/>
          <w:szCs w:val="27"/>
          <w:shd w:val="clear" w:color="auto" w:fill="FFFFFF"/>
        </w:rPr>
        <w:t xml:space="preserve"> is different from a zero value or a field that contains spaces. A field with a </w:t>
      </w:r>
      <w:r>
        <w:rPr>
          <w:rStyle w:val="Emphasis"/>
          <w:rFonts w:ascii="Verdana" w:hAnsi="Verdana"/>
          <w:color w:val="222222"/>
          <w:sz w:val="27"/>
          <w:szCs w:val="27"/>
          <w:shd w:val="clear" w:color="auto" w:fill="FFFFFF"/>
        </w:rPr>
        <w:t>NULL</w:t>
      </w:r>
      <w:r>
        <w:rPr>
          <w:rFonts w:ascii="Verdana" w:hAnsi="Verdana"/>
          <w:color w:val="222222"/>
          <w:sz w:val="27"/>
          <w:szCs w:val="27"/>
          <w:shd w:val="clear" w:color="auto" w:fill="FFFFFF"/>
        </w:rPr>
        <w:t> value is one that has been left blank during record creation. Assume, there is a field in a table is optional and it is possible to insert a record without adding a value to the optional field then the field will be saved with a </w:t>
      </w:r>
      <w:r>
        <w:rPr>
          <w:rStyle w:val="Emphasis"/>
          <w:rFonts w:ascii="Verdana" w:hAnsi="Verdana"/>
          <w:color w:val="222222"/>
          <w:sz w:val="27"/>
          <w:szCs w:val="27"/>
          <w:shd w:val="clear" w:color="auto" w:fill="FFFFFF"/>
        </w:rPr>
        <w:t>NULL</w:t>
      </w:r>
      <w:r>
        <w:rPr>
          <w:rFonts w:ascii="Verdana" w:hAnsi="Verdana"/>
          <w:color w:val="222222"/>
          <w:sz w:val="27"/>
          <w:szCs w:val="27"/>
          <w:shd w:val="clear" w:color="auto" w:fill="FFFFFF"/>
        </w:rPr>
        <w:t> value.</w:t>
      </w:r>
    </w:p>
    <w:p w14:paraId="553C3299" w14:textId="7FE1B9FD" w:rsidR="00553870" w:rsidRDefault="00553870"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t>46. What is the difference between NULL value, Zero, and Blank space?</w:t>
      </w:r>
      <w:r>
        <w:rPr>
          <w:rFonts w:ascii="Verdana" w:hAnsi="Verdana"/>
          <w:color w:val="222222"/>
          <w:sz w:val="27"/>
          <w:szCs w:val="27"/>
        </w:rPr>
        <w:br/>
      </w:r>
      <w:r>
        <w:rPr>
          <w:rFonts w:ascii="Verdana" w:hAnsi="Verdana"/>
          <w:color w:val="222222"/>
          <w:sz w:val="27"/>
          <w:szCs w:val="27"/>
          <w:shd w:val="clear" w:color="auto" w:fill="FFFFFF"/>
        </w:rPr>
        <w:t>As I mentioned earlier, Null value is field with no value which is different from zero value and blank space.</w:t>
      </w:r>
      <w:r>
        <w:rPr>
          <w:rFonts w:ascii="Verdana" w:hAnsi="Verdana"/>
          <w:color w:val="222222"/>
          <w:sz w:val="27"/>
          <w:szCs w:val="27"/>
        </w:rPr>
        <w:br/>
      </w:r>
      <w:r>
        <w:rPr>
          <w:rStyle w:val="Emphasis"/>
          <w:rFonts w:ascii="Verdana" w:hAnsi="Verdana"/>
          <w:color w:val="222222"/>
          <w:sz w:val="27"/>
          <w:szCs w:val="27"/>
          <w:shd w:val="clear" w:color="auto" w:fill="FFFFFF"/>
        </w:rPr>
        <w:t>Null value</w:t>
      </w:r>
      <w:r>
        <w:rPr>
          <w:rFonts w:ascii="Verdana" w:hAnsi="Verdana"/>
          <w:color w:val="222222"/>
          <w:sz w:val="27"/>
          <w:szCs w:val="27"/>
          <w:shd w:val="clear" w:color="auto" w:fill="FFFFFF"/>
        </w:rPr>
        <w:t> is a field with no value.</w:t>
      </w:r>
      <w:r>
        <w:rPr>
          <w:rFonts w:ascii="Verdana" w:hAnsi="Verdana"/>
          <w:color w:val="222222"/>
          <w:sz w:val="27"/>
          <w:szCs w:val="27"/>
        </w:rPr>
        <w:br/>
      </w:r>
      <w:r>
        <w:rPr>
          <w:rStyle w:val="Emphasis"/>
          <w:rFonts w:ascii="Verdana" w:hAnsi="Verdana"/>
          <w:color w:val="222222"/>
          <w:sz w:val="27"/>
          <w:szCs w:val="27"/>
          <w:shd w:val="clear" w:color="auto" w:fill="FFFFFF"/>
        </w:rPr>
        <w:t>Zero</w:t>
      </w:r>
      <w:r>
        <w:rPr>
          <w:rFonts w:ascii="Verdana" w:hAnsi="Verdana"/>
          <w:color w:val="222222"/>
          <w:sz w:val="27"/>
          <w:szCs w:val="27"/>
          <w:shd w:val="clear" w:color="auto" w:fill="FFFFFF"/>
        </w:rPr>
        <w:t> is a number</w:t>
      </w:r>
      <w:r>
        <w:rPr>
          <w:rFonts w:ascii="Verdana" w:hAnsi="Verdana"/>
          <w:color w:val="222222"/>
          <w:sz w:val="27"/>
          <w:szCs w:val="27"/>
        </w:rPr>
        <w:br/>
      </w:r>
      <w:r>
        <w:rPr>
          <w:rStyle w:val="Emphasis"/>
          <w:rFonts w:ascii="Verdana" w:hAnsi="Verdana"/>
          <w:color w:val="222222"/>
          <w:sz w:val="27"/>
          <w:szCs w:val="27"/>
          <w:shd w:val="clear" w:color="auto" w:fill="FFFFFF"/>
        </w:rPr>
        <w:t>Blank space</w:t>
      </w:r>
      <w:r>
        <w:rPr>
          <w:rFonts w:ascii="Verdana" w:hAnsi="Verdana"/>
          <w:color w:val="222222"/>
          <w:sz w:val="27"/>
          <w:szCs w:val="27"/>
          <w:shd w:val="clear" w:color="auto" w:fill="FFFFFF"/>
        </w:rPr>
        <w:t xml:space="preserve"> is the value we provide. The ASCII value of space is </w:t>
      </w:r>
      <w:proofErr w:type="gramStart"/>
      <w:r>
        <w:rPr>
          <w:rFonts w:ascii="Verdana" w:hAnsi="Verdana"/>
          <w:color w:val="222222"/>
          <w:sz w:val="27"/>
          <w:szCs w:val="27"/>
          <w:shd w:val="clear" w:color="auto" w:fill="FFFFFF"/>
        </w:rPr>
        <w:t>CHAR(</w:t>
      </w:r>
      <w:proofErr w:type="gramEnd"/>
      <w:r>
        <w:rPr>
          <w:rFonts w:ascii="Verdana" w:hAnsi="Verdana"/>
          <w:color w:val="222222"/>
          <w:sz w:val="27"/>
          <w:szCs w:val="27"/>
          <w:shd w:val="clear" w:color="auto" w:fill="FFFFFF"/>
        </w:rPr>
        <w:t>32).</w:t>
      </w:r>
    </w:p>
    <w:p w14:paraId="3D46CE50" w14:textId="4432BCD2" w:rsidR="00553870" w:rsidRPr="00553870" w:rsidRDefault="00553870" w:rsidP="00553870">
      <w:pPr>
        <w:shd w:val="clear" w:color="auto" w:fill="FFFFFF"/>
        <w:spacing w:after="390" w:line="240" w:lineRule="auto"/>
        <w:rPr>
          <w:rFonts w:ascii="Verdana" w:eastAsia="Times New Roman" w:hAnsi="Verdana" w:cs="Times New Roman"/>
          <w:color w:val="222222"/>
          <w:sz w:val="27"/>
          <w:szCs w:val="27"/>
        </w:rPr>
      </w:pPr>
      <w:r w:rsidRPr="00553870">
        <w:rPr>
          <w:rFonts w:ascii="Verdana" w:eastAsia="Times New Roman" w:hAnsi="Verdana" w:cs="Times New Roman"/>
          <w:b/>
          <w:bCs/>
          <w:color w:val="222222"/>
          <w:sz w:val="27"/>
          <w:szCs w:val="27"/>
          <w:highlight w:val="yellow"/>
        </w:rPr>
        <w:t>47. How to Test for </w:t>
      </w:r>
      <w:r w:rsidRPr="00553870">
        <w:rPr>
          <w:rFonts w:ascii="Verdana" w:eastAsia="Times New Roman" w:hAnsi="Verdana" w:cs="Times New Roman"/>
          <w:b/>
          <w:bCs/>
          <w:i/>
          <w:iCs/>
          <w:color w:val="222222"/>
          <w:sz w:val="27"/>
          <w:szCs w:val="27"/>
          <w:highlight w:val="yellow"/>
        </w:rPr>
        <w:t>NULL</w:t>
      </w:r>
      <w:r w:rsidRPr="00553870">
        <w:rPr>
          <w:rFonts w:ascii="Verdana" w:eastAsia="Times New Roman" w:hAnsi="Verdana" w:cs="Times New Roman"/>
          <w:b/>
          <w:bCs/>
          <w:color w:val="222222"/>
          <w:sz w:val="27"/>
          <w:szCs w:val="27"/>
          <w:highlight w:val="yellow"/>
        </w:rPr>
        <w:t> Values?</w:t>
      </w:r>
      <w:r w:rsidRPr="00553870">
        <w:rPr>
          <w:rFonts w:ascii="Verdana" w:eastAsia="Times New Roman" w:hAnsi="Verdana" w:cs="Times New Roman"/>
          <w:b/>
          <w:bCs/>
          <w:color w:val="222222"/>
          <w:sz w:val="27"/>
          <w:szCs w:val="27"/>
        </w:rPr>
        <w:br/>
      </w:r>
      <w:r w:rsidRPr="00553870">
        <w:rPr>
          <w:rFonts w:ascii="Verdana" w:eastAsia="Times New Roman" w:hAnsi="Verdana" w:cs="Times New Roman"/>
          <w:color w:val="222222"/>
          <w:sz w:val="27"/>
          <w:szCs w:val="27"/>
        </w:rPr>
        <w:t>A field with a </w:t>
      </w:r>
      <w:r w:rsidRPr="00553870">
        <w:rPr>
          <w:rFonts w:ascii="Verdana" w:eastAsia="Times New Roman" w:hAnsi="Verdana" w:cs="Times New Roman"/>
          <w:i/>
          <w:iCs/>
          <w:color w:val="222222"/>
          <w:sz w:val="27"/>
          <w:szCs w:val="27"/>
        </w:rPr>
        <w:t>NULL</w:t>
      </w:r>
      <w:r w:rsidRPr="00553870">
        <w:rPr>
          <w:rFonts w:ascii="Verdana" w:eastAsia="Times New Roman" w:hAnsi="Verdana" w:cs="Times New Roman"/>
          <w:color w:val="222222"/>
          <w:sz w:val="27"/>
          <w:szCs w:val="27"/>
        </w:rPr>
        <w:t> value is a field with no value. </w:t>
      </w:r>
      <w:proofErr w:type="spellStart"/>
      <w:r w:rsidRPr="00553870">
        <w:rPr>
          <w:rFonts w:ascii="Verdana" w:eastAsia="Times New Roman" w:hAnsi="Verdana" w:cs="Times New Roman"/>
          <w:i/>
          <w:iCs/>
          <w:color w:val="222222"/>
          <w:sz w:val="27"/>
          <w:szCs w:val="27"/>
        </w:rPr>
        <w:t>NULL</w:t>
      </w:r>
      <w:r w:rsidRPr="00553870">
        <w:rPr>
          <w:rFonts w:ascii="Verdana" w:eastAsia="Times New Roman" w:hAnsi="Verdana" w:cs="Times New Roman"/>
          <w:color w:val="222222"/>
          <w:sz w:val="27"/>
          <w:szCs w:val="27"/>
        </w:rPr>
        <w:t>value</w:t>
      </w:r>
      <w:proofErr w:type="spellEnd"/>
      <w:r w:rsidRPr="00553870">
        <w:rPr>
          <w:rFonts w:ascii="Verdana" w:eastAsia="Times New Roman" w:hAnsi="Verdana" w:cs="Times New Roman"/>
          <w:color w:val="222222"/>
          <w:sz w:val="27"/>
          <w:szCs w:val="27"/>
        </w:rPr>
        <w:t xml:space="preserve"> cannot be compared with other NULL values. Hence, </w:t>
      </w:r>
      <w:proofErr w:type="gramStart"/>
      <w:r w:rsidRPr="00553870">
        <w:rPr>
          <w:rFonts w:ascii="Verdana" w:eastAsia="Times New Roman" w:hAnsi="Verdana" w:cs="Times New Roman"/>
          <w:color w:val="222222"/>
          <w:sz w:val="27"/>
          <w:szCs w:val="27"/>
        </w:rPr>
        <w:t>It</w:t>
      </w:r>
      <w:proofErr w:type="gramEnd"/>
      <w:r w:rsidRPr="00553870">
        <w:rPr>
          <w:rFonts w:ascii="Verdana" w:eastAsia="Times New Roman" w:hAnsi="Verdana" w:cs="Times New Roman"/>
          <w:color w:val="222222"/>
          <w:sz w:val="27"/>
          <w:szCs w:val="27"/>
        </w:rPr>
        <w:t xml:space="preserve"> is not possible to test for </w:t>
      </w:r>
      <w:r w:rsidRPr="00553870">
        <w:rPr>
          <w:rFonts w:ascii="Verdana" w:eastAsia="Times New Roman" w:hAnsi="Verdana" w:cs="Times New Roman"/>
          <w:i/>
          <w:iCs/>
          <w:color w:val="222222"/>
          <w:sz w:val="27"/>
          <w:szCs w:val="27"/>
        </w:rPr>
        <w:t>NULL</w:t>
      </w:r>
      <w:r w:rsidRPr="00553870">
        <w:rPr>
          <w:rFonts w:ascii="Verdana" w:eastAsia="Times New Roman" w:hAnsi="Verdana" w:cs="Times New Roman"/>
          <w:color w:val="222222"/>
          <w:sz w:val="27"/>
          <w:szCs w:val="27"/>
        </w:rPr>
        <w:t xml:space="preserve"> values with comparison operators, such as =, &lt;, or &lt;&gt;. For this, we </w:t>
      </w:r>
      <w:proofErr w:type="gramStart"/>
      <w:r w:rsidRPr="00553870">
        <w:rPr>
          <w:rFonts w:ascii="Verdana" w:eastAsia="Times New Roman" w:hAnsi="Verdana" w:cs="Times New Roman"/>
          <w:color w:val="222222"/>
          <w:sz w:val="27"/>
          <w:szCs w:val="27"/>
        </w:rPr>
        <w:t>have to</w:t>
      </w:r>
      <w:proofErr w:type="gramEnd"/>
      <w:r w:rsidRPr="00553870">
        <w:rPr>
          <w:rFonts w:ascii="Verdana" w:eastAsia="Times New Roman" w:hAnsi="Verdana" w:cs="Times New Roman"/>
          <w:color w:val="222222"/>
          <w:sz w:val="27"/>
          <w:szCs w:val="27"/>
        </w:rPr>
        <w:t xml:space="preserve"> use the </w:t>
      </w:r>
      <w:r w:rsidRPr="00553870">
        <w:rPr>
          <w:rFonts w:ascii="Verdana" w:eastAsia="Times New Roman" w:hAnsi="Verdana" w:cs="Times New Roman"/>
          <w:i/>
          <w:iCs/>
          <w:color w:val="222222"/>
          <w:sz w:val="27"/>
          <w:szCs w:val="27"/>
        </w:rPr>
        <w:t>IS NULL</w:t>
      </w:r>
      <w:r w:rsidRPr="00553870">
        <w:rPr>
          <w:rFonts w:ascii="Verdana" w:eastAsia="Times New Roman" w:hAnsi="Verdana" w:cs="Times New Roman"/>
          <w:color w:val="222222"/>
          <w:sz w:val="27"/>
          <w:szCs w:val="27"/>
        </w:rPr>
        <w:t> and </w:t>
      </w:r>
      <w:r w:rsidRPr="00553870">
        <w:rPr>
          <w:rFonts w:ascii="Verdana" w:eastAsia="Times New Roman" w:hAnsi="Verdana" w:cs="Times New Roman"/>
          <w:i/>
          <w:iCs/>
          <w:color w:val="222222"/>
          <w:sz w:val="27"/>
          <w:szCs w:val="27"/>
        </w:rPr>
        <w:t>IS NOT</w:t>
      </w:r>
      <w:r w:rsidRPr="00553870">
        <w:rPr>
          <w:rFonts w:ascii="Verdana" w:eastAsia="Times New Roman" w:hAnsi="Verdana" w:cs="Times New Roman"/>
          <w:color w:val="222222"/>
          <w:sz w:val="27"/>
          <w:szCs w:val="27"/>
        </w:rPr>
        <w:t> </w:t>
      </w:r>
      <w:r w:rsidRPr="00553870">
        <w:rPr>
          <w:rFonts w:ascii="Verdana" w:eastAsia="Times New Roman" w:hAnsi="Verdana" w:cs="Times New Roman"/>
          <w:i/>
          <w:iCs/>
          <w:color w:val="222222"/>
          <w:sz w:val="27"/>
          <w:szCs w:val="27"/>
        </w:rPr>
        <w:t>NULL</w:t>
      </w:r>
      <w:r w:rsidRPr="00553870">
        <w:rPr>
          <w:rFonts w:ascii="Verdana" w:eastAsia="Times New Roman" w:hAnsi="Verdana" w:cs="Times New Roman"/>
          <w:color w:val="222222"/>
          <w:sz w:val="27"/>
          <w:szCs w:val="27"/>
        </w:rPr>
        <w: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7845"/>
      </w:tblGrid>
      <w:tr w:rsidR="00553870" w:rsidRPr="00553870" w14:paraId="4D2CF1B9" w14:textId="77777777" w:rsidTr="00553870">
        <w:trPr>
          <w:tblCellSpacing w:w="15" w:type="dxa"/>
        </w:trPr>
        <w:tc>
          <w:tcPr>
            <w:tcW w:w="0" w:type="auto"/>
            <w:tcBorders>
              <w:top w:val="nil"/>
              <w:left w:val="nil"/>
              <w:bottom w:val="nil"/>
              <w:right w:val="nil"/>
            </w:tcBorders>
            <w:vAlign w:val="center"/>
            <w:hideMark/>
          </w:tcPr>
          <w:p w14:paraId="6065A03D" w14:textId="77777777" w:rsidR="00553870" w:rsidRPr="00553870" w:rsidRDefault="00553870" w:rsidP="00553870">
            <w:pPr>
              <w:spacing w:after="0" w:line="480" w:lineRule="auto"/>
              <w:jc w:val="center"/>
              <w:rPr>
                <w:rFonts w:ascii="inherit" w:eastAsia="Times New Roman" w:hAnsi="inherit" w:cs="Times New Roman"/>
                <w:b/>
                <w:sz w:val="18"/>
                <w:szCs w:val="18"/>
              </w:rPr>
            </w:pPr>
            <w:r w:rsidRPr="00553870">
              <w:rPr>
                <w:rFonts w:ascii="inherit" w:eastAsia="Times New Roman" w:hAnsi="inherit" w:cs="Times New Roman"/>
                <w:b/>
                <w:sz w:val="18"/>
                <w:szCs w:val="18"/>
              </w:rPr>
              <w:t>1</w:t>
            </w:r>
          </w:p>
        </w:tc>
        <w:tc>
          <w:tcPr>
            <w:tcW w:w="7800" w:type="dxa"/>
            <w:tcBorders>
              <w:top w:val="nil"/>
              <w:left w:val="nil"/>
              <w:bottom w:val="nil"/>
              <w:right w:val="nil"/>
            </w:tcBorders>
            <w:vAlign w:val="center"/>
            <w:hideMark/>
          </w:tcPr>
          <w:p w14:paraId="35C12172" w14:textId="77777777" w:rsidR="00553870" w:rsidRPr="00553870" w:rsidRDefault="00553870" w:rsidP="00553870">
            <w:pPr>
              <w:spacing w:after="0" w:line="480" w:lineRule="auto"/>
              <w:rPr>
                <w:rFonts w:ascii="inherit" w:eastAsia="Times New Roman" w:hAnsi="inherit" w:cs="Times New Roman"/>
                <w:b/>
                <w:color w:val="000000"/>
                <w:sz w:val="18"/>
                <w:szCs w:val="18"/>
              </w:rPr>
            </w:pPr>
            <w:r w:rsidRPr="00553870">
              <w:rPr>
                <w:rFonts w:ascii="inherit" w:eastAsia="Times New Roman" w:hAnsi="inherit" w:cs="Times New Roman"/>
                <w:b/>
                <w:color w:val="000000"/>
                <w:sz w:val="18"/>
                <w:szCs w:val="18"/>
              </w:rPr>
              <w:t xml:space="preserve">SELECT </w:t>
            </w:r>
            <w:proofErr w:type="spellStart"/>
            <w:r w:rsidRPr="00553870">
              <w:rPr>
                <w:rFonts w:ascii="inherit" w:eastAsia="Times New Roman" w:hAnsi="inherit" w:cs="Times New Roman"/>
                <w:b/>
                <w:color w:val="000000"/>
                <w:sz w:val="18"/>
                <w:szCs w:val="18"/>
              </w:rPr>
              <w:t>column_names</w:t>
            </w:r>
            <w:proofErr w:type="spellEnd"/>
            <w:r w:rsidRPr="00553870">
              <w:rPr>
                <w:rFonts w:ascii="inherit" w:eastAsia="Times New Roman" w:hAnsi="inherit" w:cs="Times New Roman"/>
                <w:b/>
                <w:color w:val="000000"/>
                <w:sz w:val="18"/>
                <w:szCs w:val="18"/>
              </w:rPr>
              <w:t xml:space="preserve"> FROM </w:t>
            </w:r>
            <w:proofErr w:type="spellStart"/>
            <w:r w:rsidRPr="00553870">
              <w:rPr>
                <w:rFonts w:ascii="inherit" w:eastAsia="Times New Roman" w:hAnsi="inherit" w:cs="Times New Roman"/>
                <w:b/>
                <w:color w:val="000000"/>
                <w:sz w:val="18"/>
                <w:szCs w:val="18"/>
              </w:rPr>
              <w:t>table_name</w:t>
            </w:r>
            <w:proofErr w:type="spellEnd"/>
            <w:r w:rsidRPr="00553870">
              <w:rPr>
                <w:rFonts w:ascii="inherit" w:eastAsia="Times New Roman" w:hAnsi="inherit" w:cs="Times New Roman"/>
                <w:b/>
                <w:color w:val="000000"/>
                <w:sz w:val="18"/>
                <w:szCs w:val="18"/>
              </w:rPr>
              <w:t xml:space="preserve"> WHERE </w:t>
            </w:r>
            <w:proofErr w:type="spellStart"/>
            <w:r w:rsidRPr="00553870">
              <w:rPr>
                <w:rFonts w:ascii="inherit" w:eastAsia="Times New Roman" w:hAnsi="inherit" w:cs="Times New Roman"/>
                <w:b/>
                <w:color w:val="000000"/>
                <w:sz w:val="18"/>
                <w:szCs w:val="18"/>
              </w:rPr>
              <w:t>column_name</w:t>
            </w:r>
            <w:proofErr w:type="spellEnd"/>
            <w:r w:rsidRPr="00553870">
              <w:rPr>
                <w:rFonts w:ascii="inherit" w:eastAsia="Times New Roman" w:hAnsi="inherit" w:cs="Times New Roman"/>
                <w:b/>
                <w:color w:val="000000"/>
                <w:sz w:val="18"/>
                <w:szCs w:val="18"/>
              </w:rPr>
              <w:t xml:space="preserve"> IS NULL;</w:t>
            </w:r>
          </w:p>
        </w:tc>
      </w:tr>
      <w:tr w:rsidR="00553870" w:rsidRPr="00553870" w14:paraId="598CC0B3" w14:textId="77777777" w:rsidTr="00553870">
        <w:trPr>
          <w:tblCellSpacing w:w="15" w:type="dxa"/>
        </w:trPr>
        <w:tc>
          <w:tcPr>
            <w:tcW w:w="0" w:type="auto"/>
            <w:tcBorders>
              <w:top w:val="nil"/>
              <w:left w:val="nil"/>
              <w:bottom w:val="nil"/>
              <w:right w:val="nil"/>
            </w:tcBorders>
            <w:vAlign w:val="center"/>
            <w:hideMark/>
          </w:tcPr>
          <w:p w14:paraId="14193AEE" w14:textId="77777777" w:rsidR="00553870" w:rsidRPr="00553870" w:rsidRDefault="00553870" w:rsidP="00553870">
            <w:pPr>
              <w:spacing w:after="0" w:line="480" w:lineRule="auto"/>
              <w:jc w:val="center"/>
              <w:rPr>
                <w:rFonts w:ascii="inherit" w:eastAsia="Times New Roman" w:hAnsi="inherit" w:cs="Times New Roman"/>
                <w:b/>
                <w:sz w:val="18"/>
                <w:szCs w:val="18"/>
              </w:rPr>
            </w:pPr>
            <w:r w:rsidRPr="00553870">
              <w:rPr>
                <w:rFonts w:ascii="inherit" w:eastAsia="Times New Roman" w:hAnsi="inherit" w:cs="Times New Roman"/>
                <w:b/>
                <w:sz w:val="18"/>
                <w:szCs w:val="18"/>
              </w:rPr>
              <w:t>1</w:t>
            </w:r>
          </w:p>
        </w:tc>
        <w:tc>
          <w:tcPr>
            <w:tcW w:w="7800" w:type="dxa"/>
            <w:tcBorders>
              <w:top w:val="nil"/>
              <w:left w:val="nil"/>
              <w:bottom w:val="nil"/>
              <w:right w:val="nil"/>
            </w:tcBorders>
            <w:vAlign w:val="center"/>
            <w:hideMark/>
          </w:tcPr>
          <w:p w14:paraId="26F67FAC" w14:textId="77777777" w:rsidR="00553870" w:rsidRPr="00553870" w:rsidRDefault="00553870" w:rsidP="00553870">
            <w:pPr>
              <w:spacing w:after="0" w:line="480" w:lineRule="auto"/>
              <w:rPr>
                <w:rFonts w:ascii="inherit" w:eastAsia="Times New Roman" w:hAnsi="inherit" w:cs="Times New Roman"/>
                <w:b/>
                <w:color w:val="000000"/>
                <w:sz w:val="18"/>
                <w:szCs w:val="18"/>
              </w:rPr>
            </w:pPr>
            <w:r w:rsidRPr="00553870">
              <w:rPr>
                <w:rFonts w:ascii="inherit" w:eastAsia="Times New Roman" w:hAnsi="inherit" w:cs="Times New Roman"/>
                <w:b/>
                <w:color w:val="000000"/>
                <w:sz w:val="18"/>
                <w:szCs w:val="18"/>
              </w:rPr>
              <w:t xml:space="preserve">SELECT </w:t>
            </w:r>
            <w:proofErr w:type="spellStart"/>
            <w:r w:rsidRPr="00553870">
              <w:rPr>
                <w:rFonts w:ascii="inherit" w:eastAsia="Times New Roman" w:hAnsi="inherit" w:cs="Times New Roman"/>
                <w:b/>
                <w:color w:val="000000"/>
                <w:sz w:val="18"/>
                <w:szCs w:val="18"/>
              </w:rPr>
              <w:t>column_names</w:t>
            </w:r>
            <w:proofErr w:type="spellEnd"/>
            <w:r w:rsidRPr="00553870">
              <w:rPr>
                <w:rFonts w:ascii="inherit" w:eastAsia="Times New Roman" w:hAnsi="inherit" w:cs="Times New Roman"/>
                <w:b/>
                <w:color w:val="000000"/>
                <w:sz w:val="18"/>
                <w:szCs w:val="18"/>
              </w:rPr>
              <w:t xml:space="preserve"> FROM </w:t>
            </w:r>
            <w:proofErr w:type="spellStart"/>
            <w:r w:rsidRPr="00553870">
              <w:rPr>
                <w:rFonts w:ascii="inherit" w:eastAsia="Times New Roman" w:hAnsi="inherit" w:cs="Times New Roman"/>
                <w:b/>
                <w:color w:val="000000"/>
                <w:sz w:val="18"/>
                <w:szCs w:val="18"/>
              </w:rPr>
              <w:t>table_name</w:t>
            </w:r>
            <w:proofErr w:type="spellEnd"/>
            <w:r w:rsidRPr="00553870">
              <w:rPr>
                <w:rFonts w:ascii="inherit" w:eastAsia="Times New Roman" w:hAnsi="inherit" w:cs="Times New Roman"/>
                <w:b/>
                <w:color w:val="000000"/>
                <w:sz w:val="18"/>
                <w:szCs w:val="18"/>
              </w:rPr>
              <w:t xml:space="preserve"> WHERE </w:t>
            </w:r>
            <w:proofErr w:type="spellStart"/>
            <w:r w:rsidRPr="00553870">
              <w:rPr>
                <w:rFonts w:ascii="inherit" w:eastAsia="Times New Roman" w:hAnsi="inherit" w:cs="Times New Roman"/>
                <w:b/>
                <w:color w:val="000000"/>
                <w:sz w:val="18"/>
                <w:szCs w:val="18"/>
              </w:rPr>
              <w:t>column_name</w:t>
            </w:r>
            <w:proofErr w:type="spellEnd"/>
            <w:r w:rsidRPr="00553870">
              <w:rPr>
                <w:rFonts w:ascii="inherit" w:eastAsia="Times New Roman" w:hAnsi="inherit" w:cs="Times New Roman"/>
                <w:b/>
                <w:color w:val="000000"/>
                <w:sz w:val="18"/>
                <w:szCs w:val="18"/>
              </w:rPr>
              <w:t xml:space="preserve"> IS NOT NULL;</w:t>
            </w:r>
          </w:p>
        </w:tc>
      </w:tr>
    </w:tbl>
    <w:p w14:paraId="07C97D5B" w14:textId="2F86C623" w:rsidR="00553870" w:rsidRDefault="00553870" w:rsidP="00553870">
      <w:pPr>
        <w:shd w:val="clear" w:color="auto" w:fill="FFFFFF"/>
        <w:spacing w:after="390" w:line="240" w:lineRule="auto"/>
        <w:rPr>
          <w:rFonts w:ascii="Verdana" w:eastAsia="Times New Roman" w:hAnsi="Verdana" w:cs="Times New Roman"/>
          <w:b/>
          <w:bCs/>
          <w:color w:val="222222"/>
          <w:sz w:val="27"/>
          <w:szCs w:val="27"/>
        </w:rPr>
      </w:pPr>
      <w:r w:rsidRPr="00553870">
        <w:rPr>
          <w:rFonts w:ascii="Verdana" w:eastAsia="Times New Roman" w:hAnsi="Verdana" w:cs="Times New Roman"/>
          <w:b/>
          <w:bCs/>
          <w:color w:val="222222"/>
          <w:sz w:val="27"/>
          <w:szCs w:val="27"/>
          <w:highlight w:val="yellow"/>
        </w:rPr>
        <w:t>48. What is SQL </w:t>
      </w:r>
      <w:r w:rsidRPr="00553870">
        <w:rPr>
          <w:rFonts w:ascii="Verdana" w:eastAsia="Times New Roman" w:hAnsi="Verdana" w:cs="Times New Roman"/>
          <w:b/>
          <w:bCs/>
          <w:i/>
          <w:iCs/>
          <w:color w:val="222222"/>
          <w:sz w:val="27"/>
          <w:szCs w:val="27"/>
          <w:highlight w:val="yellow"/>
        </w:rPr>
        <w:t>NOT NULL</w:t>
      </w:r>
      <w:r w:rsidRPr="00553870">
        <w:rPr>
          <w:rFonts w:ascii="Verdana" w:eastAsia="Times New Roman" w:hAnsi="Verdana" w:cs="Times New Roman"/>
          <w:b/>
          <w:bCs/>
          <w:color w:val="222222"/>
          <w:sz w:val="27"/>
          <w:szCs w:val="27"/>
          <w:highlight w:val="yellow"/>
        </w:rPr>
        <w:t> constraint?</w:t>
      </w:r>
    </w:p>
    <w:p w14:paraId="606C0308" w14:textId="55F1D80E" w:rsidR="00553870" w:rsidRDefault="00553870" w:rsidP="00553870">
      <w:pPr>
        <w:shd w:val="clear" w:color="auto" w:fill="FFFFFF"/>
        <w:spacing w:after="390" w:line="240" w:lineRule="auto"/>
        <w:rPr>
          <w:rFonts w:ascii="Verdana" w:hAnsi="Verdana"/>
          <w:color w:val="222222"/>
          <w:sz w:val="27"/>
          <w:szCs w:val="27"/>
          <w:shd w:val="clear" w:color="auto" w:fill="FFFFFF"/>
        </w:rPr>
      </w:pPr>
      <w:r>
        <w:rPr>
          <w:rStyle w:val="Emphasis"/>
          <w:rFonts w:ascii="Verdana" w:hAnsi="Verdana"/>
          <w:color w:val="222222"/>
          <w:sz w:val="27"/>
          <w:szCs w:val="27"/>
          <w:shd w:val="clear" w:color="auto" w:fill="FFFFFF"/>
        </w:rPr>
        <w:t>NOT NULL</w:t>
      </w:r>
      <w:r>
        <w:rPr>
          <w:rFonts w:ascii="Verdana" w:hAnsi="Verdana"/>
          <w:color w:val="222222"/>
          <w:sz w:val="27"/>
          <w:szCs w:val="27"/>
          <w:shd w:val="clear" w:color="auto" w:fill="FFFFFF"/>
        </w:rPr>
        <w:t> constraint is used to ensure that the value in the filed cannot be a NULL</w:t>
      </w:r>
    </w:p>
    <w:p w14:paraId="39FA6A67" w14:textId="56D0B8AC" w:rsidR="00553870" w:rsidRDefault="00553870" w:rsidP="00553870">
      <w:pPr>
        <w:shd w:val="clear" w:color="auto" w:fill="FFFFFF"/>
        <w:spacing w:after="390" w:line="240" w:lineRule="auto"/>
        <w:rPr>
          <w:rFonts w:ascii="Verdana" w:eastAsia="Times New Roman" w:hAnsi="Verdana" w:cs="Times New Roman"/>
          <w:color w:val="222222"/>
          <w:sz w:val="27"/>
          <w:szCs w:val="27"/>
        </w:rPr>
      </w:pPr>
    </w:p>
    <w:p w14:paraId="204994B9" w14:textId="2D28AE01" w:rsidR="00553870" w:rsidRDefault="00553870" w:rsidP="00553870">
      <w:pPr>
        <w:shd w:val="clear" w:color="auto" w:fill="FFFFFF"/>
        <w:spacing w:after="390" w:line="240" w:lineRule="auto"/>
        <w:rPr>
          <w:rFonts w:ascii="Verdana" w:hAnsi="Verdana"/>
          <w:color w:val="222222"/>
          <w:sz w:val="27"/>
          <w:szCs w:val="27"/>
          <w:shd w:val="clear" w:color="auto" w:fill="FFFFFF"/>
        </w:rPr>
      </w:pPr>
      <w:r w:rsidRPr="00553870">
        <w:rPr>
          <w:rStyle w:val="Strong"/>
          <w:rFonts w:ascii="Verdana" w:hAnsi="Verdana"/>
          <w:color w:val="222222"/>
          <w:sz w:val="27"/>
          <w:szCs w:val="27"/>
          <w:highlight w:val="yellow"/>
          <w:shd w:val="clear" w:color="auto" w:fill="FFFFFF"/>
        </w:rPr>
        <w:lastRenderedPageBreak/>
        <w:t>51. What is Normalization?</w:t>
      </w:r>
      <w:r>
        <w:rPr>
          <w:rFonts w:ascii="Verdana" w:hAnsi="Verdana"/>
          <w:color w:val="222222"/>
          <w:sz w:val="27"/>
          <w:szCs w:val="27"/>
        </w:rPr>
        <w:br/>
      </w:r>
      <w:r>
        <w:rPr>
          <w:rFonts w:ascii="Verdana" w:hAnsi="Verdana"/>
          <w:color w:val="222222"/>
          <w:sz w:val="27"/>
          <w:szCs w:val="27"/>
          <w:shd w:val="clear" w:color="auto" w:fill="FFFFFF"/>
        </w:rPr>
        <w:t>Normalization is the process of table design to minimize the data redundancy.</w:t>
      </w:r>
    </w:p>
    <w:p w14:paraId="75D47957" w14:textId="77777777" w:rsidR="00553870" w:rsidRPr="00553870" w:rsidRDefault="00553870" w:rsidP="00553870">
      <w:pPr>
        <w:shd w:val="clear" w:color="auto" w:fill="FFFFFF"/>
        <w:spacing w:after="390" w:line="240" w:lineRule="auto"/>
        <w:rPr>
          <w:rFonts w:ascii="Verdana" w:eastAsia="Times New Roman" w:hAnsi="Verdana" w:cs="Times New Roman"/>
          <w:color w:val="222222"/>
          <w:sz w:val="27"/>
          <w:szCs w:val="27"/>
        </w:rPr>
      </w:pPr>
      <w:r w:rsidRPr="00553870">
        <w:rPr>
          <w:rFonts w:ascii="Verdana" w:eastAsia="Times New Roman" w:hAnsi="Verdana" w:cs="Times New Roman"/>
          <w:b/>
          <w:bCs/>
          <w:color w:val="222222"/>
          <w:sz w:val="27"/>
          <w:szCs w:val="27"/>
          <w:highlight w:val="yellow"/>
        </w:rPr>
        <w:t>52. What are all the different Normalization?</w:t>
      </w:r>
      <w:r w:rsidRPr="00553870">
        <w:rPr>
          <w:rFonts w:ascii="Verdana" w:eastAsia="Times New Roman" w:hAnsi="Verdana" w:cs="Times New Roman"/>
          <w:b/>
          <w:bCs/>
          <w:color w:val="222222"/>
          <w:sz w:val="27"/>
          <w:szCs w:val="27"/>
        </w:rPr>
        <w:t> </w:t>
      </w:r>
      <w:r w:rsidRPr="00553870">
        <w:rPr>
          <w:rFonts w:ascii="Verdana" w:eastAsia="Times New Roman" w:hAnsi="Verdana" w:cs="Times New Roman"/>
          <w:color w:val="222222"/>
          <w:sz w:val="27"/>
          <w:szCs w:val="27"/>
        </w:rPr>
        <w:br/>
        <w:t>There are different types of Normalization forms in SQL.</w:t>
      </w:r>
    </w:p>
    <w:p w14:paraId="73400852" w14:textId="77777777" w:rsidR="00553870" w:rsidRPr="00553870" w:rsidRDefault="00553870" w:rsidP="00553870">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553870">
        <w:rPr>
          <w:rFonts w:ascii="Verdana" w:eastAsia="Times New Roman" w:hAnsi="Verdana" w:cs="Times New Roman"/>
          <w:color w:val="222222"/>
          <w:sz w:val="27"/>
          <w:szCs w:val="27"/>
        </w:rPr>
        <w:t>First Normal Form (1NF)</w:t>
      </w:r>
    </w:p>
    <w:p w14:paraId="7A8C2C98" w14:textId="77777777" w:rsidR="00553870" w:rsidRPr="00553870" w:rsidRDefault="00553870" w:rsidP="00553870">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553870">
        <w:rPr>
          <w:rFonts w:ascii="Verdana" w:eastAsia="Times New Roman" w:hAnsi="Verdana" w:cs="Times New Roman"/>
          <w:color w:val="222222"/>
          <w:sz w:val="27"/>
          <w:szCs w:val="27"/>
        </w:rPr>
        <w:t>Second Normal Form (2NF)</w:t>
      </w:r>
    </w:p>
    <w:p w14:paraId="6E97B854" w14:textId="77777777" w:rsidR="00553870" w:rsidRPr="00553870" w:rsidRDefault="00553870" w:rsidP="00553870">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553870">
        <w:rPr>
          <w:rFonts w:ascii="Verdana" w:eastAsia="Times New Roman" w:hAnsi="Verdana" w:cs="Times New Roman"/>
          <w:color w:val="222222"/>
          <w:sz w:val="27"/>
          <w:szCs w:val="27"/>
        </w:rPr>
        <w:t>Third Normal Form (3NF)</w:t>
      </w:r>
    </w:p>
    <w:p w14:paraId="4D876B1F" w14:textId="77777777" w:rsidR="00553870" w:rsidRPr="00553870" w:rsidRDefault="00553870" w:rsidP="00553870">
      <w:pPr>
        <w:numPr>
          <w:ilvl w:val="0"/>
          <w:numId w:val="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553870">
        <w:rPr>
          <w:rFonts w:ascii="Verdana" w:eastAsia="Times New Roman" w:hAnsi="Verdana" w:cs="Times New Roman"/>
          <w:color w:val="222222"/>
          <w:sz w:val="27"/>
          <w:szCs w:val="27"/>
        </w:rPr>
        <w:t>Boyce and Codd Normal Form (BCNF)</w:t>
      </w:r>
    </w:p>
    <w:p w14:paraId="0CA81563" w14:textId="53F4F597" w:rsidR="00553870" w:rsidRDefault="00F02195" w:rsidP="00553870">
      <w:pPr>
        <w:shd w:val="clear" w:color="auto" w:fill="FFFFFF"/>
        <w:spacing w:after="390" w:line="240" w:lineRule="auto"/>
        <w:rPr>
          <w:rFonts w:ascii="Verdana" w:hAnsi="Verdana"/>
          <w:color w:val="222222"/>
          <w:sz w:val="27"/>
          <w:szCs w:val="27"/>
          <w:shd w:val="clear" w:color="auto" w:fill="FFFFFF"/>
        </w:rPr>
      </w:pPr>
      <w:r w:rsidRPr="00F02195">
        <w:rPr>
          <w:rStyle w:val="Strong"/>
          <w:rFonts w:ascii="Verdana" w:hAnsi="Verdana"/>
          <w:color w:val="222222"/>
          <w:sz w:val="27"/>
          <w:szCs w:val="27"/>
          <w:highlight w:val="yellow"/>
          <w:shd w:val="clear" w:color="auto" w:fill="FFFFFF"/>
        </w:rPr>
        <w:t>53. What is Denormalization?</w:t>
      </w:r>
      <w:r>
        <w:rPr>
          <w:rFonts w:ascii="Verdana" w:hAnsi="Verdana"/>
          <w:color w:val="222222"/>
          <w:sz w:val="27"/>
          <w:szCs w:val="27"/>
        </w:rPr>
        <w:br/>
      </w:r>
      <w:r>
        <w:rPr>
          <w:rFonts w:ascii="Verdana" w:hAnsi="Verdana"/>
          <w:color w:val="222222"/>
          <w:sz w:val="27"/>
          <w:szCs w:val="27"/>
          <w:shd w:val="clear" w:color="auto" w:fill="FFFFFF"/>
        </w:rPr>
        <w:t>Denormalization is a database optimization technique used to increase the performance of a database infrastructure. It involves in the process of adding redundant data to one or more tables. In a normalized database, we store data in separate logical tables and attempt to minimize redundant data.</w:t>
      </w:r>
    </w:p>
    <w:p w14:paraId="777E946B" w14:textId="50DB8743" w:rsidR="00F02195" w:rsidRDefault="00F02195" w:rsidP="00553870">
      <w:pPr>
        <w:shd w:val="clear" w:color="auto" w:fill="FFFFFF"/>
        <w:spacing w:after="390" w:line="240" w:lineRule="auto"/>
        <w:rPr>
          <w:rFonts w:ascii="Verdana" w:hAnsi="Verdana"/>
          <w:color w:val="222222"/>
          <w:sz w:val="27"/>
          <w:szCs w:val="27"/>
          <w:shd w:val="clear" w:color="auto" w:fill="FFFFFF"/>
        </w:rPr>
      </w:pPr>
      <w:r w:rsidRPr="00F02195">
        <w:rPr>
          <w:rStyle w:val="Strong"/>
          <w:rFonts w:ascii="Verdana" w:hAnsi="Verdana"/>
          <w:color w:val="222222"/>
          <w:sz w:val="27"/>
          <w:szCs w:val="27"/>
          <w:highlight w:val="yellow"/>
          <w:shd w:val="clear" w:color="auto" w:fill="FFFFFF"/>
        </w:rPr>
        <w:t>55. What is a Trigger?</w:t>
      </w:r>
      <w:r>
        <w:rPr>
          <w:rFonts w:ascii="Verdana" w:hAnsi="Verdana"/>
          <w:color w:val="222222"/>
          <w:sz w:val="27"/>
          <w:szCs w:val="27"/>
        </w:rPr>
        <w:br/>
      </w:r>
      <w:r>
        <w:rPr>
          <w:rFonts w:ascii="Verdana" w:hAnsi="Verdana"/>
          <w:color w:val="222222"/>
          <w:sz w:val="27"/>
          <w:szCs w:val="27"/>
          <w:shd w:val="clear" w:color="auto" w:fill="FFFFFF"/>
        </w:rPr>
        <w:t xml:space="preserve">A Trigger is a SQL procedure that initiates an action in response to an event (Insert, Delete or Update) occurs. When a new Employee is added to an </w:t>
      </w:r>
      <w:proofErr w:type="spellStart"/>
      <w:r>
        <w:rPr>
          <w:rFonts w:ascii="Verdana" w:hAnsi="Verdana"/>
          <w:color w:val="222222"/>
          <w:sz w:val="27"/>
          <w:szCs w:val="27"/>
          <w:shd w:val="clear" w:color="auto" w:fill="FFFFFF"/>
        </w:rPr>
        <w:t>Employee_Details</w:t>
      </w:r>
      <w:proofErr w:type="spellEnd"/>
      <w:r>
        <w:rPr>
          <w:rFonts w:ascii="Verdana" w:hAnsi="Verdana"/>
          <w:color w:val="222222"/>
          <w:sz w:val="27"/>
          <w:szCs w:val="27"/>
          <w:shd w:val="clear" w:color="auto" w:fill="FFFFFF"/>
        </w:rPr>
        <w:t xml:space="preserve"> table, new records will be created in the relevant tables such as </w:t>
      </w:r>
      <w:proofErr w:type="spellStart"/>
      <w:r>
        <w:rPr>
          <w:rFonts w:ascii="Verdana" w:hAnsi="Verdana"/>
          <w:color w:val="222222"/>
          <w:sz w:val="27"/>
          <w:szCs w:val="27"/>
          <w:shd w:val="clear" w:color="auto" w:fill="FFFFFF"/>
        </w:rPr>
        <w:t>Employee_Payroll</w:t>
      </w:r>
      <w:proofErr w:type="spellEnd"/>
      <w:r>
        <w:rPr>
          <w:rFonts w:ascii="Verdana" w:hAnsi="Verdana"/>
          <w:color w:val="222222"/>
          <w:sz w:val="27"/>
          <w:szCs w:val="27"/>
          <w:shd w:val="clear" w:color="auto" w:fill="FFFFFF"/>
        </w:rPr>
        <w:t xml:space="preserve">, </w:t>
      </w:r>
      <w:proofErr w:type="spellStart"/>
      <w:r>
        <w:rPr>
          <w:rFonts w:ascii="Verdana" w:hAnsi="Verdana"/>
          <w:color w:val="222222"/>
          <w:sz w:val="27"/>
          <w:szCs w:val="27"/>
          <w:shd w:val="clear" w:color="auto" w:fill="FFFFFF"/>
        </w:rPr>
        <w:t>Employee_Time_Sheet</w:t>
      </w:r>
      <w:proofErr w:type="spellEnd"/>
      <w:r>
        <w:rPr>
          <w:rFonts w:ascii="Verdana" w:hAnsi="Verdana"/>
          <w:color w:val="222222"/>
          <w:sz w:val="27"/>
          <w:szCs w:val="27"/>
          <w:shd w:val="clear" w:color="auto" w:fill="FFFFFF"/>
        </w:rPr>
        <w:t xml:space="preserve"> etc.,</w:t>
      </w:r>
    </w:p>
    <w:p w14:paraId="10E0EF2F" w14:textId="078D0729" w:rsidR="00F02195" w:rsidRDefault="00F02195" w:rsidP="00553870">
      <w:pPr>
        <w:shd w:val="clear" w:color="auto" w:fill="FFFFFF"/>
        <w:spacing w:after="390" w:line="240" w:lineRule="auto"/>
        <w:rPr>
          <w:rFonts w:ascii="Verdana" w:hAnsi="Verdana"/>
          <w:color w:val="222222"/>
          <w:sz w:val="27"/>
          <w:szCs w:val="27"/>
          <w:shd w:val="clear" w:color="auto" w:fill="FFFFFF"/>
        </w:rPr>
      </w:pPr>
      <w:r w:rsidRPr="00F02195">
        <w:rPr>
          <w:rStyle w:val="Strong"/>
          <w:rFonts w:ascii="Verdana" w:hAnsi="Verdana"/>
          <w:color w:val="222222"/>
          <w:sz w:val="27"/>
          <w:szCs w:val="27"/>
          <w:highlight w:val="yellow"/>
          <w:shd w:val="clear" w:color="auto" w:fill="FFFFFF"/>
        </w:rPr>
        <w:t>60. Which TCP/IP port does SQL Server run?</w:t>
      </w:r>
      <w:r>
        <w:rPr>
          <w:rFonts w:ascii="Verdana" w:hAnsi="Verdana"/>
          <w:color w:val="222222"/>
          <w:sz w:val="27"/>
          <w:szCs w:val="27"/>
        </w:rPr>
        <w:br/>
      </w:r>
      <w:r>
        <w:rPr>
          <w:rFonts w:ascii="Verdana" w:hAnsi="Verdana"/>
          <w:color w:val="222222"/>
          <w:sz w:val="27"/>
          <w:szCs w:val="27"/>
          <w:shd w:val="clear" w:color="auto" w:fill="FFFFFF"/>
        </w:rPr>
        <w:t>By default, it is 1433</w:t>
      </w:r>
    </w:p>
    <w:p w14:paraId="48586A57" w14:textId="5B222CA6" w:rsidR="00F02195" w:rsidRDefault="00F02195" w:rsidP="00553870">
      <w:pPr>
        <w:shd w:val="clear" w:color="auto" w:fill="FFFFFF"/>
        <w:spacing w:after="390" w:line="240" w:lineRule="auto"/>
        <w:rPr>
          <w:rStyle w:val="Strong"/>
          <w:rFonts w:ascii="Verdana" w:hAnsi="Verdana"/>
          <w:color w:val="222222"/>
          <w:sz w:val="27"/>
          <w:szCs w:val="27"/>
          <w:shd w:val="clear" w:color="auto" w:fill="FFFFFF"/>
        </w:rPr>
      </w:pPr>
      <w:r>
        <w:rPr>
          <w:rStyle w:val="Strong"/>
          <w:rFonts w:ascii="Verdana" w:hAnsi="Verdana"/>
          <w:color w:val="222222"/>
          <w:sz w:val="27"/>
          <w:szCs w:val="27"/>
          <w:shd w:val="clear" w:color="auto" w:fill="FFFFFF"/>
        </w:rPr>
        <w:t>65. What is the difference between Union and Union All command?</w:t>
      </w:r>
    </w:p>
    <w:p w14:paraId="1391BFE7" w14:textId="77777777" w:rsidR="00F02195" w:rsidRPr="00F02195" w:rsidRDefault="00F02195" w:rsidP="00F02195">
      <w:pPr>
        <w:shd w:val="clear" w:color="auto" w:fill="FFFFFF"/>
        <w:spacing w:after="390" w:line="240" w:lineRule="auto"/>
        <w:rPr>
          <w:rFonts w:ascii="Verdana" w:eastAsia="Times New Roman" w:hAnsi="Verdana" w:cs="Times New Roman"/>
          <w:color w:val="222222"/>
          <w:sz w:val="27"/>
          <w:szCs w:val="27"/>
        </w:rPr>
      </w:pPr>
      <w:r w:rsidRPr="00F02195">
        <w:rPr>
          <w:rFonts w:ascii="Verdana" w:eastAsia="Times New Roman" w:hAnsi="Verdana" w:cs="Times New Roman"/>
          <w:b/>
          <w:bCs/>
          <w:i/>
          <w:iCs/>
          <w:color w:val="222222"/>
          <w:sz w:val="27"/>
          <w:szCs w:val="27"/>
        </w:rPr>
        <w:t>Union: </w:t>
      </w:r>
      <w:r w:rsidRPr="00F02195">
        <w:rPr>
          <w:rFonts w:ascii="Verdana" w:eastAsia="Times New Roman" w:hAnsi="Verdana" w:cs="Times New Roman"/>
          <w:color w:val="222222"/>
          <w:sz w:val="27"/>
          <w:szCs w:val="27"/>
        </w:rPr>
        <w:t>It omits duplicate records and returns only distinct result set of two or more select statements.</w:t>
      </w:r>
      <w:r w:rsidRPr="00F02195">
        <w:rPr>
          <w:rFonts w:ascii="Verdana" w:eastAsia="Times New Roman" w:hAnsi="Verdana" w:cs="Times New Roman"/>
          <w:color w:val="222222"/>
          <w:sz w:val="27"/>
          <w:szCs w:val="27"/>
        </w:rPr>
        <w:br/>
      </w:r>
      <w:r w:rsidRPr="00F02195">
        <w:rPr>
          <w:rFonts w:ascii="Verdana" w:eastAsia="Times New Roman" w:hAnsi="Verdana" w:cs="Times New Roman"/>
          <w:b/>
          <w:bCs/>
          <w:i/>
          <w:iCs/>
          <w:color w:val="222222"/>
          <w:sz w:val="27"/>
          <w:szCs w:val="27"/>
        </w:rPr>
        <w:t>Union All:</w:t>
      </w:r>
      <w:r w:rsidRPr="00F02195">
        <w:rPr>
          <w:rFonts w:ascii="Verdana" w:eastAsia="Times New Roman" w:hAnsi="Verdana" w:cs="Times New Roman"/>
          <w:color w:val="222222"/>
          <w:sz w:val="27"/>
          <w:szCs w:val="27"/>
        </w:rPr>
        <w:t> It returns all the rows including duplicates in the result set of different select statements.</w:t>
      </w:r>
    </w:p>
    <w:p w14:paraId="597BB777" w14:textId="77777777" w:rsidR="00F02195" w:rsidRPr="00F02195" w:rsidRDefault="00F02195" w:rsidP="00F02195">
      <w:pPr>
        <w:shd w:val="clear" w:color="auto" w:fill="FFFFFF"/>
        <w:spacing w:after="390" w:line="240" w:lineRule="auto"/>
        <w:rPr>
          <w:rFonts w:ascii="Verdana" w:eastAsia="Times New Roman" w:hAnsi="Verdana" w:cs="Times New Roman"/>
          <w:color w:val="222222"/>
          <w:sz w:val="27"/>
          <w:szCs w:val="27"/>
        </w:rPr>
      </w:pPr>
      <w:r w:rsidRPr="00F02195">
        <w:rPr>
          <w:rFonts w:ascii="Verdana" w:eastAsia="Times New Roman" w:hAnsi="Verdana" w:cs="Times New Roman"/>
          <w:color w:val="222222"/>
          <w:sz w:val="27"/>
          <w:szCs w:val="27"/>
        </w:rPr>
        <w:lastRenderedPageBreak/>
        <w:t>Performance wise Union All is faster than Union, Since Union All doesn’t remove duplicates. Union query checks the duplicate values which consumes some time to remove the duplicate records.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75"/>
        <w:gridCol w:w="7845"/>
      </w:tblGrid>
      <w:tr w:rsidR="00F02195" w:rsidRPr="00F02195" w14:paraId="1EAB6574" w14:textId="77777777" w:rsidTr="00F02195">
        <w:trPr>
          <w:tblCellSpacing w:w="15" w:type="dxa"/>
        </w:trPr>
        <w:tc>
          <w:tcPr>
            <w:tcW w:w="0" w:type="auto"/>
            <w:tcBorders>
              <w:top w:val="nil"/>
              <w:left w:val="nil"/>
              <w:bottom w:val="nil"/>
              <w:right w:val="nil"/>
            </w:tcBorders>
            <w:shd w:val="clear" w:color="auto" w:fill="FDFDFD"/>
            <w:vAlign w:val="center"/>
            <w:hideMark/>
          </w:tcPr>
          <w:p w14:paraId="7DDB981F" w14:textId="77777777" w:rsidR="00F02195" w:rsidRPr="00F02195" w:rsidRDefault="00F02195" w:rsidP="00F02195">
            <w:pPr>
              <w:spacing w:after="0" w:line="480" w:lineRule="auto"/>
              <w:jc w:val="center"/>
              <w:rPr>
                <w:rFonts w:ascii="inherit" w:eastAsia="Times New Roman" w:hAnsi="inherit" w:cs="Courier New"/>
                <w:color w:val="222222"/>
                <w:sz w:val="18"/>
                <w:szCs w:val="18"/>
              </w:rPr>
            </w:pPr>
            <w:r w:rsidRPr="00F02195">
              <w:rPr>
                <w:rFonts w:ascii="inherit" w:eastAsia="Times New Roman" w:hAnsi="inherit" w:cs="Courier New"/>
                <w:color w:val="222222"/>
                <w:sz w:val="18"/>
                <w:szCs w:val="18"/>
              </w:rPr>
              <w:t>1</w:t>
            </w:r>
          </w:p>
          <w:p w14:paraId="6C67D66C" w14:textId="77777777" w:rsidR="00F02195" w:rsidRPr="00F02195" w:rsidRDefault="00F02195" w:rsidP="00F02195">
            <w:pPr>
              <w:spacing w:after="0" w:line="480" w:lineRule="auto"/>
              <w:jc w:val="center"/>
              <w:rPr>
                <w:rFonts w:ascii="inherit" w:eastAsia="Times New Roman" w:hAnsi="inherit" w:cs="Courier New"/>
                <w:color w:val="222222"/>
                <w:sz w:val="18"/>
                <w:szCs w:val="18"/>
              </w:rPr>
            </w:pPr>
            <w:r w:rsidRPr="00F02195">
              <w:rPr>
                <w:rFonts w:ascii="inherit" w:eastAsia="Times New Roman" w:hAnsi="inherit" w:cs="Courier New"/>
                <w:color w:val="222222"/>
                <w:sz w:val="18"/>
                <w:szCs w:val="18"/>
              </w:rPr>
              <w:t>2</w:t>
            </w:r>
          </w:p>
          <w:p w14:paraId="6699D30F" w14:textId="77777777" w:rsidR="00F02195" w:rsidRPr="00F02195" w:rsidRDefault="00F02195" w:rsidP="00F02195">
            <w:pPr>
              <w:spacing w:after="0" w:line="480" w:lineRule="auto"/>
              <w:jc w:val="center"/>
              <w:rPr>
                <w:rFonts w:ascii="inherit" w:eastAsia="Times New Roman" w:hAnsi="inherit" w:cs="Courier New"/>
                <w:color w:val="222222"/>
                <w:sz w:val="18"/>
                <w:szCs w:val="18"/>
              </w:rPr>
            </w:pPr>
            <w:r w:rsidRPr="00F02195">
              <w:rPr>
                <w:rFonts w:ascii="inherit" w:eastAsia="Times New Roman" w:hAnsi="inherit" w:cs="Courier New"/>
                <w:color w:val="222222"/>
                <w:sz w:val="18"/>
                <w:szCs w:val="18"/>
              </w:rPr>
              <w:t>3</w:t>
            </w:r>
          </w:p>
        </w:tc>
        <w:tc>
          <w:tcPr>
            <w:tcW w:w="7800" w:type="dxa"/>
            <w:tcBorders>
              <w:top w:val="nil"/>
              <w:left w:val="nil"/>
              <w:bottom w:val="nil"/>
              <w:right w:val="nil"/>
            </w:tcBorders>
            <w:shd w:val="clear" w:color="auto" w:fill="FDFDFD"/>
            <w:vAlign w:val="center"/>
            <w:hideMark/>
          </w:tcPr>
          <w:p w14:paraId="3642E0F5" w14:textId="77777777" w:rsidR="00F02195" w:rsidRPr="00F02195" w:rsidRDefault="00F02195" w:rsidP="00F02195">
            <w:pPr>
              <w:spacing w:after="0" w:line="480" w:lineRule="auto"/>
              <w:rPr>
                <w:rFonts w:ascii="inherit" w:eastAsia="Times New Roman" w:hAnsi="inherit" w:cs="Courier New"/>
                <w:color w:val="000000"/>
                <w:sz w:val="18"/>
                <w:szCs w:val="18"/>
              </w:rPr>
            </w:pPr>
            <w:r w:rsidRPr="00F02195">
              <w:rPr>
                <w:rFonts w:ascii="inherit" w:eastAsia="Times New Roman" w:hAnsi="inherit" w:cs="Courier New"/>
                <w:color w:val="000000"/>
                <w:sz w:val="18"/>
                <w:szCs w:val="18"/>
              </w:rPr>
              <w:t>SELECT * FROM Table1</w:t>
            </w:r>
          </w:p>
          <w:p w14:paraId="3EBCF02B" w14:textId="77777777" w:rsidR="00F02195" w:rsidRPr="00F02195" w:rsidRDefault="00F02195" w:rsidP="00F02195">
            <w:pPr>
              <w:spacing w:after="0" w:line="480" w:lineRule="auto"/>
              <w:rPr>
                <w:rFonts w:ascii="inherit" w:eastAsia="Times New Roman" w:hAnsi="inherit" w:cs="Courier New"/>
                <w:color w:val="000000"/>
                <w:sz w:val="18"/>
                <w:szCs w:val="18"/>
              </w:rPr>
            </w:pPr>
            <w:r w:rsidRPr="00F02195">
              <w:rPr>
                <w:rFonts w:ascii="inherit" w:eastAsia="Times New Roman" w:hAnsi="inherit" w:cs="Courier New"/>
                <w:color w:val="000000"/>
                <w:sz w:val="18"/>
                <w:szCs w:val="18"/>
              </w:rPr>
              <w:t>UNION</w:t>
            </w:r>
          </w:p>
          <w:p w14:paraId="7156814D" w14:textId="77777777" w:rsidR="00F02195" w:rsidRPr="00F02195" w:rsidRDefault="00F02195" w:rsidP="00F02195">
            <w:pPr>
              <w:spacing w:after="0" w:line="480" w:lineRule="auto"/>
              <w:rPr>
                <w:rFonts w:ascii="inherit" w:eastAsia="Times New Roman" w:hAnsi="inherit" w:cs="Courier New"/>
                <w:color w:val="000000"/>
                <w:sz w:val="18"/>
                <w:szCs w:val="18"/>
              </w:rPr>
            </w:pPr>
            <w:r w:rsidRPr="00F02195">
              <w:rPr>
                <w:rFonts w:ascii="inherit" w:eastAsia="Times New Roman" w:hAnsi="inherit" w:cs="Courier New"/>
                <w:color w:val="000000"/>
                <w:sz w:val="18"/>
                <w:szCs w:val="18"/>
              </w:rPr>
              <w:t>SELECT * FROM Table2</w:t>
            </w:r>
          </w:p>
        </w:tc>
      </w:tr>
    </w:tbl>
    <w:p w14:paraId="4FA2621B" w14:textId="76695DCB" w:rsidR="00F02195" w:rsidRPr="00F02195" w:rsidRDefault="00F02195" w:rsidP="00F02195">
      <w:pPr>
        <w:spacing w:after="0" w:line="240" w:lineRule="auto"/>
        <w:rPr>
          <w:rFonts w:ascii="Courier New" w:eastAsia="Times New Roman" w:hAnsi="Courier New" w:cs="Courier New"/>
          <w:color w:val="222222"/>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925"/>
      </w:tblGrid>
      <w:tr w:rsidR="00F02195" w:rsidRPr="00F02195" w14:paraId="724B0A46" w14:textId="77777777" w:rsidTr="00F02195">
        <w:trPr>
          <w:tblCellSpacing w:w="15" w:type="dxa"/>
        </w:trPr>
        <w:tc>
          <w:tcPr>
            <w:tcW w:w="0" w:type="auto"/>
            <w:tcBorders>
              <w:top w:val="nil"/>
              <w:left w:val="nil"/>
              <w:bottom w:val="nil"/>
              <w:right w:val="nil"/>
            </w:tcBorders>
            <w:vAlign w:val="center"/>
            <w:hideMark/>
          </w:tcPr>
          <w:p w14:paraId="239A8CB0" w14:textId="77777777" w:rsidR="00F02195" w:rsidRPr="00F02195" w:rsidRDefault="00F02195" w:rsidP="00F02195">
            <w:pPr>
              <w:spacing w:after="0" w:line="480" w:lineRule="auto"/>
              <w:jc w:val="center"/>
              <w:rPr>
                <w:rFonts w:ascii="inherit" w:eastAsia="Times New Roman" w:hAnsi="inherit" w:cs="Times New Roman"/>
                <w:sz w:val="18"/>
                <w:szCs w:val="18"/>
              </w:rPr>
            </w:pPr>
            <w:r w:rsidRPr="00F02195">
              <w:rPr>
                <w:rFonts w:ascii="inherit" w:eastAsia="Times New Roman" w:hAnsi="inherit" w:cs="Times New Roman"/>
                <w:sz w:val="18"/>
                <w:szCs w:val="18"/>
              </w:rPr>
              <w:t>1</w:t>
            </w:r>
          </w:p>
          <w:p w14:paraId="7B13FE78" w14:textId="77777777" w:rsidR="00F02195" w:rsidRPr="00F02195" w:rsidRDefault="00F02195" w:rsidP="00F02195">
            <w:pPr>
              <w:spacing w:after="0" w:line="480" w:lineRule="auto"/>
              <w:jc w:val="center"/>
              <w:rPr>
                <w:rFonts w:ascii="inherit" w:eastAsia="Times New Roman" w:hAnsi="inherit" w:cs="Times New Roman"/>
                <w:sz w:val="18"/>
                <w:szCs w:val="18"/>
              </w:rPr>
            </w:pPr>
            <w:r w:rsidRPr="00F02195">
              <w:rPr>
                <w:rFonts w:ascii="inherit" w:eastAsia="Times New Roman" w:hAnsi="inherit" w:cs="Times New Roman"/>
                <w:sz w:val="18"/>
                <w:szCs w:val="18"/>
              </w:rPr>
              <w:t>2</w:t>
            </w:r>
          </w:p>
          <w:p w14:paraId="49164D2F" w14:textId="77777777" w:rsidR="00F02195" w:rsidRPr="00F02195" w:rsidRDefault="00F02195" w:rsidP="00F02195">
            <w:pPr>
              <w:spacing w:after="0" w:line="480" w:lineRule="auto"/>
              <w:jc w:val="center"/>
              <w:rPr>
                <w:rFonts w:ascii="inherit" w:eastAsia="Times New Roman" w:hAnsi="inherit" w:cs="Times New Roman"/>
                <w:sz w:val="18"/>
                <w:szCs w:val="18"/>
              </w:rPr>
            </w:pPr>
            <w:r w:rsidRPr="00F02195">
              <w:rPr>
                <w:rFonts w:ascii="inherit" w:eastAsia="Times New Roman" w:hAnsi="inherit" w:cs="Times New Roman"/>
                <w:sz w:val="18"/>
                <w:szCs w:val="18"/>
              </w:rPr>
              <w:t>3</w:t>
            </w:r>
          </w:p>
        </w:tc>
        <w:tc>
          <w:tcPr>
            <w:tcW w:w="7800" w:type="dxa"/>
            <w:tcBorders>
              <w:top w:val="nil"/>
              <w:left w:val="nil"/>
              <w:bottom w:val="nil"/>
              <w:right w:val="nil"/>
            </w:tcBorders>
            <w:vAlign w:val="center"/>
            <w:hideMark/>
          </w:tcPr>
          <w:p w14:paraId="779BED32" w14:textId="77777777" w:rsidR="00F02195" w:rsidRPr="00F02195" w:rsidRDefault="00F02195" w:rsidP="00F02195">
            <w:pPr>
              <w:spacing w:after="0" w:line="480" w:lineRule="auto"/>
              <w:rPr>
                <w:rFonts w:ascii="inherit" w:eastAsia="Times New Roman" w:hAnsi="inherit" w:cs="Times New Roman"/>
                <w:color w:val="000000"/>
                <w:sz w:val="18"/>
                <w:szCs w:val="18"/>
              </w:rPr>
            </w:pPr>
            <w:r w:rsidRPr="00F02195">
              <w:rPr>
                <w:rFonts w:ascii="inherit" w:eastAsia="Times New Roman" w:hAnsi="inherit" w:cs="Times New Roman"/>
                <w:color w:val="000000"/>
                <w:sz w:val="18"/>
                <w:szCs w:val="18"/>
              </w:rPr>
              <w:t>SELECT * FROM Table1</w:t>
            </w:r>
          </w:p>
          <w:p w14:paraId="33E7914C" w14:textId="77777777" w:rsidR="00F02195" w:rsidRPr="00F02195" w:rsidRDefault="00F02195" w:rsidP="00F02195">
            <w:pPr>
              <w:spacing w:after="0" w:line="480" w:lineRule="auto"/>
              <w:rPr>
                <w:rFonts w:ascii="inherit" w:eastAsia="Times New Roman" w:hAnsi="inherit" w:cs="Times New Roman"/>
                <w:color w:val="000000"/>
                <w:sz w:val="18"/>
                <w:szCs w:val="18"/>
              </w:rPr>
            </w:pPr>
            <w:r w:rsidRPr="00F02195">
              <w:rPr>
                <w:rFonts w:ascii="inherit" w:eastAsia="Times New Roman" w:hAnsi="inherit" w:cs="Times New Roman"/>
                <w:color w:val="000000"/>
                <w:sz w:val="18"/>
                <w:szCs w:val="18"/>
              </w:rPr>
              <w:t>UNION ALL</w:t>
            </w:r>
          </w:p>
          <w:p w14:paraId="55BDED72" w14:textId="330B5F93" w:rsidR="00F02195" w:rsidRPr="00F02195" w:rsidRDefault="00F02195" w:rsidP="00F02195">
            <w:pPr>
              <w:spacing w:after="0" w:line="480" w:lineRule="auto"/>
              <w:rPr>
                <w:rFonts w:ascii="inherit" w:eastAsia="Times New Roman" w:hAnsi="inherit" w:cs="Times New Roman"/>
                <w:color w:val="000000"/>
                <w:sz w:val="18"/>
                <w:szCs w:val="18"/>
              </w:rPr>
            </w:pPr>
            <w:r w:rsidRPr="00F02195">
              <w:rPr>
                <w:rFonts w:ascii="inherit" w:eastAsia="Times New Roman" w:hAnsi="inherit" w:cs="Times New Roman"/>
                <w:color w:val="000000"/>
                <w:sz w:val="18"/>
                <w:szCs w:val="18"/>
              </w:rPr>
              <w:t>SELECT * FROM Table2</w:t>
            </w:r>
          </w:p>
        </w:tc>
      </w:tr>
      <w:tr w:rsidR="00F02195" w:rsidRPr="00F02195" w14:paraId="1ECEEB01" w14:textId="77777777" w:rsidTr="00F02195">
        <w:trPr>
          <w:tblCellSpacing w:w="15" w:type="dxa"/>
        </w:trPr>
        <w:tc>
          <w:tcPr>
            <w:tcW w:w="0" w:type="auto"/>
            <w:tcBorders>
              <w:top w:val="nil"/>
              <w:left w:val="nil"/>
              <w:bottom w:val="nil"/>
              <w:right w:val="nil"/>
            </w:tcBorders>
            <w:vAlign w:val="center"/>
          </w:tcPr>
          <w:p w14:paraId="6A13BBF0" w14:textId="77777777" w:rsidR="00F02195" w:rsidRPr="00F02195" w:rsidRDefault="00F02195" w:rsidP="00F02195">
            <w:pPr>
              <w:spacing w:after="0" w:line="480" w:lineRule="auto"/>
              <w:jc w:val="center"/>
              <w:rPr>
                <w:rFonts w:ascii="inherit" w:eastAsia="Times New Roman" w:hAnsi="inherit" w:cs="Times New Roman"/>
                <w:sz w:val="18"/>
                <w:szCs w:val="18"/>
              </w:rPr>
            </w:pPr>
          </w:p>
        </w:tc>
        <w:tc>
          <w:tcPr>
            <w:tcW w:w="7800" w:type="dxa"/>
            <w:tcBorders>
              <w:top w:val="nil"/>
              <w:left w:val="nil"/>
              <w:bottom w:val="nil"/>
              <w:right w:val="nil"/>
            </w:tcBorders>
            <w:vAlign w:val="center"/>
          </w:tcPr>
          <w:p w14:paraId="72CC9A1E" w14:textId="77777777" w:rsidR="00F02195" w:rsidRDefault="00F02195" w:rsidP="00F02195">
            <w:pPr>
              <w:spacing w:after="0" w:line="480" w:lineRule="auto"/>
              <w:rPr>
                <w:rFonts w:ascii="Verdana" w:hAnsi="Verdana"/>
                <w:color w:val="222222"/>
                <w:sz w:val="27"/>
                <w:szCs w:val="27"/>
                <w:shd w:val="clear" w:color="auto" w:fill="FFFFFF"/>
              </w:rPr>
            </w:pPr>
            <w:r w:rsidRPr="00F02195">
              <w:rPr>
                <w:rStyle w:val="Strong"/>
                <w:rFonts w:ascii="Verdana" w:hAnsi="Verdana"/>
                <w:color w:val="222222"/>
                <w:sz w:val="27"/>
                <w:szCs w:val="27"/>
                <w:highlight w:val="yellow"/>
                <w:shd w:val="clear" w:color="auto" w:fill="FFFFFF"/>
              </w:rPr>
              <w:t>67. What is the difference between Having and Where clause?</w:t>
            </w:r>
            <w:r>
              <w:rPr>
                <w:rFonts w:ascii="Verdana" w:hAnsi="Verdana"/>
                <w:b/>
                <w:bCs/>
                <w:color w:val="222222"/>
                <w:sz w:val="27"/>
                <w:szCs w:val="27"/>
                <w:shd w:val="clear" w:color="auto" w:fill="FFFFFF"/>
              </w:rPr>
              <w:br/>
            </w:r>
            <w:r>
              <w:rPr>
                <w:rFonts w:ascii="Verdana" w:hAnsi="Verdana"/>
                <w:color w:val="222222"/>
                <w:sz w:val="27"/>
                <w:szCs w:val="27"/>
                <w:shd w:val="clear" w:color="auto" w:fill="FFFFFF"/>
              </w:rPr>
              <w:t xml:space="preserve">Where clause is used to fetch data from a database that specifies </w:t>
            </w:r>
            <w:proofErr w:type="gramStart"/>
            <w:r>
              <w:rPr>
                <w:rFonts w:ascii="Verdana" w:hAnsi="Verdana"/>
                <w:color w:val="222222"/>
                <w:sz w:val="27"/>
                <w:szCs w:val="27"/>
                <w:shd w:val="clear" w:color="auto" w:fill="FFFFFF"/>
              </w:rPr>
              <w:t>particular criteria</w:t>
            </w:r>
            <w:proofErr w:type="gramEnd"/>
            <w:r>
              <w:rPr>
                <w:rFonts w:ascii="Verdana" w:hAnsi="Verdana"/>
                <w:color w:val="222222"/>
                <w:sz w:val="27"/>
                <w:szCs w:val="27"/>
                <w:shd w:val="clear" w:color="auto" w:fill="FFFFFF"/>
              </w:rPr>
              <w:t xml:space="preserve"> whereas a Having clause is used along with ‘GROUP BY’ to fetch data that meets particular criteria specified by the Aggregate functions. Where clause cannot be used with Aggregate functions, but the Having clause can.</w:t>
            </w:r>
          </w:p>
          <w:p w14:paraId="1E499374" w14:textId="77777777" w:rsidR="00F02195" w:rsidRDefault="00F02195" w:rsidP="00F02195">
            <w:pPr>
              <w:spacing w:after="0" w:line="480" w:lineRule="auto"/>
              <w:rPr>
                <w:rFonts w:ascii="inherit" w:eastAsia="Times New Roman" w:hAnsi="inherit" w:cs="Times New Roman"/>
                <w:color w:val="000000"/>
                <w:sz w:val="18"/>
                <w:szCs w:val="18"/>
              </w:rPr>
            </w:pPr>
          </w:p>
          <w:p w14:paraId="08CB0354" w14:textId="77777777" w:rsidR="00F02195" w:rsidRPr="00F02195" w:rsidRDefault="00F02195" w:rsidP="00F02195">
            <w:pPr>
              <w:shd w:val="clear" w:color="auto" w:fill="FFFFFF"/>
              <w:spacing w:after="390" w:line="240" w:lineRule="auto"/>
              <w:rPr>
                <w:rFonts w:ascii="Verdana" w:eastAsia="Times New Roman" w:hAnsi="Verdana" w:cs="Times New Roman"/>
                <w:color w:val="222222"/>
                <w:sz w:val="27"/>
                <w:szCs w:val="27"/>
              </w:rPr>
            </w:pPr>
            <w:r w:rsidRPr="00F02195">
              <w:rPr>
                <w:rFonts w:ascii="Verdana" w:eastAsia="Times New Roman" w:hAnsi="Verdana" w:cs="Times New Roman"/>
                <w:b/>
                <w:bCs/>
                <w:color w:val="222222"/>
                <w:sz w:val="27"/>
                <w:szCs w:val="27"/>
                <w:highlight w:val="yellow"/>
              </w:rPr>
              <w:t>68. What are aggregate functions in SQL?</w:t>
            </w:r>
            <w:r w:rsidRPr="00F02195">
              <w:rPr>
                <w:rFonts w:ascii="Verdana" w:eastAsia="Times New Roman" w:hAnsi="Verdana" w:cs="Times New Roman"/>
                <w:b/>
                <w:bCs/>
                <w:color w:val="222222"/>
                <w:sz w:val="27"/>
                <w:szCs w:val="27"/>
              </w:rPr>
              <w:br/>
            </w:r>
            <w:r w:rsidRPr="00F02195">
              <w:rPr>
                <w:rFonts w:ascii="Verdana" w:eastAsia="Times New Roman" w:hAnsi="Verdana" w:cs="Times New Roman"/>
                <w:color w:val="222222"/>
                <w:sz w:val="27"/>
                <w:szCs w:val="27"/>
              </w:rPr>
              <w:t>SQL aggregate functions return a single value, calculated from values in a column. Some of the aggregate functions in SQL are as follows</w:t>
            </w:r>
          </w:p>
          <w:p w14:paraId="6F4B65EF" w14:textId="77777777" w:rsidR="00F02195" w:rsidRP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t>AVG(</w:t>
            </w:r>
            <w:proofErr w:type="gramEnd"/>
            <w:r w:rsidRPr="00F02195">
              <w:rPr>
                <w:rFonts w:ascii="Verdana" w:eastAsia="Times New Roman" w:hAnsi="Verdana" w:cs="Times New Roman"/>
                <w:color w:val="222222"/>
                <w:sz w:val="27"/>
                <w:szCs w:val="27"/>
              </w:rPr>
              <w:t>) – This function returns the average value</w:t>
            </w:r>
          </w:p>
          <w:p w14:paraId="3A927969" w14:textId="77777777" w:rsidR="00F02195" w:rsidRP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t>COUNT(</w:t>
            </w:r>
            <w:proofErr w:type="gramEnd"/>
            <w:r w:rsidRPr="00F02195">
              <w:rPr>
                <w:rFonts w:ascii="Verdana" w:eastAsia="Times New Roman" w:hAnsi="Verdana" w:cs="Times New Roman"/>
                <w:color w:val="222222"/>
                <w:sz w:val="27"/>
                <w:szCs w:val="27"/>
              </w:rPr>
              <w:t>) – This function returns the number of rows</w:t>
            </w:r>
          </w:p>
          <w:p w14:paraId="20488717" w14:textId="77777777" w:rsidR="00F02195" w:rsidRP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t>MAX(</w:t>
            </w:r>
            <w:proofErr w:type="gramEnd"/>
            <w:r w:rsidRPr="00F02195">
              <w:rPr>
                <w:rFonts w:ascii="Verdana" w:eastAsia="Times New Roman" w:hAnsi="Verdana" w:cs="Times New Roman"/>
                <w:color w:val="222222"/>
                <w:sz w:val="27"/>
                <w:szCs w:val="27"/>
              </w:rPr>
              <w:t>) – This function returns the largest value</w:t>
            </w:r>
          </w:p>
          <w:p w14:paraId="19733DF2" w14:textId="77777777" w:rsidR="00F02195" w:rsidRP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lastRenderedPageBreak/>
              <w:t>MIN(</w:t>
            </w:r>
            <w:proofErr w:type="gramEnd"/>
            <w:r w:rsidRPr="00F02195">
              <w:rPr>
                <w:rFonts w:ascii="Verdana" w:eastAsia="Times New Roman" w:hAnsi="Verdana" w:cs="Times New Roman"/>
                <w:color w:val="222222"/>
                <w:sz w:val="27"/>
                <w:szCs w:val="27"/>
              </w:rPr>
              <w:t>) – This function returns the smallest value</w:t>
            </w:r>
          </w:p>
          <w:p w14:paraId="751C366A" w14:textId="77777777" w:rsidR="00F02195" w:rsidRP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t>ROUND(</w:t>
            </w:r>
            <w:proofErr w:type="gramEnd"/>
            <w:r w:rsidRPr="00F02195">
              <w:rPr>
                <w:rFonts w:ascii="Verdana" w:eastAsia="Times New Roman" w:hAnsi="Verdana" w:cs="Times New Roman"/>
                <w:color w:val="222222"/>
                <w:sz w:val="27"/>
                <w:szCs w:val="27"/>
              </w:rPr>
              <w:t>) – This function rounds a numeric field to the number of decimals specified</w:t>
            </w:r>
          </w:p>
          <w:p w14:paraId="566087FA" w14:textId="504D6B3E" w:rsidR="00F02195" w:rsidRDefault="00F02195" w:rsidP="00F02195">
            <w:pPr>
              <w:numPr>
                <w:ilvl w:val="0"/>
                <w:numId w:val="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gramStart"/>
            <w:r w:rsidRPr="00F02195">
              <w:rPr>
                <w:rFonts w:ascii="Verdana" w:eastAsia="Times New Roman" w:hAnsi="Verdana" w:cs="Times New Roman"/>
                <w:color w:val="222222"/>
                <w:sz w:val="27"/>
                <w:szCs w:val="27"/>
              </w:rPr>
              <w:t>SUM(</w:t>
            </w:r>
            <w:proofErr w:type="gramEnd"/>
            <w:r w:rsidRPr="00F02195">
              <w:rPr>
                <w:rFonts w:ascii="Verdana" w:eastAsia="Times New Roman" w:hAnsi="Verdana" w:cs="Times New Roman"/>
                <w:color w:val="222222"/>
                <w:sz w:val="27"/>
                <w:szCs w:val="27"/>
              </w:rPr>
              <w:t>) – This function returns the sum</w:t>
            </w:r>
          </w:p>
          <w:p w14:paraId="4518192B" w14:textId="488A52D3" w:rsidR="00F02195" w:rsidRDefault="00F02195" w:rsidP="00F02195">
            <w:pPr>
              <w:shd w:val="clear" w:color="auto" w:fill="FFFFFF"/>
              <w:spacing w:before="100" w:beforeAutospacing="1" w:after="100" w:afterAutospacing="1" w:line="240" w:lineRule="auto"/>
              <w:rPr>
                <w:rFonts w:ascii="Verdana" w:eastAsia="Times New Roman" w:hAnsi="Verdana" w:cs="Times New Roman"/>
                <w:color w:val="222222"/>
                <w:sz w:val="27"/>
                <w:szCs w:val="27"/>
              </w:rPr>
            </w:pPr>
          </w:p>
          <w:p w14:paraId="7D983813" w14:textId="3E9223D3" w:rsidR="00F02195" w:rsidRDefault="00F02195" w:rsidP="00F02195">
            <w:pPr>
              <w:shd w:val="clear" w:color="auto" w:fill="FFFFFF"/>
              <w:spacing w:before="100" w:beforeAutospacing="1" w:after="100" w:afterAutospacing="1"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t>PRACTICAL QUESTION</w:t>
            </w:r>
          </w:p>
          <w:p w14:paraId="07752874" w14:textId="7D7375F7" w:rsidR="00F02195" w:rsidRDefault="00F02195" w:rsidP="00F02195">
            <w:pPr>
              <w:shd w:val="clear" w:color="auto" w:fill="FFFFFF"/>
              <w:spacing w:before="100" w:beforeAutospacing="1" w:after="100" w:afterAutospacing="1" w:line="240" w:lineRule="auto"/>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76. How to get unique records from a table?</w:t>
            </w:r>
            <w:r>
              <w:rPr>
                <w:rFonts w:ascii="Verdana" w:hAnsi="Verdana"/>
                <w:color w:val="222222"/>
                <w:sz w:val="27"/>
                <w:szCs w:val="27"/>
              </w:rPr>
              <w:br/>
            </w:r>
            <w:r>
              <w:rPr>
                <w:rFonts w:ascii="Verdana" w:hAnsi="Verdana"/>
                <w:color w:val="222222"/>
                <w:sz w:val="27"/>
                <w:szCs w:val="27"/>
                <w:shd w:val="clear" w:color="auto" w:fill="FFFFFF"/>
              </w:rPr>
              <w:t>By using DISTINCT keyword, we can get unique records from a table</w:t>
            </w:r>
          </w:p>
          <w:p w14:paraId="518191D2" w14:textId="5B06AA28" w:rsidR="00F02195" w:rsidRDefault="00F02195" w:rsidP="00F02195">
            <w:pPr>
              <w:shd w:val="clear" w:color="auto" w:fill="FFFFFF"/>
              <w:spacing w:before="100" w:beforeAutospacing="1" w:after="100" w:afterAutospacing="1" w:line="240" w:lineRule="auto"/>
              <w:rPr>
                <w:rStyle w:val="crayon-v"/>
                <w:rFonts w:ascii="Courier New" w:hAnsi="Courier New" w:cs="Courier New"/>
                <w:b/>
                <w:sz w:val="18"/>
                <w:szCs w:val="18"/>
                <w:highlight w:val="yellow"/>
                <w:shd w:val="clear" w:color="auto" w:fill="FDFDFD"/>
              </w:rPr>
            </w:pPr>
            <w:r w:rsidRPr="00F02195">
              <w:rPr>
                <w:rStyle w:val="crayon-e"/>
                <w:rFonts w:ascii="Courier New" w:hAnsi="Courier New" w:cs="Courier New"/>
                <w:b/>
                <w:sz w:val="18"/>
                <w:szCs w:val="18"/>
                <w:highlight w:val="yellow"/>
                <w:shd w:val="clear" w:color="auto" w:fill="FDFDFD"/>
              </w:rPr>
              <w:t xml:space="preserve">SELECT DISTINCT </w:t>
            </w:r>
            <w:r w:rsidRPr="00F02195">
              <w:rPr>
                <w:rStyle w:val="crayon-v"/>
                <w:rFonts w:ascii="Courier New" w:hAnsi="Courier New" w:cs="Courier New"/>
                <w:b/>
                <w:sz w:val="18"/>
                <w:szCs w:val="18"/>
                <w:highlight w:val="yellow"/>
                <w:shd w:val="clear" w:color="auto" w:fill="FDFDFD"/>
              </w:rPr>
              <w:t>Col1</w:t>
            </w:r>
            <w:r w:rsidRPr="00F02195">
              <w:rPr>
                <w:rStyle w:val="crayon-sy"/>
                <w:rFonts w:ascii="Courier New" w:hAnsi="Courier New" w:cs="Courier New"/>
                <w:b/>
                <w:sz w:val="18"/>
                <w:szCs w:val="18"/>
                <w:highlight w:val="yellow"/>
                <w:shd w:val="clear" w:color="auto" w:fill="FDFDFD"/>
              </w:rPr>
              <w:t>,</w:t>
            </w:r>
            <w:r w:rsidRPr="00F02195">
              <w:rPr>
                <w:rStyle w:val="crayon-h"/>
                <w:rFonts w:ascii="Courier New" w:hAnsi="Courier New" w:cs="Courier New"/>
                <w:b/>
                <w:sz w:val="18"/>
                <w:szCs w:val="18"/>
                <w:highlight w:val="yellow"/>
                <w:shd w:val="clear" w:color="auto" w:fill="FDFDFD"/>
              </w:rPr>
              <w:t xml:space="preserve"> </w:t>
            </w:r>
            <w:r w:rsidRPr="00F02195">
              <w:rPr>
                <w:rStyle w:val="crayon-e"/>
                <w:rFonts w:ascii="Courier New" w:hAnsi="Courier New" w:cs="Courier New"/>
                <w:b/>
                <w:sz w:val="18"/>
                <w:szCs w:val="18"/>
                <w:highlight w:val="yellow"/>
                <w:shd w:val="clear" w:color="auto" w:fill="FDFDFD"/>
              </w:rPr>
              <w:t xml:space="preserve">Col2 from </w:t>
            </w:r>
            <w:r w:rsidRPr="00F02195">
              <w:rPr>
                <w:rStyle w:val="crayon-v"/>
                <w:rFonts w:ascii="Courier New" w:hAnsi="Courier New" w:cs="Courier New"/>
                <w:b/>
                <w:sz w:val="18"/>
                <w:szCs w:val="18"/>
                <w:highlight w:val="yellow"/>
                <w:shd w:val="clear" w:color="auto" w:fill="FDFDFD"/>
              </w:rPr>
              <w:t>Table1</w:t>
            </w:r>
          </w:p>
          <w:p w14:paraId="29BAB978" w14:textId="4FE3E86A" w:rsidR="00F02195" w:rsidRDefault="00F02195" w:rsidP="00F02195">
            <w:pPr>
              <w:shd w:val="clear" w:color="auto" w:fill="FFFFFF"/>
              <w:spacing w:before="100" w:beforeAutospacing="1" w:after="100" w:afterAutospacing="1" w:line="240" w:lineRule="auto"/>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77. What is the command used to fetch the first 5 characters of a string?</w:t>
            </w:r>
            <w:r>
              <w:rPr>
                <w:rFonts w:ascii="Verdana" w:hAnsi="Verdana"/>
                <w:color w:val="222222"/>
                <w:sz w:val="27"/>
                <w:szCs w:val="27"/>
              </w:rPr>
              <w:br/>
            </w:r>
            <w:r>
              <w:rPr>
                <w:rFonts w:ascii="Verdana" w:hAnsi="Verdana"/>
                <w:color w:val="222222"/>
                <w:sz w:val="27"/>
                <w:szCs w:val="27"/>
                <w:shd w:val="clear" w:color="auto" w:fill="FFFFFF"/>
              </w:rPr>
              <w:t>Some of the ways to fetch the first 5 characters of a string are as follows:</w:t>
            </w:r>
          </w:p>
          <w:p w14:paraId="453E0FAC" w14:textId="77777777" w:rsidR="00F02195" w:rsidRPr="00F02195" w:rsidRDefault="00F02195" w:rsidP="00F02195">
            <w:pPr>
              <w:spacing w:after="0" w:line="240" w:lineRule="auto"/>
              <w:rPr>
                <w:rFonts w:ascii="Courier New" w:eastAsia="Times New Roman" w:hAnsi="Courier New" w:cs="Courier New"/>
                <w:b/>
                <w:color w:val="000000"/>
                <w:sz w:val="18"/>
                <w:szCs w:val="18"/>
              </w:rPr>
            </w:pPr>
            <w:r w:rsidRPr="00F02195">
              <w:rPr>
                <w:rFonts w:ascii="inherit" w:eastAsia="Times New Roman" w:hAnsi="inherit" w:cs="Courier New"/>
                <w:b/>
                <w:color w:val="000000"/>
                <w:sz w:val="18"/>
                <w:szCs w:val="18"/>
                <w:highlight w:val="yellow"/>
              </w:rPr>
              <w:t xml:space="preserve">SELECT RIGHT(EmpName,5) AS </w:t>
            </w:r>
            <w:proofErr w:type="spellStart"/>
            <w:r w:rsidRPr="00F02195">
              <w:rPr>
                <w:rFonts w:ascii="inherit" w:eastAsia="Times New Roman" w:hAnsi="inherit" w:cs="Courier New"/>
                <w:b/>
                <w:color w:val="000000"/>
                <w:sz w:val="18"/>
                <w:szCs w:val="18"/>
                <w:highlight w:val="yellow"/>
              </w:rPr>
              <w:t>EmployeeName</w:t>
            </w:r>
            <w:proofErr w:type="spellEnd"/>
            <w:r w:rsidRPr="00F02195">
              <w:rPr>
                <w:rFonts w:ascii="inherit" w:eastAsia="Times New Roman" w:hAnsi="inherit" w:cs="Courier New"/>
                <w:b/>
                <w:color w:val="000000"/>
                <w:sz w:val="18"/>
                <w:szCs w:val="18"/>
                <w:highlight w:val="yellow"/>
              </w:rPr>
              <w:t xml:space="preserve"> FROM Employee</w:t>
            </w:r>
          </w:p>
          <w:p w14:paraId="78EC0C6D" w14:textId="77777777" w:rsidR="00F02195" w:rsidRPr="00F02195" w:rsidRDefault="00F02195" w:rsidP="00F02195">
            <w:pPr>
              <w:spacing w:after="0" w:line="240" w:lineRule="auto"/>
              <w:rPr>
                <w:rFonts w:ascii="Courier New" w:eastAsia="Times New Roman" w:hAnsi="Courier New" w:cs="Courier New"/>
                <w:color w:val="000000"/>
                <w:sz w:val="18"/>
                <w:szCs w:val="18"/>
              </w:rPr>
            </w:pPr>
            <w:r w:rsidRPr="00F02195">
              <w:rPr>
                <w:rFonts w:ascii="inherit" w:eastAsia="Times New Roman" w:hAnsi="inherit" w:cs="Courier New"/>
                <w:color w:val="000000"/>
                <w:sz w:val="18"/>
                <w:szCs w:val="18"/>
              </w:rPr>
              <w:t xml:space="preserve">SELECT SUBSTRING(EmpName,1,5) AS </w:t>
            </w:r>
            <w:proofErr w:type="spellStart"/>
            <w:r w:rsidRPr="00F02195">
              <w:rPr>
                <w:rFonts w:ascii="inherit" w:eastAsia="Times New Roman" w:hAnsi="inherit" w:cs="Courier New"/>
                <w:color w:val="000000"/>
                <w:sz w:val="18"/>
                <w:szCs w:val="18"/>
              </w:rPr>
              <w:t>EmployeeName</w:t>
            </w:r>
            <w:proofErr w:type="spellEnd"/>
            <w:r w:rsidRPr="00F02195">
              <w:rPr>
                <w:rFonts w:ascii="inherit" w:eastAsia="Times New Roman" w:hAnsi="inherit" w:cs="Courier New"/>
                <w:color w:val="000000"/>
                <w:sz w:val="18"/>
                <w:szCs w:val="18"/>
              </w:rPr>
              <w:t xml:space="preserve"> FROM Employee</w:t>
            </w:r>
          </w:p>
          <w:p w14:paraId="755818E0" w14:textId="31876182" w:rsidR="00F02195" w:rsidRDefault="00F02195" w:rsidP="00F02195">
            <w:pPr>
              <w:shd w:val="clear" w:color="auto" w:fill="FFFFFF"/>
              <w:spacing w:before="100" w:beforeAutospacing="1" w:after="100" w:afterAutospacing="1" w:line="240" w:lineRule="auto"/>
              <w:rPr>
                <w:rStyle w:val="Strong"/>
                <w:rFonts w:ascii="Verdana" w:hAnsi="Verdana"/>
                <w:color w:val="222222"/>
                <w:sz w:val="27"/>
                <w:szCs w:val="27"/>
                <w:shd w:val="clear" w:color="auto" w:fill="FFFFFF"/>
              </w:rPr>
            </w:pPr>
            <w:r>
              <w:rPr>
                <w:rStyle w:val="Strong"/>
                <w:rFonts w:ascii="Verdana" w:hAnsi="Verdana"/>
                <w:color w:val="222222"/>
                <w:sz w:val="27"/>
                <w:szCs w:val="27"/>
                <w:shd w:val="clear" w:color="auto" w:fill="FFFFFF"/>
              </w:rPr>
              <w:t xml:space="preserve">79. How to add a column ‘Salary’ to a table </w:t>
            </w:r>
            <w:proofErr w:type="spellStart"/>
            <w:r>
              <w:rPr>
                <w:rStyle w:val="Strong"/>
                <w:rFonts w:ascii="Verdana" w:hAnsi="Verdana"/>
                <w:color w:val="222222"/>
                <w:sz w:val="27"/>
                <w:szCs w:val="27"/>
                <w:shd w:val="clear" w:color="auto" w:fill="FFFFFF"/>
              </w:rPr>
              <w:t>Employee_Details</w:t>
            </w:r>
            <w:proofErr w:type="spellEnd"/>
            <w:r>
              <w:rPr>
                <w:rStyle w:val="Strong"/>
                <w:rFonts w:ascii="Verdana" w:hAnsi="Verdana"/>
                <w:color w:val="222222"/>
                <w:sz w:val="27"/>
                <w:szCs w:val="27"/>
                <w:shd w:val="clear" w:color="auto" w:fill="FFFFFF"/>
              </w:rPr>
              <w:t>?</w:t>
            </w:r>
          </w:p>
          <w:p w14:paraId="31B48D45" w14:textId="4CE0F187" w:rsidR="00F02195" w:rsidRDefault="00F02195" w:rsidP="00F02195">
            <w:pPr>
              <w:shd w:val="clear" w:color="auto" w:fill="FFFFFF"/>
              <w:spacing w:before="100" w:beforeAutospacing="1" w:after="100" w:afterAutospacing="1" w:line="240" w:lineRule="auto"/>
              <w:rPr>
                <w:rStyle w:val="crayon-sy"/>
                <w:rFonts w:ascii="Courier New" w:hAnsi="Courier New" w:cs="Courier New"/>
                <w:b/>
                <w:sz w:val="18"/>
                <w:szCs w:val="18"/>
                <w:highlight w:val="yellow"/>
                <w:shd w:val="clear" w:color="auto" w:fill="FDFDFD"/>
              </w:rPr>
            </w:pPr>
            <w:r w:rsidRPr="00F02195">
              <w:rPr>
                <w:rStyle w:val="crayon-e"/>
                <w:rFonts w:ascii="Courier New" w:hAnsi="Courier New" w:cs="Courier New"/>
                <w:b/>
                <w:sz w:val="18"/>
                <w:szCs w:val="18"/>
                <w:highlight w:val="yellow"/>
                <w:shd w:val="clear" w:color="auto" w:fill="FDFDFD"/>
              </w:rPr>
              <w:t xml:space="preserve">ALTER TABLE </w:t>
            </w:r>
            <w:proofErr w:type="spellStart"/>
            <w:r w:rsidRPr="00F02195">
              <w:rPr>
                <w:rStyle w:val="crayon-e"/>
                <w:rFonts w:ascii="Courier New" w:hAnsi="Courier New" w:cs="Courier New"/>
                <w:b/>
                <w:sz w:val="18"/>
                <w:szCs w:val="18"/>
                <w:highlight w:val="yellow"/>
                <w:shd w:val="clear" w:color="auto" w:fill="FDFDFD"/>
              </w:rPr>
              <w:t>Employee_Details</w:t>
            </w:r>
            <w:proofErr w:type="spellEnd"/>
            <w:r w:rsidRPr="00F02195">
              <w:rPr>
                <w:rStyle w:val="crayon-e"/>
                <w:rFonts w:ascii="Courier New" w:hAnsi="Courier New" w:cs="Courier New"/>
                <w:b/>
                <w:sz w:val="18"/>
                <w:szCs w:val="18"/>
                <w:highlight w:val="yellow"/>
                <w:shd w:val="clear" w:color="auto" w:fill="FDFDFD"/>
              </w:rPr>
              <w:t xml:space="preserve"> ADD</w:t>
            </w:r>
            <w:r w:rsidRPr="00F02195">
              <w:rPr>
                <w:rStyle w:val="crayon-h"/>
                <w:rFonts w:ascii="Courier New" w:hAnsi="Courier New" w:cs="Courier New"/>
                <w:b/>
                <w:sz w:val="18"/>
                <w:szCs w:val="18"/>
                <w:highlight w:val="yellow"/>
                <w:shd w:val="clear" w:color="auto" w:fill="FDFDFD"/>
              </w:rPr>
              <w:t xml:space="preserve"> </w:t>
            </w:r>
            <w:r w:rsidRPr="00F02195">
              <w:rPr>
                <w:rStyle w:val="crayon-sy"/>
                <w:rFonts w:ascii="Courier New" w:hAnsi="Courier New" w:cs="Courier New"/>
                <w:b/>
                <w:sz w:val="18"/>
                <w:szCs w:val="18"/>
                <w:highlight w:val="yellow"/>
                <w:shd w:val="clear" w:color="auto" w:fill="FDFDFD"/>
              </w:rPr>
              <w:t>(</w:t>
            </w:r>
            <w:r w:rsidRPr="00F02195">
              <w:rPr>
                <w:rStyle w:val="crayon-v"/>
                <w:rFonts w:ascii="Courier New" w:hAnsi="Courier New" w:cs="Courier New"/>
                <w:b/>
                <w:sz w:val="18"/>
                <w:szCs w:val="18"/>
                <w:highlight w:val="yellow"/>
                <w:shd w:val="clear" w:color="auto" w:fill="FDFDFD"/>
              </w:rPr>
              <w:t>Salary</w:t>
            </w:r>
            <w:r w:rsidRPr="00F02195">
              <w:rPr>
                <w:rStyle w:val="crayon-sy"/>
                <w:rFonts w:ascii="Courier New" w:hAnsi="Courier New" w:cs="Courier New"/>
                <w:b/>
                <w:sz w:val="18"/>
                <w:szCs w:val="18"/>
                <w:highlight w:val="yellow"/>
                <w:shd w:val="clear" w:color="auto" w:fill="FDFDFD"/>
              </w:rPr>
              <w:t>);</w:t>
            </w:r>
          </w:p>
          <w:p w14:paraId="6C9EA9E6" w14:textId="65E01014" w:rsidR="00F02195" w:rsidRDefault="00F02195" w:rsidP="00F02195">
            <w:pPr>
              <w:shd w:val="clear" w:color="auto" w:fill="FFFFFF"/>
              <w:spacing w:before="100" w:beforeAutospacing="1" w:after="100" w:afterAutospacing="1" w:line="240" w:lineRule="auto"/>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 xml:space="preserve">82. How </w:t>
            </w:r>
            <w:proofErr w:type="gramStart"/>
            <w:r>
              <w:rPr>
                <w:rStyle w:val="Strong"/>
                <w:rFonts w:ascii="Verdana" w:hAnsi="Verdana"/>
                <w:color w:val="222222"/>
                <w:sz w:val="27"/>
                <w:szCs w:val="27"/>
                <w:shd w:val="clear" w:color="auto" w:fill="FFFFFF"/>
              </w:rPr>
              <w:t>To</w:t>
            </w:r>
            <w:proofErr w:type="gramEnd"/>
            <w:r>
              <w:rPr>
                <w:rStyle w:val="Strong"/>
                <w:rFonts w:ascii="Verdana" w:hAnsi="Verdana"/>
                <w:color w:val="222222"/>
                <w:sz w:val="27"/>
                <w:szCs w:val="27"/>
                <w:shd w:val="clear" w:color="auto" w:fill="FFFFFF"/>
              </w:rPr>
              <w:t xml:space="preserve"> Get List of All Tables From A </w:t>
            </w:r>
            <w:proofErr w:type="spellStart"/>
            <w:r>
              <w:rPr>
                <w:rStyle w:val="Strong"/>
                <w:rFonts w:ascii="Verdana" w:hAnsi="Verdana"/>
                <w:color w:val="222222"/>
                <w:sz w:val="27"/>
                <w:szCs w:val="27"/>
                <w:shd w:val="clear" w:color="auto" w:fill="FFFFFF"/>
              </w:rPr>
              <w:t>DataBase</w:t>
            </w:r>
            <w:proofErr w:type="spellEnd"/>
            <w:r>
              <w:rPr>
                <w:rStyle w:val="Strong"/>
                <w:rFonts w:ascii="Verdana" w:hAnsi="Verdana"/>
                <w:color w:val="222222"/>
                <w:sz w:val="27"/>
                <w:szCs w:val="27"/>
                <w:shd w:val="clear" w:color="auto" w:fill="FFFFFF"/>
              </w:rPr>
              <w:t>?</w:t>
            </w:r>
            <w:r>
              <w:rPr>
                <w:rFonts w:ascii="Verdana" w:hAnsi="Verdana"/>
                <w:b/>
                <w:bCs/>
                <w:color w:val="222222"/>
                <w:sz w:val="27"/>
                <w:szCs w:val="27"/>
                <w:shd w:val="clear" w:color="auto" w:fill="FFFFFF"/>
              </w:rPr>
              <w:br/>
            </w:r>
            <w:r>
              <w:rPr>
                <w:rFonts w:ascii="Verdana" w:hAnsi="Verdana"/>
                <w:color w:val="222222"/>
                <w:sz w:val="27"/>
                <w:szCs w:val="27"/>
                <w:shd w:val="clear" w:color="auto" w:fill="FFFFFF"/>
              </w:rPr>
              <w:t xml:space="preserve">To view the tables available on a particular </w:t>
            </w:r>
            <w:proofErr w:type="spellStart"/>
            <w:r>
              <w:rPr>
                <w:rFonts w:ascii="Verdana" w:hAnsi="Verdana"/>
                <w:color w:val="222222"/>
                <w:sz w:val="27"/>
                <w:szCs w:val="27"/>
                <w:shd w:val="clear" w:color="auto" w:fill="FFFFFF"/>
              </w:rPr>
              <w:t>DataBase</w:t>
            </w:r>
            <w:proofErr w:type="spell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2"/>
              <w:gridCol w:w="7845"/>
            </w:tblGrid>
            <w:tr w:rsidR="00F02195" w:rsidRPr="00F02195" w14:paraId="64BA9020" w14:textId="77777777" w:rsidTr="00F02195">
              <w:trPr>
                <w:tblCellSpacing w:w="15" w:type="dxa"/>
              </w:trPr>
              <w:tc>
                <w:tcPr>
                  <w:tcW w:w="0" w:type="auto"/>
                  <w:tcBorders>
                    <w:top w:val="nil"/>
                    <w:left w:val="nil"/>
                    <w:bottom w:val="nil"/>
                    <w:right w:val="nil"/>
                  </w:tcBorders>
                  <w:shd w:val="clear" w:color="auto" w:fill="FDFDFD"/>
                  <w:vAlign w:val="center"/>
                  <w:hideMark/>
                </w:tcPr>
                <w:p w14:paraId="3D29A844" w14:textId="77777777" w:rsidR="00F02195" w:rsidRPr="00F02195" w:rsidRDefault="00F02195" w:rsidP="00F02195">
                  <w:pPr>
                    <w:spacing w:after="0" w:line="480" w:lineRule="auto"/>
                    <w:jc w:val="center"/>
                    <w:rPr>
                      <w:rFonts w:ascii="inherit" w:eastAsia="Times New Roman" w:hAnsi="inherit" w:cs="Courier New"/>
                      <w:b/>
                      <w:color w:val="222222"/>
                      <w:sz w:val="18"/>
                      <w:szCs w:val="18"/>
                      <w:highlight w:val="yellow"/>
                    </w:rPr>
                  </w:pPr>
                  <w:r w:rsidRPr="00F02195">
                    <w:rPr>
                      <w:rFonts w:ascii="inherit" w:eastAsia="Times New Roman" w:hAnsi="inherit" w:cs="Courier New"/>
                      <w:b/>
                      <w:color w:val="222222"/>
                      <w:sz w:val="18"/>
                      <w:szCs w:val="18"/>
                      <w:highlight w:val="yellow"/>
                    </w:rPr>
                    <w:t>1</w:t>
                  </w:r>
                </w:p>
                <w:p w14:paraId="02291CD0" w14:textId="77777777" w:rsidR="00F02195" w:rsidRPr="00F02195" w:rsidRDefault="00F02195" w:rsidP="00F02195">
                  <w:pPr>
                    <w:spacing w:after="0" w:line="480" w:lineRule="auto"/>
                    <w:jc w:val="center"/>
                    <w:rPr>
                      <w:rFonts w:ascii="inherit" w:eastAsia="Times New Roman" w:hAnsi="inherit" w:cs="Courier New"/>
                      <w:b/>
                      <w:color w:val="222222"/>
                      <w:sz w:val="18"/>
                      <w:szCs w:val="18"/>
                      <w:highlight w:val="yellow"/>
                    </w:rPr>
                  </w:pPr>
                  <w:r w:rsidRPr="00F02195">
                    <w:rPr>
                      <w:rFonts w:ascii="inherit" w:eastAsia="Times New Roman" w:hAnsi="inherit" w:cs="Courier New"/>
                      <w:b/>
                      <w:color w:val="222222"/>
                      <w:sz w:val="18"/>
                      <w:szCs w:val="18"/>
                      <w:highlight w:val="yellow"/>
                    </w:rPr>
                    <w:t>2</w:t>
                  </w:r>
                </w:p>
                <w:p w14:paraId="7E42FE72" w14:textId="77777777" w:rsidR="00F02195" w:rsidRPr="00F02195" w:rsidRDefault="00F02195" w:rsidP="00F02195">
                  <w:pPr>
                    <w:spacing w:after="0" w:line="480" w:lineRule="auto"/>
                    <w:jc w:val="center"/>
                    <w:rPr>
                      <w:rFonts w:ascii="inherit" w:eastAsia="Times New Roman" w:hAnsi="inherit" w:cs="Courier New"/>
                      <w:b/>
                      <w:color w:val="222222"/>
                      <w:sz w:val="18"/>
                      <w:szCs w:val="18"/>
                      <w:highlight w:val="yellow"/>
                    </w:rPr>
                  </w:pPr>
                  <w:r w:rsidRPr="00F02195">
                    <w:rPr>
                      <w:rFonts w:ascii="inherit" w:eastAsia="Times New Roman" w:hAnsi="inherit" w:cs="Courier New"/>
                      <w:b/>
                      <w:color w:val="222222"/>
                      <w:sz w:val="18"/>
                      <w:szCs w:val="18"/>
                      <w:highlight w:val="yellow"/>
                    </w:rPr>
                    <w:t>3</w:t>
                  </w:r>
                </w:p>
                <w:p w14:paraId="6B286608" w14:textId="77777777" w:rsidR="00F02195" w:rsidRPr="00F02195" w:rsidRDefault="00F02195" w:rsidP="00F02195">
                  <w:pPr>
                    <w:spacing w:after="0" w:line="480" w:lineRule="auto"/>
                    <w:jc w:val="center"/>
                    <w:rPr>
                      <w:rFonts w:ascii="inherit" w:eastAsia="Times New Roman" w:hAnsi="inherit" w:cs="Courier New"/>
                      <w:b/>
                      <w:color w:val="222222"/>
                      <w:sz w:val="18"/>
                      <w:szCs w:val="18"/>
                      <w:highlight w:val="yellow"/>
                    </w:rPr>
                  </w:pPr>
                  <w:r w:rsidRPr="00F02195">
                    <w:rPr>
                      <w:rFonts w:ascii="inherit" w:eastAsia="Times New Roman" w:hAnsi="inherit" w:cs="Courier New"/>
                      <w:b/>
                      <w:color w:val="222222"/>
                      <w:sz w:val="18"/>
                      <w:szCs w:val="18"/>
                      <w:highlight w:val="yellow"/>
                    </w:rPr>
                    <w:t>4</w:t>
                  </w:r>
                </w:p>
              </w:tc>
              <w:tc>
                <w:tcPr>
                  <w:tcW w:w="7800" w:type="dxa"/>
                  <w:tcBorders>
                    <w:top w:val="nil"/>
                    <w:left w:val="nil"/>
                    <w:bottom w:val="nil"/>
                    <w:right w:val="nil"/>
                  </w:tcBorders>
                  <w:shd w:val="clear" w:color="auto" w:fill="FDFDFD"/>
                  <w:vAlign w:val="center"/>
                  <w:hideMark/>
                </w:tcPr>
                <w:p w14:paraId="07DF332D" w14:textId="77777777" w:rsidR="00F02195" w:rsidRPr="00F02195" w:rsidRDefault="00F02195" w:rsidP="00F02195">
                  <w:pPr>
                    <w:spacing w:after="0" w:line="480" w:lineRule="auto"/>
                    <w:rPr>
                      <w:rFonts w:ascii="inherit" w:eastAsia="Times New Roman" w:hAnsi="inherit" w:cs="Courier New"/>
                      <w:b/>
                      <w:color w:val="000000"/>
                      <w:sz w:val="18"/>
                      <w:szCs w:val="18"/>
                      <w:highlight w:val="yellow"/>
                    </w:rPr>
                  </w:pPr>
                  <w:r w:rsidRPr="00F02195">
                    <w:rPr>
                      <w:rFonts w:ascii="inherit" w:eastAsia="Times New Roman" w:hAnsi="inherit" w:cs="Courier New"/>
                      <w:b/>
                      <w:color w:val="000000"/>
                      <w:sz w:val="18"/>
                      <w:szCs w:val="18"/>
                      <w:highlight w:val="yellow"/>
                    </w:rPr>
                    <w:t xml:space="preserve">USE </w:t>
                  </w:r>
                  <w:proofErr w:type="spellStart"/>
                  <w:r w:rsidRPr="00F02195">
                    <w:rPr>
                      <w:rFonts w:ascii="inherit" w:eastAsia="Times New Roman" w:hAnsi="inherit" w:cs="Courier New"/>
                      <w:b/>
                      <w:color w:val="000000"/>
                      <w:sz w:val="18"/>
                      <w:szCs w:val="18"/>
                      <w:highlight w:val="yellow"/>
                    </w:rPr>
                    <w:t>TestDB</w:t>
                  </w:r>
                  <w:proofErr w:type="spellEnd"/>
                </w:p>
                <w:p w14:paraId="18BAF8FA" w14:textId="77777777" w:rsidR="00F02195" w:rsidRPr="00F02195" w:rsidRDefault="00F02195" w:rsidP="00F02195">
                  <w:pPr>
                    <w:spacing w:after="0" w:line="480" w:lineRule="auto"/>
                    <w:rPr>
                      <w:rFonts w:ascii="inherit" w:eastAsia="Times New Roman" w:hAnsi="inherit" w:cs="Courier New"/>
                      <w:b/>
                      <w:color w:val="000000"/>
                      <w:sz w:val="18"/>
                      <w:szCs w:val="18"/>
                      <w:highlight w:val="yellow"/>
                    </w:rPr>
                  </w:pPr>
                  <w:r w:rsidRPr="00F02195">
                    <w:rPr>
                      <w:rFonts w:ascii="inherit" w:eastAsia="Times New Roman" w:hAnsi="inherit" w:cs="Courier New"/>
                      <w:b/>
                      <w:color w:val="000000"/>
                      <w:sz w:val="18"/>
                      <w:szCs w:val="18"/>
                      <w:highlight w:val="yellow"/>
                    </w:rPr>
                    <w:t>GO</w:t>
                  </w:r>
                </w:p>
                <w:p w14:paraId="57EE4810" w14:textId="77777777" w:rsidR="00F02195" w:rsidRPr="00F02195" w:rsidRDefault="00F02195" w:rsidP="00F02195">
                  <w:pPr>
                    <w:spacing w:after="0" w:line="480" w:lineRule="auto"/>
                    <w:rPr>
                      <w:rFonts w:ascii="inherit" w:eastAsia="Times New Roman" w:hAnsi="inherit" w:cs="Courier New"/>
                      <w:b/>
                      <w:color w:val="000000"/>
                      <w:sz w:val="18"/>
                      <w:szCs w:val="18"/>
                      <w:highlight w:val="yellow"/>
                    </w:rPr>
                  </w:pPr>
                  <w:r w:rsidRPr="00F02195">
                    <w:rPr>
                      <w:rFonts w:ascii="inherit" w:eastAsia="Times New Roman" w:hAnsi="inherit" w:cs="Courier New"/>
                      <w:b/>
                      <w:color w:val="000000"/>
                      <w:sz w:val="18"/>
                      <w:szCs w:val="18"/>
                      <w:highlight w:val="yellow"/>
                    </w:rPr>
                    <w:t xml:space="preserve">SELECT * FROM </w:t>
                  </w:r>
                  <w:proofErr w:type="spellStart"/>
                  <w:proofErr w:type="gramStart"/>
                  <w:r w:rsidRPr="00F02195">
                    <w:rPr>
                      <w:rFonts w:ascii="inherit" w:eastAsia="Times New Roman" w:hAnsi="inherit" w:cs="Courier New"/>
                      <w:b/>
                      <w:color w:val="000000"/>
                      <w:sz w:val="18"/>
                      <w:szCs w:val="18"/>
                      <w:highlight w:val="yellow"/>
                    </w:rPr>
                    <w:t>sys.Tables</w:t>
                  </w:r>
                  <w:proofErr w:type="spellEnd"/>
                  <w:proofErr w:type="gramEnd"/>
                </w:p>
                <w:p w14:paraId="6B4F8552" w14:textId="77777777" w:rsidR="00F02195" w:rsidRPr="00F02195" w:rsidRDefault="00F02195" w:rsidP="00F02195">
                  <w:pPr>
                    <w:spacing w:after="0" w:line="480" w:lineRule="auto"/>
                    <w:rPr>
                      <w:rFonts w:ascii="inherit" w:eastAsia="Times New Roman" w:hAnsi="inherit" w:cs="Courier New"/>
                      <w:b/>
                      <w:color w:val="000000"/>
                      <w:sz w:val="18"/>
                      <w:szCs w:val="18"/>
                      <w:highlight w:val="yellow"/>
                    </w:rPr>
                  </w:pPr>
                  <w:r w:rsidRPr="00F02195">
                    <w:rPr>
                      <w:rFonts w:ascii="inherit" w:eastAsia="Times New Roman" w:hAnsi="inherit" w:cs="Courier New"/>
                      <w:b/>
                      <w:color w:val="000000"/>
                      <w:sz w:val="18"/>
                      <w:szCs w:val="18"/>
                      <w:highlight w:val="yellow"/>
                    </w:rPr>
                    <w:t>GO</w:t>
                  </w:r>
                </w:p>
              </w:tc>
            </w:tr>
          </w:tbl>
          <w:p w14:paraId="5FD5B3D2" w14:textId="525BD4B3" w:rsidR="00F02195" w:rsidRPr="00F02195" w:rsidRDefault="00F02195" w:rsidP="00F02195">
            <w:pPr>
              <w:shd w:val="clear" w:color="auto" w:fill="FFFFFF"/>
              <w:spacing w:before="100" w:beforeAutospacing="1" w:after="100" w:afterAutospacing="1" w:line="240" w:lineRule="auto"/>
              <w:rPr>
                <w:rFonts w:ascii="Verdana" w:eastAsia="Times New Roman" w:hAnsi="Verdana" w:cs="Times New Roman"/>
                <w:b/>
                <w:color w:val="222222"/>
                <w:sz w:val="27"/>
                <w:szCs w:val="27"/>
              </w:rPr>
            </w:pPr>
            <w:r>
              <w:rPr>
                <w:noProof/>
              </w:rPr>
              <w:lastRenderedPageBreak/>
              <w:drawing>
                <wp:inline distT="0" distB="0" distL="0" distR="0" wp14:anchorId="27FBBF54" wp14:editId="7FE7CD5B">
                  <wp:extent cx="5610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4010025"/>
                          </a:xfrm>
                          <a:prstGeom prst="rect">
                            <a:avLst/>
                          </a:prstGeom>
                        </pic:spPr>
                      </pic:pic>
                    </a:graphicData>
                  </a:graphic>
                </wp:inline>
              </w:drawing>
            </w:r>
          </w:p>
          <w:p w14:paraId="121DDDB4" w14:textId="2E416843" w:rsidR="00F02195" w:rsidRPr="00F02195" w:rsidRDefault="00F02195" w:rsidP="00F02195">
            <w:pPr>
              <w:spacing w:after="0" w:line="480" w:lineRule="auto"/>
              <w:rPr>
                <w:rFonts w:ascii="inherit" w:eastAsia="Times New Roman" w:hAnsi="inherit" w:cs="Times New Roman"/>
                <w:color w:val="000000"/>
                <w:sz w:val="18"/>
                <w:szCs w:val="18"/>
              </w:rPr>
            </w:pPr>
          </w:p>
        </w:tc>
      </w:tr>
    </w:tbl>
    <w:p w14:paraId="4917C68E" w14:textId="77777777" w:rsidR="00F02195" w:rsidRPr="00553870" w:rsidRDefault="00F02195" w:rsidP="00553870">
      <w:pPr>
        <w:shd w:val="clear" w:color="auto" w:fill="FFFFFF"/>
        <w:spacing w:after="390" w:line="240" w:lineRule="auto"/>
        <w:rPr>
          <w:rFonts w:ascii="Verdana" w:eastAsia="Times New Roman" w:hAnsi="Verdana" w:cs="Times New Roman"/>
          <w:color w:val="222222"/>
          <w:sz w:val="27"/>
          <w:szCs w:val="27"/>
        </w:rPr>
      </w:pPr>
    </w:p>
    <w:p w14:paraId="11A91F91" w14:textId="5FE072E1" w:rsidR="00553870" w:rsidRDefault="00003DCD" w:rsidP="00553870">
      <w:pPr>
        <w:pStyle w:val="NormalWeb"/>
        <w:shd w:val="clear" w:color="auto" w:fill="FFFFFF"/>
        <w:spacing w:before="0" w:beforeAutospacing="0" w:after="390" w:afterAutospacing="0"/>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86. How to get each name only once from an employee table?</w:t>
      </w:r>
      <w:r>
        <w:rPr>
          <w:rFonts w:ascii="Verdana" w:hAnsi="Verdana"/>
          <w:color w:val="222222"/>
          <w:sz w:val="27"/>
          <w:szCs w:val="27"/>
        </w:rPr>
        <w:br/>
      </w:r>
      <w:r>
        <w:rPr>
          <w:rFonts w:ascii="Verdana" w:hAnsi="Verdana"/>
          <w:color w:val="222222"/>
          <w:sz w:val="27"/>
          <w:szCs w:val="27"/>
          <w:shd w:val="clear" w:color="auto" w:fill="FFFFFF"/>
        </w:rPr>
        <w:t>By using the DISTINCT keyword, we could get each name only once.</w:t>
      </w:r>
    </w:p>
    <w:p w14:paraId="0A1BDD68" w14:textId="2A3EE35D" w:rsidR="00003DCD" w:rsidRDefault="00003DCD" w:rsidP="00003DCD">
      <w:pPr>
        <w:spacing w:after="0" w:line="480" w:lineRule="auto"/>
        <w:rPr>
          <w:rFonts w:ascii="inherit" w:eastAsia="Times New Roman" w:hAnsi="inherit" w:cs="Courier New"/>
          <w:b/>
          <w:color w:val="000000"/>
          <w:sz w:val="18"/>
          <w:szCs w:val="18"/>
          <w:highlight w:val="yellow"/>
        </w:rPr>
      </w:pPr>
      <w:r w:rsidRPr="00003DCD">
        <w:rPr>
          <w:rFonts w:ascii="inherit" w:eastAsia="Times New Roman" w:hAnsi="inherit" w:cs="Courier New"/>
          <w:color w:val="000000"/>
          <w:sz w:val="18"/>
          <w:szCs w:val="18"/>
        </w:rPr>
        <w:br/>
      </w:r>
      <w:r w:rsidRPr="00003DCD">
        <w:rPr>
          <w:rFonts w:ascii="inherit" w:eastAsia="Times New Roman" w:hAnsi="inherit" w:cs="Courier New"/>
          <w:b/>
          <w:color w:val="000000"/>
          <w:sz w:val="18"/>
          <w:szCs w:val="18"/>
          <w:highlight w:val="yellow"/>
        </w:rPr>
        <w:t xml:space="preserve">SELECT DISTINCT </w:t>
      </w:r>
      <w:proofErr w:type="spellStart"/>
      <w:r w:rsidRPr="00003DCD">
        <w:rPr>
          <w:rFonts w:ascii="inherit" w:eastAsia="Times New Roman" w:hAnsi="inherit" w:cs="Courier New"/>
          <w:b/>
          <w:color w:val="000000"/>
          <w:sz w:val="18"/>
          <w:szCs w:val="18"/>
          <w:highlight w:val="yellow"/>
        </w:rPr>
        <w:t>employee_name</w:t>
      </w:r>
      <w:proofErr w:type="spellEnd"/>
      <w:r w:rsidRPr="00003DCD">
        <w:rPr>
          <w:rFonts w:ascii="inherit" w:eastAsia="Times New Roman" w:hAnsi="inherit" w:cs="Courier New"/>
          <w:b/>
          <w:color w:val="000000"/>
          <w:sz w:val="18"/>
          <w:szCs w:val="18"/>
          <w:highlight w:val="yellow"/>
        </w:rPr>
        <w:t xml:space="preserve"> FROM </w:t>
      </w:r>
      <w:proofErr w:type="spellStart"/>
      <w:r w:rsidRPr="00003DCD">
        <w:rPr>
          <w:rFonts w:ascii="inherit" w:eastAsia="Times New Roman" w:hAnsi="inherit" w:cs="Courier New"/>
          <w:b/>
          <w:color w:val="000000"/>
          <w:sz w:val="18"/>
          <w:szCs w:val="18"/>
          <w:highlight w:val="yellow"/>
        </w:rPr>
        <w:t>employee_table</w:t>
      </w:r>
      <w:proofErr w:type="spellEnd"/>
      <w:r w:rsidRPr="00003DCD">
        <w:rPr>
          <w:rFonts w:ascii="inherit" w:eastAsia="Times New Roman" w:hAnsi="inherit" w:cs="Courier New"/>
          <w:b/>
          <w:color w:val="000000"/>
          <w:sz w:val="18"/>
          <w:szCs w:val="18"/>
          <w:highlight w:val="yellow"/>
        </w:rPr>
        <w:t>;</w:t>
      </w:r>
    </w:p>
    <w:p w14:paraId="6A6A5D9A" w14:textId="77777777" w:rsidR="00050847" w:rsidRPr="00050847" w:rsidRDefault="00050847" w:rsidP="00050847">
      <w:pPr>
        <w:shd w:val="clear" w:color="auto" w:fill="FFFFFF"/>
        <w:spacing w:after="390" w:line="240" w:lineRule="auto"/>
        <w:rPr>
          <w:rFonts w:ascii="Verdana" w:eastAsia="Times New Roman" w:hAnsi="Verdana" w:cs="Times New Roman"/>
          <w:color w:val="222222"/>
          <w:sz w:val="27"/>
          <w:szCs w:val="27"/>
        </w:rPr>
      </w:pPr>
      <w:r w:rsidRPr="00050847">
        <w:rPr>
          <w:rFonts w:ascii="Verdana" w:eastAsia="Times New Roman" w:hAnsi="Verdana" w:cs="Times New Roman"/>
          <w:b/>
          <w:bCs/>
          <w:color w:val="222222"/>
          <w:sz w:val="27"/>
          <w:szCs w:val="27"/>
        </w:rPr>
        <w:t>88. What is the order of SQL SELECT?</w:t>
      </w:r>
      <w:r w:rsidRPr="00050847">
        <w:rPr>
          <w:rFonts w:ascii="Verdana" w:eastAsia="Times New Roman" w:hAnsi="Verdana" w:cs="Times New Roman"/>
          <w:color w:val="222222"/>
          <w:sz w:val="27"/>
          <w:szCs w:val="27"/>
        </w:rPr>
        <w:br/>
        <w:t>Order of SQL SELECT statement is as follows</w:t>
      </w:r>
    </w:p>
    <w:p w14:paraId="0D95D18A" w14:textId="77777777" w:rsidR="00050847" w:rsidRPr="00050847" w:rsidRDefault="00050847" w:rsidP="00050847">
      <w:pPr>
        <w:shd w:val="clear" w:color="auto" w:fill="FFFFFF"/>
        <w:spacing w:after="390" w:line="240" w:lineRule="auto"/>
        <w:rPr>
          <w:rFonts w:ascii="Verdana" w:eastAsia="Times New Roman" w:hAnsi="Verdana" w:cs="Times New Roman"/>
          <w:color w:val="222222"/>
          <w:sz w:val="27"/>
          <w:szCs w:val="27"/>
        </w:rPr>
      </w:pPr>
      <w:r w:rsidRPr="00050847">
        <w:rPr>
          <w:rFonts w:ascii="Verdana" w:eastAsia="Times New Roman" w:hAnsi="Verdana" w:cs="Times New Roman"/>
          <w:color w:val="222222"/>
          <w:sz w:val="27"/>
          <w:szCs w:val="27"/>
        </w:rPr>
        <w:t>SELECT, FROM, WHERE, GROUP BY, HAVING, ORDER BY.</w:t>
      </w:r>
    </w:p>
    <w:p w14:paraId="49A536CF" w14:textId="77777777" w:rsidR="00050847" w:rsidRPr="00003DCD" w:rsidRDefault="00050847" w:rsidP="00003DCD">
      <w:pPr>
        <w:spacing w:after="0" w:line="480" w:lineRule="auto"/>
        <w:rPr>
          <w:rFonts w:ascii="inherit" w:eastAsia="Times New Roman" w:hAnsi="inherit" w:cs="Courier New"/>
          <w:b/>
          <w:color w:val="000000"/>
          <w:sz w:val="18"/>
          <w:szCs w:val="18"/>
        </w:rPr>
      </w:pPr>
      <w:bookmarkStart w:id="0" w:name="_GoBack"/>
      <w:bookmarkEnd w:id="0"/>
    </w:p>
    <w:p w14:paraId="40A41979" w14:textId="77777777" w:rsidR="00003DCD" w:rsidRDefault="00003DCD" w:rsidP="00553870">
      <w:pPr>
        <w:pStyle w:val="NormalWeb"/>
        <w:shd w:val="clear" w:color="auto" w:fill="FFFFFF"/>
        <w:spacing w:before="0" w:beforeAutospacing="0" w:after="390" w:afterAutospacing="0"/>
        <w:rPr>
          <w:rFonts w:ascii="Verdana" w:hAnsi="Verdana"/>
          <w:color w:val="222222"/>
          <w:sz w:val="27"/>
          <w:szCs w:val="27"/>
        </w:rPr>
      </w:pPr>
    </w:p>
    <w:p w14:paraId="627BEA40" w14:textId="77777777" w:rsidR="00553870" w:rsidRDefault="00553870" w:rsidP="00553870">
      <w:pPr>
        <w:pStyle w:val="NormalWeb"/>
        <w:shd w:val="clear" w:color="auto" w:fill="FFFFFF"/>
        <w:spacing w:before="0" w:beforeAutospacing="0" w:after="390" w:afterAutospacing="0"/>
        <w:rPr>
          <w:rFonts w:ascii="Verdana" w:hAnsi="Verdana"/>
          <w:color w:val="222222"/>
          <w:sz w:val="27"/>
          <w:szCs w:val="27"/>
        </w:rPr>
      </w:pPr>
    </w:p>
    <w:p w14:paraId="2DFC5DCF" w14:textId="78A736DE" w:rsidR="00553870" w:rsidRDefault="00553870"/>
    <w:sectPr w:rsidR="0055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602A"/>
    <w:multiLevelType w:val="multilevel"/>
    <w:tmpl w:val="C6E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180CC6"/>
    <w:multiLevelType w:val="multilevel"/>
    <w:tmpl w:val="928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70"/>
    <w:rsid w:val="00003DCD"/>
    <w:rsid w:val="00050847"/>
    <w:rsid w:val="002E7543"/>
    <w:rsid w:val="00553870"/>
    <w:rsid w:val="00A776C4"/>
    <w:rsid w:val="00F0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0CB5"/>
  <w15:chartTrackingRefBased/>
  <w15:docId w15:val="{C63A7AA5-66CA-4B24-8660-BED3936C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3870"/>
    <w:rPr>
      <w:b/>
      <w:bCs/>
    </w:rPr>
  </w:style>
  <w:style w:type="paragraph" w:styleId="NormalWeb">
    <w:name w:val="Normal (Web)"/>
    <w:basedOn w:val="Normal"/>
    <w:uiPriority w:val="99"/>
    <w:semiHidden/>
    <w:unhideWhenUsed/>
    <w:rsid w:val="00553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3870"/>
    <w:rPr>
      <w:i/>
      <w:iCs/>
    </w:rPr>
  </w:style>
  <w:style w:type="character" w:customStyle="1" w:styleId="crayon-e">
    <w:name w:val="crayon-e"/>
    <w:basedOn w:val="DefaultParagraphFont"/>
    <w:rsid w:val="00553870"/>
  </w:style>
  <w:style w:type="character" w:customStyle="1" w:styleId="crayon-st">
    <w:name w:val="crayon-st"/>
    <w:basedOn w:val="DefaultParagraphFont"/>
    <w:rsid w:val="00553870"/>
  </w:style>
  <w:style w:type="character" w:customStyle="1" w:styleId="crayon-h">
    <w:name w:val="crayon-h"/>
    <w:basedOn w:val="DefaultParagraphFont"/>
    <w:rsid w:val="00553870"/>
  </w:style>
  <w:style w:type="character" w:customStyle="1" w:styleId="crayon-t">
    <w:name w:val="crayon-t"/>
    <w:basedOn w:val="DefaultParagraphFont"/>
    <w:rsid w:val="00553870"/>
  </w:style>
  <w:style w:type="character" w:customStyle="1" w:styleId="crayon-sy">
    <w:name w:val="crayon-sy"/>
    <w:basedOn w:val="DefaultParagraphFont"/>
    <w:rsid w:val="00553870"/>
  </w:style>
  <w:style w:type="character" w:customStyle="1" w:styleId="crayon-v">
    <w:name w:val="crayon-v"/>
    <w:basedOn w:val="DefaultParagraphFont"/>
    <w:rsid w:val="00F02195"/>
  </w:style>
  <w:style w:type="character" w:customStyle="1" w:styleId="crayon-cn">
    <w:name w:val="crayon-cn"/>
    <w:basedOn w:val="DefaultParagraphFont"/>
    <w:rsid w:val="00F0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381">
      <w:bodyDiv w:val="1"/>
      <w:marLeft w:val="0"/>
      <w:marRight w:val="0"/>
      <w:marTop w:val="0"/>
      <w:marBottom w:val="0"/>
      <w:divBdr>
        <w:top w:val="none" w:sz="0" w:space="0" w:color="auto"/>
        <w:left w:val="none" w:sz="0" w:space="0" w:color="auto"/>
        <w:bottom w:val="none" w:sz="0" w:space="0" w:color="auto"/>
        <w:right w:val="none" w:sz="0" w:space="0" w:color="auto"/>
      </w:divBdr>
      <w:divsChild>
        <w:div w:id="1322583781">
          <w:marLeft w:val="0"/>
          <w:marRight w:val="0"/>
          <w:marTop w:val="0"/>
          <w:marBottom w:val="0"/>
          <w:divBdr>
            <w:top w:val="none" w:sz="0" w:space="0" w:color="auto"/>
            <w:left w:val="none" w:sz="0" w:space="0" w:color="auto"/>
            <w:bottom w:val="none" w:sz="0" w:space="0" w:color="auto"/>
            <w:right w:val="none" w:sz="0" w:space="0" w:color="auto"/>
          </w:divBdr>
        </w:div>
      </w:divsChild>
    </w:div>
    <w:div w:id="368142863">
      <w:bodyDiv w:val="1"/>
      <w:marLeft w:val="0"/>
      <w:marRight w:val="0"/>
      <w:marTop w:val="0"/>
      <w:marBottom w:val="0"/>
      <w:divBdr>
        <w:top w:val="none" w:sz="0" w:space="0" w:color="auto"/>
        <w:left w:val="none" w:sz="0" w:space="0" w:color="auto"/>
        <w:bottom w:val="none" w:sz="0" w:space="0" w:color="auto"/>
        <w:right w:val="none" w:sz="0" w:space="0" w:color="auto"/>
      </w:divBdr>
    </w:div>
    <w:div w:id="397242154">
      <w:bodyDiv w:val="1"/>
      <w:marLeft w:val="0"/>
      <w:marRight w:val="0"/>
      <w:marTop w:val="0"/>
      <w:marBottom w:val="0"/>
      <w:divBdr>
        <w:top w:val="none" w:sz="0" w:space="0" w:color="auto"/>
        <w:left w:val="none" w:sz="0" w:space="0" w:color="auto"/>
        <w:bottom w:val="none" w:sz="0" w:space="0" w:color="auto"/>
        <w:right w:val="none" w:sz="0" w:space="0" w:color="auto"/>
      </w:divBdr>
      <w:divsChild>
        <w:div w:id="1813718407">
          <w:marLeft w:val="0"/>
          <w:marRight w:val="0"/>
          <w:marTop w:val="180"/>
          <w:marBottom w:val="180"/>
          <w:divBdr>
            <w:top w:val="none" w:sz="0" w:space="0" w:color="auto"/>
            <w:left w:val="none" w:sz="0" w:space="0" w:color="auto"/>
            <w:bottom w:val="none" w:sz="0" w:space="0" w:color="auto"/>
            <w:right w:val="none" w:sz="0" w:space="0" w:color="auto"/>
          </w:divBdr>
        </w:div>
        <w:div w:id="1907183655">
          <w:marLeft w:val="0"/>
          <w:marRight w:val="0"/>
          <w:marTop w:val="180"/>
          <w:marBottom w:val="180"/>
          <w:divBdr>
            <w:top w:val="none" w:sz="0" w:space="0" w:color="auto"/>
            <w:left w:val="none" w:sz="0" w:space="0" w:color="auto"/>
            <w:bottom w:val="none" w:sz="0" w:space="0" w:color="auto"/>
            <w:right w:val="none" w:sz="0" w:space="0" w:color="auto"/>
          </w:divBdr>
        </w:div>
      </w:divsChild>
    </w:div>
    <w:div w:id="760446646">
      <w:bodyDiv w:val="1"/>
      <w:marLeft w:val="0"/>
      <w:marRight w:val="0"/>
      <w:marTop w:val="0"/>
      <w:marBottom w:val="0"/>
      <w:divBdr>
        <w:top w:val="none" w:sz="0" w:space="0" w:color="auto"/>
        <w:left w:val="none" w:sz="0" w:space="0" w:color="auto"/>
        <w:bottom w:val="none" w:sz="0" w:space="0" w:color="auto"/>
        <w:right w:val="none" w:sz="0" w:space="0" w:color="auto"/>
      </w:divBdr>
    </w:div>
    <w:div w:id="906571189">
      <w:bodyDiv w:val="1"/>
      <w:marLeft w:val="0"/>
      <w:marRight w:val="0"/>
      <w:marTop w:val="0"/>
      <w:marBottom w:val="0"/>
      <w:divBdr>
        <w:top w:val="none" w:sz="0" w:space="0" w:color="auto"/>
        <w:left w:val="none" w:sz="0" w:space="0" w:color="auto"/>
        <w:bottom w:val="none" w:sz="0" w:space="0" w:color="auto"/>
        <w:right w:val="none" w:sz="0" w:space="0" w:color="auto"/>
      </w:divBdr>
    </w:div>
    <w:div w:id="986661872">
      <w:bodyDiv w:val="1"/>
      <w:marLeft w:val="0"/>
      <w:marRight w:val="0"/>
      <w:marTop w:val="0"/>
      <w:marBottom w:val="0"/>
      <w:divBdr>
        <w:top w:val="none" w:sz="0" w:space="0" w:color="auto"/>
        <w:left w:val="none" w:sz="0" w:space="0" w:color="auto"/>
        <w:bottom w:val="none" w:sz="0" w:space="0" w:color="auto"/>
        <w:right w:val="none" w:sz="0" w:space="0" w:color="auto"/>
      </w:divBdr>
    </w:div>
    <w:div w:id="1005210112">
      <w:bodyDiv w:val="1"/>
      <w:marLeft w:val="0"/>
      <w:marRight w:val="0"/>
      <w:marTop w:val="0"/>
      <w:marBottom w:val="0"/>
      <w:divBdr>
        <w:top w:val="none" w:sz="0" w:space="0" w:color="auto"/>
        <w:left w:val="none" w:sz="0" w:space="0" w:color="auto"/>
        <w:bottom w:val="none" w:sz="0" w:space="0" w:color="auto"/>
        <w:right w:val="none" w:sz="0" w:space="0" w:color="auto"/>
      </w:divBdr>
    </w:div>
    <w:div w:id="1014115894">
      <w:bodyDiv w:val="1"/>
      <w:marLeft w:val="0"/>
      <w:marRight w:val="0"/>
      <w:marTop w:val="0"/>
      <w:marBottom w:val="0"/>
      <w:divBdr>
        <w:top w:val="none" w:sz="0" w:space="0" w:color="auto"/>
        <w:left w:val="none" w:sz="0" w:space="0" w:color="auto"/>
        <w:bottom w:val="none" w:sz="0" w:space="0" w:color="auto"/>
        <w:right w:val="none" w:sz="0" w:space="0" w:color="auto"/>
      </w:divBdr>
    </w:div>
    <w:div w:id="1156065765">
      <w:bodyDiv w:val="1"/>
      <w:marLeft w:val="0"/>
      <w:marRight w:val="0"/>
      <w:marTop w:val="0"/>
      <w:marBottom w:val="0"/>
      <w:divBdr>
        <w:top w:val="none" w:sz="0" w:space="0" w:color="auto"/>
        <w:left w:val="none" w:sz="0" w:space="0" w:color="auto"/>
        <w:bottom w:val="none" w:sz="0" w:space="0" w:color="auto"/>
        <w:right w:val="none" w:sz="0" w:space="0" w:color="auto"/>
      </w:divBdr>
    </w:div>
    <w:div w:id="1294172070">
      <w:bodyDiv w:val="1"/>
      <w:marLeft w:val="0"/>
      <w:marRight w:val="0"/>
      <w:marTop w:val="0"/>
      <w:marBottom w:val="0"/>
      <w:divBdr>
        <w:top w:val="none" w:sz="0" w:space="0" w:color="auto"/>
        <w:left w:val="none" w:sz="0" w:space="0" w:color="auto"/>
        <w:bottom w:val="none" w:sz="0" w:space="0" w:color="auto"/>
        <w:right w:val="none" w:sz="0" w:space="0" w:color="auto"/>
      </w:divBdr>
    </w:div>
    <w:div w:id="1369181159">
      <w:bodyDiv w:val="1"/>
      <w:marLeft w:val="0"/>
      <w:marRight w:val="0"/>
      <w:marTop w:val="0"/>
      <w:marBottom w:val="0"/>
      <w:divBdr>
        <w:top w:val="none" w:sz="0" w:space="0" w:color="auto"/>
        <w:left w:val="none" w:sz="0" w:space="0" w:color="auto"/>
        <w:bottom w:val="none" w:sz="0" w:space="0" w:color="auto"/>
        <w:right w:val="none" w:sz="0" w:space="0" w:color="auto"/>
      </w:divBdr>
    </w:div>
    <w:div w:id="1958100208">
      <w:bodyDiv w:val="1"/>
      <w:marLeft w:val="0"/>
      <w:marRight w:val="0"/>
      <w:marTop w:val="0"/>
      <w:marBottom w:val="0"/>
      <w:divBdr>
        <w:top w:val="none" w:sz="0" w:space="0" w:color="auto"/>
        <w:left w:val="none" w:sz="0" w:space="0" w:color="auto"/>
        <w:bottom w:val="none" w:sz="0" w:space="0" w:color="auto"/>
        <w:right w:val="none" w:sz="0" w:space="0" w:color="auto"/>
      </w:divBdr>
    </w:div>
    <w:div w:id="20252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Saxena</dc:creator>
  <cp:keywords/>
  <dc:description/>
  <cp:lastModifiedBy>nishi Saxena</cp:lastModifiedBy>
  <cp:revision>1</cp:revision>
  <dcterms:created xsi:type="dcterms:W3CDTF">2018-12-09T23:07:00Z</dcterms:created>
  <dcterms:modified xsi:type="dcterms:W3CDTF">2018-12-23T18:30:00Z</dcterms:modified>
</cp:coreProperties>
</file>