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3532A" w14:textId="77777777" w:rsidR="004E3D02" w:rsidRPr="004E3D02" w:rsidRDefault="004E3D02" w:rsidP="004E3D0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</w:pPr>
      <w:r w:rsidRPr="004E3D0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14:ligatures w14:val="none"/>
        </w:rPr>
        <w:t>Test Plan for Furrfect Project</w:t>
      </w:r>
    </w:p>
    <w:p w14:paraId="15DA547E" w14:textId="77777777" w:rsidR="004E3D02" w:rsidRPr="004E3D02" w:rsidRDefault="004E3D02" w:rsidP="004E3D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4E3D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Part I: Description of Overall Test Plan</w:t>
      </w:r>
    </w:p>
    <w:p w14:paraId="73E81E44" w14:textId="6A4506AE" w:rsidR="004E3D02" w:rsidRPr="004E3D02" w:rsidRDefault="004E3D02" w:rsidP="004E3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4E3D0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The Furrfect project aims to create an application that connects pet owners to pet service providers. To ensure a high-quality user experience, our testing strategy will involve a mix of unit, integration, functional, and performance testing. Our approach includes testing individual components in isolation (unit testing) and verifying the interactions between modules (integration testing). We will employ </w:t>
      </w:r>
      <w:r w:rsidR="00A121CF" w:rsidRPr="004E3D0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Blackbox</w:t>
      </w:r>
      <w:r w:rsidRPr="004E3D0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testing to validate functionality based on user requirements and perform boundary and stress tests to identify potential system failures under extreme conditions.</w:t>
      </w:r>
    </w:p>
    <w:p w14:paraId="2ADE1542" w14:textId="77777777" w:rsidR="004E3D02" w:rsidRPr="004E3D02" w:rsidRDefault="004E3D02" w:rsidP="004E3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4E3D0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Testing will be conducted in two phases:</w:t>
      </w:r>
    </w:p>
    <w:p w14:paraId="24E256E0" w14:textId="77777777" w:rsidR="004E3D02" w:rsidRPr="004E3D02" w:rsidRDefault="004E3D02" w:rsidP="004E3D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4E3D0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Component-level testing using simulated data to validate core functionality and edge cases.</w:t>
      </w:r>
    </w:p>
    <w:p w14:paraId="1A2B974F" w14:textId="77777777" w:rsidR="004E3D02" w:rsidRPr="004E3D02" w:rsidRDefault="004E3D02" w:rsidP="004E3D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4E3D0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System-level testing in a controlled environment to ensure the platform handles real-world scenarios, including high user loads.</w:t>
      </w:r>
    </w:p>
    <w:p w14:paraId="15587390" w14:textId="77777777" w:rsidR="004E3D02" w:rsidRPr="004E3D02" w:rsidRDefault="004E3D02" w:rsidP="004E3D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4E3D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Part II: Test Case Descriptions</w:t>
      </w:r>
    </w:p>
    <w:p w14:paraId="7D56282F" w14:textId="77777777" w:rsidR="004E3D02" w:rsidRPr="004E3D02" w:rsidRDefault="004E3D02" w:rsidP="004E3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E3D0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Test Case 1</w:t>
      </w:r>
    </w:p>
    <w:p w14:paraId="6D50A136" w14:textId="77777777" w:rsidR="004E3D02" w:rsidRPr="004E3D02" w:rsidRDefault="004E3D02" w:rsidP="004E3D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4E3D0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Identifier</w:t>
      </w:r>
      <w:r w:rsidRPr="004E3D0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TC1</w:t>
      </w:r>
    </w:p>
    <w:p w14:paraId="4945847C" w14:textId="77777777" w:rsidR="004E3D02" w:rsidRPr="004E3D02" w:rsidRDefault="004E3D02" w:rsidP="004E3D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4E3D0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Purpose</w:t>
      </w:r>
      <w:r w:rsidRPr="004E3D0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Verify user registration functionality.</w:t>
      </w:r>
    </w:p>
    <w:p w14:paraId="0AF86A3C" w14:textId="77777777" w:rsidR="004E3D02" w:rsidRPr="004E3D02" w:rsidRDefault="004E3D02" w:rsidP="004E3D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4E3D0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Description</w:t>
      </w:r>
      <w:r w:rsidRPr="004E3D0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Test the ability for new users to create an account.</w:t>
      </w:r>
    </w:p>
    <w:p w14:paraId="77102376" w14:textId="77777777" w:rsidR="004E3D02" w:rsidRPr="004E3D02" w:rsidRDefault="004E3D02" w:rsidP="004E3D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4E3D0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Inputs</w:t>
      </w:r>
      <w:r w:rsidRPr="004E3D0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Username: "test_user", Email: "</w:t>
      </w:r>
      <w:hyperlink r:id="rId5" w:history="1">
        <w:r w:rsidRPr="004E3D02">
          <w:rPr>
            <w:rFonts w:ascii="Times New Roman" w:eastAsia="Times New Roman" w:hAnsi="Times New Roman" w:cs="Times New Roman"/>
            <w:color w:val="0000FF"/>
            <w:kern w:val="0"/>
            <w:sz w:val="18"/>
            <w:szCs w:val="18"/>
            <w:u w:val="single"/>
            <w14:ligatures w14:val="none"/>
          </w:rPr>
          <w:t>test@example.com</w:t>
        </w:r>
      </w:hyperlink>
      <w:r w:rsidRPr="004E3D0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", Password: "Secure123!".</w:t>
      </w:r>
    </w:p>
    <w:p w14:paraId="412D5164" w14:textId="77777777" w:rsidR="004E3D02" w:rsidRPr="004E3D02" w:rsidRDefault="004E3D02" w:rsidP="004E3D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4E3D0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Expected Outputs</w:t>
      </w:r>
      <w:r w:rsidRPr="004E3D0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User receives a confirmation email, and the account is created successfully.</w:t>
      </w:r>
    </w:p>
    <w:p w14:paraId="029835FC" w14:textId="77777777" w:rsidR="004E3D02" w:rsidRPr="004E3D02" w:rsidRDefault="004E3D02" w:rsidP="004E3D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4E3D0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Condition</w:t>
      </w:r>
      <w:r w:rsidRPr="004E3D0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Normal</w:t>
      </w:r>
    </w:p>
    <w:p w14:paraId="245BB10E" w14:textId="77777777" w:rsidR="004E3D02" w:rsidRPr="004E3D02" w:rsidRDefault="004E3D02" w:rsidP="004E3D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4E3D0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Type</w:t>
      </w:r>
      <w:r w:rsidRPr="004E3D0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Blackbox</w:t>
      </w:r>
    </w:p>
    <w:p w14:paraId="6CA43BE1" w14:textId="77777777" w:rsidR="004E3D02" w:rsidRPr="004E3D02" w:rsidRDefault="004E3D02" w:rsidP="004E3D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4E3D0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Focus</w:t>
      </w:r>
      <w:r w:rsidRPr="004E3D0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Functional</w:t>
      </w:r>
    </w:p>
    <w:p w14:paraId="739A16C1" w14:textId="77777777" w:rsidR="004E3D02" w:rsidRPr="004E3D02" w:rsidRDefault="004E3D02" w:rsidP="004E3D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4E3D0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Scope</w:t>
      </w:r>
      <w:r w:rsidRPr="004E3D0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Unit</w:t>
      </w:r>
    </w:p>
    <w:p w14:paraId="7967D93B" w14:textId="77777777" w:rsidR="004E3D02" w:rsidRPr="004E3D02" w:rsidRDefault="004E3D02" w:rsidP="004E3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E3D0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Test Case 2</w:t>
      </w:r>
    </w:p>
    <w:p w14:paraId="200594A9" w14:textId="77777777" w:rsidR="004E3D02" w:rsidRPr="004E3D02" w:rsidRDefault="004E3D02" w:rsidP="004E3D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4E3D0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Identifier</w:t>
      </w:r>
      <w:r w:rsidRPr="004E3D0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TC2</w:t>
      </w:r>
    </w:p>
    <w:p w14:paraId="1124E459" w14:textId="77777777" w:rsidR="004E3D02" w:rsidRPr="004E3D02" w:rsidRDefault="004E3D02" w:rsidP="004E3D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4E3D0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Purpose</w:t>
      </w:r>
      <w:r w:rsidRPr="004E3D0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Validate login functionality with valid credentials.</w:t>
      </w:r>
    </w:p>
    <w:p w14:paraId="4F58F2B6" w14:textId="77777777" w:rsidR="004E3D02" w:rsidRPr="004E3D02" w:rsidRDefault="004E3D02" w:rsidP="004E3D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4E3D0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Description</w:t>
      </w:r>
      <w:r w:rsidRPr="004E3D0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Ensure users can log in successfully.</w:t>
      </w:r>
    </w:p>
    <w:p w14:paraId="22641BCB" w14:textId="77777777" w:rsidR="004E3D02" w:rsidRPr="004E3D02" w:rsidRDefault="004E3D02" w:rsidP="004E3D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4E3D0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Inputs</w:t>
      </w:r>
      <w:r w:rsidRPr="004E3D0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Username: "test_user", Password: "Secure123!".</w:t>
      </w:r>
    </w:p>
    <w:p w14:paraId="758AEEE5" w14:textId="77777777" w:rsidR="004E3D02" w:rsidRPr="004E3D02" w:rsidRDefault="004E3D02" w:rsidP="004E3D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4E3D0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Expected Outputs</w:t>
      </w:r>
      <w:r w:rsidRPr="004E3D0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User is redirected to the dashboard.</w:t>
      </w:r>
    </w:p>
    <w:p w14:paraId="6DFBB136" w14:textId="77777777" w:rsidR="004E3D02" w:rsidRPr="004E3D02" w:rsidRDefault="004E3D02" w:rsidP="004E3D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4E3D0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Condition</w:t>
      </w:r>
      <w:r w:rsidRPr="004E3D0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Normal</w:t>
      </w:r>
    </w:p>
    <w:p w14:paraId="6BCA65B7" w14:textId="77777777" w:rsidR="004E3D02" w:rsidRPr="004E3D02" w:rsidRDefault="004E3D02" w:rsidP="004E3D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4E3D0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Type</w:t>
      </w:r>
      <w:r w:rsidRPr="004E3D0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Blackbox</w:t>
      </w:r>
    </w:p>
    <w:p w14:paraId="4EAD1C7C" w14:textId="77777777" w:rsidR="004E3D02" w:rsidRPr="004E3D02" w:rsidRDefault="004E3D02" w:rsidP="004E3D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4E3D0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Focus</w:t>
      </w:r>
      <w:r w:rsidRPr="004E3D0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Functional</w:t>
      </w:r>
    </w:p>
    <w:p w14:paraId="622A9663" w14:textId="77777777" w:rsidR="004E3D02" w:rsidRPr="004E3D02" w:rsidRDefault="004E3D02" w:rsidP="004E3D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4E3D0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Scope</w:t>
      </w:r>
      <w:r w:rsidRPr="004E3D0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Unit</w:t>
      </w:r>
    </w:p>
    <w:p w14:paraId="16D84FE6" w14:textId="77777777" w:rsidR="004E3D02" w:rsidRPr="004E3D02" w:rsidRDefault="004E3D02" w:rsidP="004E3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E3D0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Test Case 3</w:t>
      </w:r>
    </w:p>
    <w:p w14:paraId="037DEEAB" w14:textId="77777777" w:rsidR="004E3D02" w:rsidRPr="004E3D02" w:rsidRDefault="004E3D02" w:rsidP="004E3D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4E3D0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Identifier</w:t>
      </w:r>
      <w:r w:rsidRPr="004E3D0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TC3</w:t>
      </w:r>
    </w:p>
    <w:p w14:paraId="1139CDDF" w14:textId="77777777" w:rsidR="004E3D02" w:rsidRPr="004E3D02" w:rsidRDefault="004E3D02" w:rsidP="004E3D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4E3D0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Purpose</w:t>
      </w:r>
      <w:r w:rsidRPr="004E3D0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Test login functionality with invalid credentials.</w:t>
      </w:r>
    </w:p>
    <w:p w14:paraId="719B9CE1" w14:textId="77777777" w:rsidR="004E3D02" w:rsidRPr="004E3D02" w:rsidRDefault="004E3D02" w:rsidP="004E3D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4E3D0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Description</w:t>
      </w:r>
      <w:r w:rsidRPr="004E3D0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Ensure login fails with incorrect password.</w:t>
      </w:r>
    </w:p>
    <w:p w14:paraId="79DE5EC4" w14:textId="77777777" w:rsidR="004E3D02" w:rsidRPr="004E3D02" w:rsidRDefault="004E3D02" w:rsidP="004E3D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4E3D0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Inputs</w:t>
      </w:r>
      <w:r w:rsidRPr="004E3D0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Username: "test_user", Password: "WrongPass".</w:t>
      </w:r>
    </w:p>
    <w:p w14:paraId="62E68F25" w14:textId="77777777" w:rsidR="004E3D02" w:rsidRPr="004E3D02" w:rsidRDefault="004E3D02" w:rsidP="004E3D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4E3D0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Expected Outputs</w:t>
      </w:r>
      <w:r w:rsidRPr="004E3D0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Error message: "Invalid credentials."</w:t>
      </w:r>
    </w:p>
    <w:p w14:paraId="420E67B7" w14:textId="77777777" w:rsidR="004E3D02" w:rsidRPr="004E3D02" w:rsidRDefault="004E3D02" w:rsidP="004E3D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4E3D0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Condition</w:t>
      </w:r>
      <w:r w:rsidRPr="004E3D0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Abnormal</w:t>
      </w:r>
    </w:p>
    <w:p w14:paraId="3DADB930" w14:textId="77777777" w:rsidR="004E3D02" w:rsidRPr="004E3D02" w:rsidRDefault="004E3D02" w:rsidP="004E3D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4E3D0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Type</w:t>
      </w:r>
      <w:r w:rsidRPr="004E3D0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Blackbox</w:t>
      </w:r>
    </w:p>
    <w:p w14:paraId="4CA63AE2" w14:textId="77777777" w:rsidR="004E3D02" w:rsidRPr="004E3D02" w:rsidRDefault="004E3D02" w:rsidP="004E3D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4E3D0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Focus</w:t>
      </w:r>
      <w:r w:rsidRPr="004E3D0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Functional</w:t>
      </w:r>
    </w:p>
    <w:p w14:paraId="202DBEC7" w14:textId="77777777" w:rsidR="004E3D02" w:rsidRPr="004E3D02" w:rsidRDefault="004E3D02" w:rsidP="004E3D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4E3D0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lastRenderedPageBreak/>
        <w:t>Scope</w:t>
      </w:r>
      <w:r w:rsidRPr="004E3D0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Unit</w:t>
      </w:r>
    </w:p>
    <w:p w14:paraId="54339CC2" w14:textId="77777777" w:rsidR="00E0555E" w:rsidRPr="00E0555E" w:rsidRDefault="00E0555E" w:rsidP="00E055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E0555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Test Case 4</w:t>
      </w:r>
    </w:p>
    <w:p w14:paraId="5B11A859" w14:textId="77777777" w:rsidR="00E0555E" w:rsidRPr="00E0555E" w:rsidRDefault="00E0555E" w:rsidP="00E055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0555E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Identifier</w:t>
      </w:r>
      <w:r w:rsidRPr="00E0555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</w:t>
      </w:r>
      <w:r w:rsidRPr="00E0555E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TC4</w:t>
      </w:r>
    </w:p>
    <w:p w14:paraId="4F74516C" w14:textId="77777777" w:rsidR="00E0555E" w:rsidRPr="00E0555E" w:rsidRDefault="00E0555E" w:rsidP="00E0555E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0555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Pu</w:t>
      </w:r>
      <w:r w:rsidRPr="00E0555E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rp</w:t>
      </w:r>
      <w:r w:rsidRPr="00E0555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ose</w:t>
      </w:r>
      <w:r w:rsidRPr="00E0555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</w:t>
      </w:r>
      <w:r w:rsidRPr="00E0555E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Validate the social feed feature</w:t>
      </w:r>
      <w:r w:rsidRPr="00E0555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3C647613" w14:textId="77777777" w:rsidR="00E0555E" w:rsidRPr="00E0555E" w:rsidRDefault="00E0555E" w:rsidP="00E0555E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0555E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Description</w:t>
      </w:r>
      <w:r w:rsidRPr="00E0555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</w:t>
      </w:r>
      <w:r w:rsidRPr="00E0555E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Test the ability to display and interact with posts</w:t>
      </w:r>
      <w:r w:rsidRPr="00E0555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75128892" w14:textId="77777777" w:rsidR="00E0555E" w:rsidRPr="00E0555E" w:rsidRDefault="00E0555E" w:rsidP="00E0555E">
      <w:pPr>
        <w:numPr>
          <w:ilvl w:val="0"/>
          <w:numId w:val="12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0555E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Inputs</w:t>
      </w:r>
      <w:r w:rsidRPr="00E0555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</w:t>
      </w:r>
      <w:r w:rsidRPr="00E0555E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User scrolls through the feed, likes a post, and adds a comment.</w:t>
      </w:r>
    </w:p>
    <w:p w14:paraId="630E48CA" w14:textId="77777777" w:rsidR="00E0555E" w:rsidRPr="00E0555E" w:rsidRDefault="00E0555E" w:rsidP="00E055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0555E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Expected Outputs:</w:t>
      </w:r>
      <w:r w:rsidRPr="00E0555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E0555E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The feed displays posts, likes are registered, and comments</w:t>
      </w:r>
      <w:r w:rsidRPr="00E0555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are posted successfully.</w:t>
      </w:r>
    </w:p>
    <w:p w14:paraId="360B620C" w14:textId="77777777" w:rsidR="00E0555E" w:rsidRPr="00E0555E" w:rsidRDefault="00E0555E" w:rsidP="00E055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0555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Co</w:t>
      </w:r>
      <w:r w:rsidRPr="00E0555E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ndit</w:t>
      </w:r>
      <w:r w:rsidRPr="00E0555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ion</w:t>
      </w:r>
      <w:r w:rsidRPr="00E0555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</w:t>
      </w:r>
      <w:r w:rsidRPr="00E0555E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Normal</w:t>
      </w:r>
    </w:p>
    <w:p w14:paraId="6DBD3914" w14:textId="77777777" w:rsidR="00E0555E" w:rsidRPr="00E0555E" w:rsidRDefault="00E0555E" w:rsidP="00E055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0555E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Type</w:t>
      </w:r>
      <w:r w:rsidRPr="00E0555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</w:t>
      </w:r>
      <w:r w:rsidRPr="00E0555E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Blackbox</w:t>
      </w:r>
    </w:p>
    <w:p w14:paraId="0F43A27D" w14:textId="77777777" w:rsidR="00E0555E" w:rsidRPr="00E0555E" w:rsidRDefault="00E0555E" w:rsidP="00E055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0555E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Focus</w:t>
      </w:r>
      <w:r w:rsidRPr="00E0555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</w:t>
      </w:r>
      <w:r w:rsidRPr="00E0555E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Functional</w:t>
      </w:r>
    </w:p>
    <w:p w14:paraId="30BD5061" w14:textId="77777777" w:rsidR="00E0555E" w:rsidRPr="00E0555E" w:rsidRDefault="00E0555E" w:rsidP="00E055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0555E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Scope</w:t>
      </w:r>
      <w:r w:rsidRPr="00E0555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</w:t>
      </w:r>
      <w:r w:rsidRPr="00E0555E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Unit</w:t>
      </w:r>
    </w:p>
    <w:p w14:paraId="143AB61B" w14:textId="77777777" w:rsidR="004E3D02" w:rsidRPr="004E3D02" w:rsidRDefault="004E3D02" w:rsidP="004E3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E3D0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Test Case 5</w:t>
      </w:r>
    </w:p>
    <w:p w14:paraId="2B68D32C" w14:textId="77777777" w:rsidR="004E3D02" w:rsidRPr="004E3D02" w:rsidRDefault="004E3D02" w:rsidP="004E3D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4E3D0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Identifier</w:t>
      </w:r>
      <w:r w:rsidRPr="004E3D0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TC5</w:t>
      </w:r>
    </w:p>
    <w:p w14:paraId="6F79FCA6" w14:textId="77777777" w:rsidR="004E3D02" w:rsidRPr="004E3D02" w:rsidRDefault="004E3D02" w:rsidP="004E3D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4E3D0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Purpose</w:t>
      </w:r>
      <w:r w:rsidRPr="004E3D0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Test profile update functionality.</w:t>
      </w:r>
    </w:p>
    <w:p w14:paraId="35DE58F4" w14:textId="77777777" w:rsidR="004E3D02" w:rsidRPr="004E3D02" w:rsidRDefault="004E3D02" w:rsidP="004E3D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4E3D0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Description</w:t>
      </w:r>
      <w:r w:rsidRPr="004E3D0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Ensure users can update their profile information.</w:t>
      </w:r>
    </w:p>
    <w:p w14:paraId="2E074AA7" w14:textId="14236BB2" w:rsidR="004E3D02" w:rsidRPr="004E3D02" w:rsidRDefault="004E3D02" w:rsidP="004E3D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4E3D0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Inputs</w:t>
      </w:r>
      <w:r w:rsidRPr="004E3D0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Name: "</w:t>
      </w:r>
      <w:r w:rsidR="00C419FF" w:rsidRPr="00C419F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Nishit Grover</w:t>
      </w:r>
      <w:r w:rsidRPr="004E3D0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", Contact: "123-456-7890".</w:t>
      </w:r>
    </w:p>
    <w:p w14:paraId="68C7C37B" w14:textId="77777777" w:rsidR="004E3D02" w:rsidRPr="004E3D02" w:rsidRDefault="004E3D02" w:rsidP="004E3D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4E3D0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Expected Outputs</w:t>
      </w:r>
      <w:r w:rsidRPr="004E3D0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Profile updated successfully.</w:t>
      </w:r>
    </w:p>
    <w:p w14:paraId="52A32537" w14:textId="77777777" w:rsidR="004E3D02" w:rsidRPr="004E3D02" w:rsidRDefault="004E3D02" w:rsidP="004E3D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4E3D0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Condition</w:t>
      </w:r>
      <w:r w:rsidRPr="004E3D0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Normal</w:t>
      </w:r>
    </w:p>
    <w:p w14:paraId="57D79F86" w14:textId="77777777" w:rsidR="004E3D02" w:rsidRPr="004E3D02" w:rsidRDefault="004E3D02" w:rsidP="004E3D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4E3D0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Type</w:t>
      </w:r>
      <w:r w:rsidRPr="004E3D0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Blackbox</w:t>
      </w:r>
    </w:p>
    <w:p w14:paraId="060FAAC7" w14:textId="77777777" w:rsidR="004E3D02" w:rsidRPr="004E3D02" w:rsidRDefault="004E3D02" w:rsidP="004E3D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4E3D0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Focus</w:t>
      </w:r>
      <w:r w:rsidRPr="004E3D0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Functional</w:t>
      </w:r>
    </w:p>
    <w:p w14:paraId="221758A1" w14:textId="77777777" w:rsidR="004E3D02" w:rsidRPr="004E3D02" w:rsidRDefault="004E3D02" w:rsidP="004E3D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4E3D0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Scope</w:t>
      </w:r>
      <w:r w:rsidRPr="004E3D0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Unit</w:t>
      </w:r>
    </w:p>
    <w:p w14:paraId="74AFE523" w14:textId="77777777" w:rsidR="004E3D02" w:rsidRPr="004E3D02" w:rsidRDefault="004E3D02" w:rsidP="004E3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E3D0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Test Case 6</w:t>
      </w:r>
    </w:p>
    <w:p w14:paraId="1AF668F4" w14:textId="77777777" w:rsidR="004E3D02" w:rsidRPr="004E3D02" w:rsidRDefault="004E3D02" w:rsidP="004E3D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4E3D0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Identifier</w:t>
      </w:r>
      <w:r w:rsidRPr="004E3D0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TC6</w:t>
      </w:r>
    </w:p>
    <w:p w14:paraId="7A250811" w14:textId="77777777" w:rsidR="004E3D02" w:rsidRPr="004E3D02" w:rsidRDefault="004E3D02" w:rsidP="004E3D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4E3D0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Purpose</w:t>
      </w:r>
      <w:r w:rsidRPr="004E3D0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Validate pet service booking functionality.</w:t>
      </w:r>
    </w:p>
    <w:p w14:paraId="79B3738D" w14:textId="77777777" w:rsidR="004E3D02" w:rsidRPr="004E3D02" w:rsidRDefault="004E3D02" w:rsidP="004E3D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4E3D0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Description</w:t>
      </w:r>
      <w:r w:rsidRPr="004E3D0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Test the booking process for pet services.</w:t>
      </w:r>
    </w:p>
    <w:p w14:paraId="7464E054" w14:textId="77777777" w:rsidR="004E3D02" w:rsidRPr="004E3D02" w:rsidRDefault="004E3D02" w:rsidP="004E3D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4E3D0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Inputs</w:t>
      </w:r>
      <w:r w:rsidRPr="004E3D0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Service: "Grooming", Date: "2025-02-01", Time: "10:00 AM".</w:t>
      </w:r>
    </w:p>
    <w:p w14:paraId="5CFEFD4F" w14:textId="77777777" w:rsidR="004E3D02" w:rsidRPr="004E3D02" w:rsidRDefault="004E3D02" w:rsidP="004E3D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4E3D0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Expected Outputs</w:t>
      </w:r>
      <w:r w:rsidRPr="004E3D0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Booking confirmation.</w:t>
      </w:r>
    </w:p>
    <w:p w14:paraId="3D48B736" w14:textId="77777777" w:rsidR="004E3D02" w:rsidRPr="004E3D02" w:rsidRDefault="004E3D02" w:rsidP="004E3D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4E3D0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Condition</w:t>
      </w:r>
      <w:r w:rsidRPr="004E3D0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Normal</w:t>
      </w:r>
    </w:p>
    <w:p w14:paraId="29A96198" w14:textId="77777777" w:rsidR="004E3D02" w:rsidRPr="004E3D02" w:rsidRDefault="004E3D02" w:rsidP="004E3D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4E3D0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Type</w:t>
      </w:r>
      <w:r w:rsidRPr="004E3D0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Blackbox</w:t>
      </w:r>
    </w:p>
    <w:p w14:paraId="6211C8ED" w14:textId="77777777" w:rsidR="004E3D02" w:rsidRPr="004E3D02" w:rsidRDefault="004E3D02" w:rsidP="004E3D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4E3D0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Focus</w:t>
      </w:r>
      <w:r w:rsidRPr="004E3D0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Functional</w:t>
      </w:r>
    </w:p>
    <w:p w14:paraId="5F561B97" w14:textId="77777777" w:rsidR="004E3D02" w:rsidRPr="004E3D02" w:rsidRDefault="004E3D02" w:rsidP="004E3D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4E3D0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Scope</w:t>
      </w:r>
      <w:r w:rsidRPr="004E3D0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Integration</w:t>
      </w:r>
    </w:p>
    <w:p w14:paraId="6818E3C6" w14:textId="77777777" w:rsidR="00E0555E" w:rsidRPr="00E0555E" w:rsidRDefault="00E0555E" w:rsidP="00E055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E0555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Test Case 7</w:t>
      </w:r>
    </w:p>
    <w:p w14:paraId="1DE70C82" w14:textId="77777777" w:rsidR="00E0555E" w:rsidRPr="00E0555E" w:rsidRDefault="00E0555E" w:rsidP="00E0555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0555E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Identifier</w:t>
      </w:r>
      <w:r w:rsidRPr="00E0555E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TC7</w:t>
      </w:r>
    </w:p>
    <w:p w14:paraId="43D78814" w14:textId="77777777" w:rsidR="00E0555E" w:rsidRPr="00E0555E" w:rsidRDefault="00E0555E" w:rsidP="00E0555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0555E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Purpose</w:t>
      </w:r>
      <w:r w:rsidRPr="00E0555E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Test the messaging system.</w:t>
      </w:r>
    </w:p>
    <w:p w14:paraId="3E8C5197" w14:textId="77777777" w:rsidR="00E0555E" w:rsidRPr="00E0555E" w:rsidRDefault="00E0555E" w:rsidP="00E0555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0555E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Description</w:t>
      </w:r>
      <w:r w:rsidRPr="00E0555E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Ensure users can send and receive messages.</w:t>
      </w:r>
    </w:p>
    <w:p w14:paraId="2822DE08" w14:textId="77777777" w:rsidR="00E0555E" w:rsidRPr="00E0555E" w:rsidRDefault="00E0555E" w:rsidP="00E0555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0555E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Inputs</w:t>
      </w:r>
      <w:r w:rsidRPr="00E0555E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User A sends a message to User B.</w:t>
      </w:r>
    </w:p>
    <w:p w14:paraId="5CAC9A04" w14:textId="77777777" w:rsidR="00E0555E" w:rsidRPr="00E0555E" w:rsidRDefault="00E0555E" w:rsidP="00E0555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0555E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Expected Outputs</w:t>
      </w:r>
      <w:r w:rsidRPr="00E0555E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Message appears in User B’s inbox and User A’s sent messages.</w:t>
      </w:r>
    </w:p>
    <w:p w14:paraId="649D85BC" w14:textId="77777777" w:rsidR="00E0555E" w:rsidRPr="00E0555E" w:rsidRDefault="00E0555E" w:rsidP="00E0555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0555E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Condition</w:t>
      </w:r>
      <w:r w:rsidRPr="00E0555E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Normal</w:t>
      </w:r>
    </w:p>
    <w:p w14:paraId="0A2067EC" w14:textId="77777777" w:rsidR="00E0555E" w:rsidRPr="00E0555E" w:rsidRDefault="00E0555E" w:rsidP="00E0555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0555E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Type</w:t>
      </w:r>
      <w:r w:rsidRPr="00E0555E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Blackbox</w:t>
      </w:r>
    </w:p>
    <w:p w14:paraId="183F8E6C" w14:textId="77777777" w:rsidR="00E0555E" w:rsidRPr="00E0555E" w:rsidRDefault="00E0555E" w:rsidP="00E0555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0555E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Focus</w:t>
      </w:r>
      <w:r w:rsidRPr="00E0555E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Functional</w:t>
      </w:r>
    </w:p>
    <w:p w14:paraId="594775DD" w14:textId="77777777" w:rsidR="00E0555E" w:rsidRPr="00E0555E" w:rsidRDefault="00E0555E" w:rsidP="00E0555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0555E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Scope</w:t>
      </w:r>
      <w:r w:rsidRPr="00E0555E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Integration</w:t>
      </w:r>
    </w:p>
    <w:p w14:paraId="5161D7CC" w14:textId="77777777" w:rsidR="004E3D02" w:rsidRPr="004E3D02" w:rsidRDefault="004E3D02" w:rsidP="004E3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E3D0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Test Case 8</w:t>
      </w:r>
    </w:p>
    <w:p w14:paraId="31A09902" w14:textId="77777777" w:rsidR="004E3D02" w:rsidRPr="004E3D02" w:rsidRDefault="004E3D02" w:rsidP="004E3D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4E3D0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lastRenderedPageBreak/>
        <w:t>Identifier</w:t>
      </w:r>
      <w:r w:rsidRPr="004E3D0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TC8</w:t>
      </w:r>
    </w:p>
    <w:p w14:paraId="791AAAC7" w14:textId="77777777" w:rsidR="004E3D02" w:rsidRPr="004E3D02" w:rsidRDefault="004E3D02" w:rsidP="004E3D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4E3D0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Purpose</w:t>
      </w:r>
      <w:r w:rsidRPr="004E3D0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Validate application performance under load.</w:t>
      </w:r>
    </w:p>
    <w:p w14:paraId="0F169852" w14:textId="77777777" w:rsidR="004E3D02" w:rsidRPr="004E3D02" w:rsidRDefault="004E3D02" w:rsidP="004E3D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4E3D0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Description</w:t>
      </w:r>
      <w:r w:rsidRPr="004E3D0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Test system response time with 1000 concurrent users.</w:t>
      </w:r>
    </w:p>
    <w:p w14:paraId="70DE3736" w14:textId="77777777" w:rsidR="004E3D02" w:rsidRPr="004E3D02" w:rsidRDefault="004E3D02" w:rsidP="004E3D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4E3D0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Inputs</w:t>
      </w:r>
      <w:r w:rsidRPr="004E3D0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Simulated user logins and actions.</w:t>
      </w:r>
    </w:p>
    <w:p w14:paraId="17F90004" w14:textId="77777777" w:rsidR="004E3D02" w:rsidRPr="004E3D02" w:rsidRDefault="004E3D02" w:rsidP="004E3D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4E3D0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Expected Outputs</w:t>
      </w:r>
      <w:r w:rsidRPr="004E3D0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System handles the load with no crashes and acceptable response times (&lt;2 seconds).</w:t>
      </w:r>
    </w:p>
    <w:p w14:paraId="4682546C" w14:textId="77777777" w:rsidR="004E3D02" w:rsidRPr="004E3D02" w:rsidRDefault="004E3D02" w:rsidP="004E3D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4E3D0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Condition</w:t>
      </w:r>
      <w:r w:rsidRPr="004E3D0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Boundary</w:t>
      </w:r>
    </w:p>
    <w:p w14:paraId="10ED8B34" w14:textId="77777777" w:rsidR="004E3D02" w:rsidRPr="004E3D02" w:rsidRDefault="004E3D02" w:rsidP="004E3D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4E3D0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Type</w:t>
      </w:r>
      <w:r w:rsidRPr="004E3D0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Blackbox</w:t>
      </w:r>
    </w:p>
    <w:p w14:paraId="040206D0" w14:textId="77777777" w:rsidR="004E3D02" w:rsidRPr="004E3D02" w:rsidRDefault="004E3D02" w:rsidP="004E3D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4E3D0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Focus</w:t>
      </w:r>
      <w:r w:rsidRPr="004E3D0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Performance</w:t>
      </w:r>
    </w:p>
    <w:p w14:paraId="5CCC0086" w14:textId="77777777" w:rsidR="004E3D02" w:rsidRPr="004E3D02" w:rsidRDefault="004E3D02" w:rsidP="004E3D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4E3D0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Scope</w:t>
      </w:r>
      <w:r w:rsidRPr="004E3D0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Integration</w:t>
      </w:r>
    </w:p>
    <w:p w14:paraId="16B92FA8" w14:textId="77777777" w:rsidR="00010EED" w:rsidRPr="00010EED" w:rsidRDefault="00010EED" w:rsidP="00010E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10EE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 System Tests</w:t>
      </w:r>
    </w:p>
    <w:p w14:paraId="5965F96D" w14:textId="77777777" w:rsidR="00010EED" w:rsidRPr="00010EED" w:rsidRDefault="00010EED" w:rsidP="00010E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010EED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Test Case 9</w:t>
      </w:r>
    </w:p>
    <w:p w14:paraId="381EA9AF" w14:textId="77777777" w:rsidR="00010EED" w:rsidRPr="00010EED" w:rsidRDefault="00010EED" w:rsidP="00010EE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010EED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Identifier</w:t>
      </w:r>
      <w:r w:rsidRPr="00010EE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FS1</w:t>
      </w:r>
    </w:p>
    <w:p w14:paraId="0B60654F" w14:textId="77777777" w:rsidR="00010EED" w:rsidRPr="00010EED" w:rsidRDefault="00010EED" w:rsidP="00010EE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010EED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Purpose</w:t>
      </w:r>
      <w:r w:rsidRPr="00010EE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Validate end-to-end system functionality.</w:t>
      </w:r>
    </w:p>
    <w:p w14:paraId="0C1B4D29" w14:textId="77777777" w:rsidR="00010EED" w:rsidRPr="00010EED" w:rsidRDefault="00010EED" w:rsidP="00010EE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010EED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Description</w:t>
      </w:r>
      <w:r w:rsidRPr="00010EE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Ensure users can register, log in, browse feeds, message other users, and book services without errors.</w:t>
      </w:r>
    </w:p>
    <w:p w14:paraId="0E6BDFFC" w14:textId="77777777" w:rsidR="00010EED" w:rsidRPr="00010EED" w:rsidRDefault="00010EED" w:rsidP="00010EE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010EED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Inputs</w:t>
      </w:r>
      <w:r w:rsidRPr="00010EE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User actions covering registration, login, interactions, and bookings.</w:t>
      </w:r>
    </w:p>
    <w:p w14:paraId="5B7C81F7" w14:textId="77777777" w:rsidR="00010EED" w:rsidRPr="00010EED" w:rsidRDefault="00010EED" w:rsidP="00010EE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010EED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Expected Outputs</w:t>
      </w:r>
      <w:r w:rsidRPr="00010EE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Seamless workflow without interruptions or failures.</w:t>
      </w:r>
    </w:p>
    <w:p w14:paraId="5292BC24" w14:textId="77777777" w:rsidR="00010EED" w:rsidRPr="00010EED" w:rsidRDefault="00010EED" w:rsidP="00010EE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010EED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Condition</w:t>
      </w:r>
      <w:r w:rsidRPr="00010EE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Normal</w:t>
      </w:r>
    </w:p>
    <w:p w14:paraId="6248A1FE" w14:textId="77777777" w:rsidR="00010EED" w:rsidRPr="00010EED" w:rsidRDefault="00010EED" w:rsidP="00010EE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010EED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Type</w:t>
      </w:r>
      <w:r w:rsidRPr="00010EE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Blackbox</w:t>
      </w:r>
    </w:p>
    <w:p w14:paraId="177B8337" w14:textId="77777777" w:rsidR="00010EED" w:rsidRPr="00010EED" w:rsidRDefault="00010EED" w:rsidP="00010EE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010EED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Focus</w:t>
      </w:r>
      <w:r w:rsidRPr="00010EE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Functional</w:t>
      </w:r>
    </w:p>
    <w:p w14:paraId="786584B5" w14:textId="77777777" w:rsidR="00010EED" w:rsidRPr="00010EED" w:rsidRDefault="00010EED" w:rsidP="00010EE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010EED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Scope</w:t>
      </w:r>
      <w:r w:rsidRPr="00010EE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Integration</w:t>
      </w:r>
    </w:p>
    <w:p w14:paraId="69A108A4" w14:textId="77777777" w:rsidR="00010EED" w:rsidRPr="00010EED" w:rsidRDefault="00010EED" w:rsidP="00010E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010EED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Test Case 10</w:t>
      </w:r>
    </w:p>
    <w:p w14:paraId="61D56334" w14:textId="77777777" w:rsidR="00010EED" w:rsidRPr="00010EED" w:rsidRDefault="00010EED" w:rsidP="00010EE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010EED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Identifier</w:t>
      </w:r>
      <w:r w:rsidRPr="00010EE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FS2</w:t>
      </w:r>
    </w:p>
    <w:p w14:paraId="524BA3BF" w14:textId="77777777" w:rsidR="00010EED" w:rsidRPr="00010EED" w:rsidRDefault="00010EED" w:rsidP="00010EE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010EED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Purpose</w:t>
      </w:r>
      <w:r w:rsidRPr="00010EE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Stress test system under heavy load.</w:t>
      </w:r>
    </w:p>
    <w:p w14:paraId="3AD5B8C5" w14:textId="77777777" w:rsidR="00010EED" w:rsidRPr="00010EED" w:rsidRDefault="00010EED" w:rsidP="00010EE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010EED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Description</w:t>
      </w:r>
      <w:r w:rsidRPr="00010EE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Simulate thousands of concurrent users performing actions.</w:t>
      </w:r>
    </w:p>
    <w:p w14:paraId="341E2400" w14:textId="77777777" w:rsidR="00010EED" w:rsidRPr="00010EED" w:rsidRDefault="00010EED" w:rsidP="00010EE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010EED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Inputs</w:t>
      </w:r>
      <w:r w:rsidRPr="00010EE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Simulated concurrent user activity.</w:t>
      </w:r>
    </w:p>
    <w:p w14:paraId="0357E3F4" w14:textId="77777777" w:rsidR="00010EED" w:rsidRPr="00010EED" w:rsidRDefault="00010EED" w:rsidP="00010EE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010EED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Expected Outputs</w:t>
      </w:r>
      <w:r w:rsidRPr="00010EE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System stability and acceptable response times under load.</w:t>
      </w:r>
    </w:p>
    <w:p w14:paraId="5DD0B3D9" w14:textId="77777777" w:rsidR="00010EED" w:rsidRPr="00010EED" w:rsidRDefault="00010EED" w:rsidP="00010EE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010EED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Condition</w:t>
      </w:r>
      <w:r w:rsidRPr="00010EE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Boundary</w:t>
      </w:r>
    </w:p>
    <w:p w14:paraId="2A906C1E" w14:textId="77777777" w:rsidR="00010EED" w:rsidRPr="00010EED" w:rsidRDefault="00010EED" w:rsidP="00010EE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010EED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Type</w:t>
      </w:r>
      <w:r w:rsidRPr="00010EE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Blackbox</w:t>
      </w:r>
    </w:p>
    <w:p w14:paraId="01907E0A" w14:textId="77777777" w:rsidR="00010EED" w:rsidRPr="00010EED" w:rsidRDefault="00010EED" w:rsidP="00010EE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010EED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Focus</w:t>
      </w:r>
      <w:r w:rsidRPr="00010EE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Performance</w:t>
      </w:r>
    </w:p>
    <w:p w14:paraId="1F3FEF85" w14:textId="77777777" w:rsidR="00010EED" w:rsidRPr="00010EED" w:rsidRDefault="00010EED" w:rsidP="00010EE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010EED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Scope</w:t>
      </w:r>
      <w:r w:rsidRPr="00010EE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Integration</w:t>
      </w:r>
    </w:p>
    <w:p w14:paraId="72D48965" w14:textId="77777777" w:rsidR="00010EED" w:rsidRPr="00010EED" w:rsidRDefault="00010EED" w:rsidP="00010E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010EE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Web Admin and Agent Tests</w:t>
      </w:r>
    </w:p>
    <w:p w14:paraId="5EA7E95A" w14:textId="77777777" w:rsidR="00010EED" w:rsidRPr="00010EED" w:rsidRDefault="00010EED" w:rsidP="00010E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010EED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Test Case 11</w:t>
      </w:r>
    </w:p>
    <w:p w14:paraId="6AB01B4D" w14:textId="77777777" w:rsidR="00010EED" w:rsidRPr="00010EED" w:rsidRDefault="00010EED" w:rsidP="00010EE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010EED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Identifier</w:t>
      </w:r>
      <w:r w:rsidRPr="00010EE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WA1</w:t>
      </w:r>
    </w:p>
    <w:p w14:paraId="0114519D" w14:textId="77777777" w:rsidR="00010EED" w:rsidRPr="00010EED" w:rsidRDefault="00010EED" w:rsidP="00010EE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010EED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Purpose</w:t>
      </w:r>
      <w:r w:rsidRPr="00010EE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Validate web admin login functionality.</w:t>
      </w:r>
    </w:p>
    <w:p w14:paraId="038B9216" w14:textId="77777777" w:rsidR="00010EED" w:rsidRPr="00010EED" w:rsidRDefault="00010EED" w:rsidP="00010EE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010EED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Description</w:t>
      </w:r>
      <w:r w:rsidRPr="00010EE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Ensure administrators can log into the backend.</w:t>
      </w:r>
    </w:p>
    <w:p w14:paraId="1C700341" w14:textId="77777777" w:rsidR="00010EED" w:rsidRPr="00010EED" w:rsidRDefault="00010EED" w:rsidP="00010EE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010EED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Inputs</w:t>
      </w:r>
      <w:r w:rsidRPr="00010EE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Admin credentials.</w:t>
      </w:r>
    </w:p>
    <w:p w14:paraId="10398881" w14:textId="77777777" w:rsidR="00010EED" w:rsidRPr="00010EED" w:rsidRDefault="00010EED" w:rsidP="00010EE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010EED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Expected Outputs</w:t>
      </w:r>
      <w:r w:rsidRPr="00010EE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Admin is redirected to the dashboard.</w:t>
      </w:r>
    </w:p>
    <w:p w14:paraId="0A367B52" w14:textId="77777777" w:rsidR="00010EED" w:rsidRPr="00010EED" w:rsidRDefault="00010EED" w:rsidP="00010EE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010EED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Condition</w:t>
      </w:r>
      <w:r w:rsidRPr="00010EE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Normal</w:t>
      </w:r>
    </w:p>
    <w:p w14:paraId="6725A854" w14:textId="77777777" w:rsidR="00010EED" w:rsidRPr="00010EED" w:rsidRDefault="00010EED" w:rsidP="00010EE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010EED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Type</w:t>
      </w:r>
      <w:r w:rsidRPr="00010EE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Blackbox</w:t>
      </w:r>
    </w:p>
    <w:p w14:paraId="2AB7952B" w14:textId="77777777" w:rsidR="00010EED" w:rsidRPr="00010EED" w:rsidRDefault="00010EED" w:rsidP="00010EE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010EED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Focus</w:t>
      </w:r>
      <w:r w:rsidRPr="00010EE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Functional</w:t>
      </w:r>
    </w:p>
    <w:p w14:paraId="5FE24B0A" w14:textId="77777777" w:rsidR="00010EED" w:rsidRPr="00010EED" w:rsidRDefault="00010EED" w:rsidP="00010EE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010EED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Scope</w:t>
      </w:r>
      <w:r w:rsidRPr="00010EE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Unit</w:t>
      </w:r>
    </w:p>
    <w:p w14:paraId="0765B639" w14:textId="77777777" w:rsidR="00010EED" w:rsidRPr="00010EED" w:rsidRDefault="00010EED" w:rsidP="00010E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010EED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Test Case 12</w:t>
      </w:r>
    </w:p>
    <w:p w14:paraId="640C5849" w14:textId="77777777" w:rsidR="00010EED" w:rsidRPr="00010EED" w:rsidRDefault="00010EED" w:rsidP="00010EE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010EED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lastRenderedPageBreak/>
        <w:t>Identifier</w:t>
      </w:r>
      <w:r w:rsidRPr="00010EE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A1</w:t>
      </w:r>
    </w:p>
    <w:p w14:paraId="48A3CF79" w14:textId="77777777" w:rsidR="00010EED" w:rsidRPr="00010EED" w:rsidRDefault="00010EED" w:rsidP="00010EE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010EED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Purpose</w:t>
      </w:r>
      <w:r w:rsidRPr="00010EE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Test agent data synchronization.</w:t>
      </w:r>
    </w:p>
    <w:p w14:paraId="4F5B1E76" w14:textId="77777777" w:rsidR="00010EED" w:rsidRPr="00010EED" w:rsidRDefault="00010EED" w:rsidP="00010EE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010EED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Description</w:t>
      </w:r>
      <w:r w:rsidRPr="00010EE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Ensure the system synchronizes data from different sources properly.</w:t>
      </w:r>
    </w:p>
    <w:p w14:paraId="75AC75F9" w14:textId="77777777" w:rsidR="00010EED" w:rsidRPr="00010EED" w:rsidRDefault="00010EED" w:rsidP="00010EE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010EED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Inputs</w:t>
      </w:r>
      <w:r w:rsidRPr="00010EE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New data records.</w:t>
      </w:r>
    </w:p>
    <w:p w14:paraId="7436BAE1" w14:textId="77777777" w:rsidR="00010EED" w:rsidRPr="00010EED" w:rsidRDefault="00010EED" w:rsidP="00010EE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010EED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Expected Outputs</w:t>
      </w:r>
      <w:r w:rsidRPr="00010EE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Data is processed and stored correctly.</w:t>
      </w:r>
    </w:p>
    <w:p w14:paraId="72AC3974" w14:textId="77777777" w:rsidR="00010EED" w:rsidRPr="00010EED" w:rsidRDefault="00010EED" w:rsidP="00010EE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010EED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Condition</w:t>
      </w:r>
      <w:r w:rsidRPr="00010EE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Normal</w:t>
      </w:r>
    </w:p>
    <w:p w14:paraId="542510C0" w14:textId="77777777" w:rsidR="00010EED" w:rsidRPr="00010EED" w:rsidRDefault="00010EED" w:rsidP="00010EE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010EED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Type</w:t>
      </w:r>
      <w:r w:rsidRPr="00010EE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Blackbox</w:t>
      </w:r>
    </w:p>
    <w:p w14:paraId="2D006819" w14:textId="77777777" w:rsidR="00010EED" w:rsidRPr="00010EED" w:rsidRDefault="00010EED" w:rsidP="00010EE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010EED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Focus</w:t>
      </w:r>
      <w:r w:rsidRPr="00010EE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Functional</w:t>
      </w:r>
    </w:p>
    <w:p w14:paraId="03A65277" w14:textId="77777777" w:rsidR="00010EED" w:rsidRPr="00010EED" w:rsidRDefault="00010EED" w:rsidP="00010EE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010EED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Scope</w:t>
      </w:r>
      <w:r w:rsidRPr="00010EED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: Integration</w:t>
      </w:r>
    </w:p>
    <w:p w14:paraId="006A34E2" w14:textId="77777777" w:rsidR="004E3D02" w:rsidRPr="004E3D02" w:rsidRDefault="004E3D02" w:rsidP="004E3D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4E3D02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Part III: Test Case Matrix</w:t>
      </w:r>
    </w:p>
    <w:p w14:paraId="3A531567" w14:textId="1AC7ABEF" w:rsidR="00010EED" w:rsidRPr="00010EED" w:rsidRDefault="00010EED" w:rsidP="00010EED">
      <w:pPr>
        <w:tabs>
          <w:tab w:val="left" w:pos="1381"/>
        </w:tabs>
        <w:rPr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3005"/>
        <w:gridCol w:w="831"/>
        <w:gridCol w:w="750"/>
        <w:gridCol w:w="980"/>
        <w:gridCol w:w="865"/>
      </w:tblGrid>
      <w:tr w:rsidR="00010EED" w:rsidRPr="00010EED" w14:paraId="53AF0A44" w14:textId="77777777" w:rsidTr="00010E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68E64A" w14:textId="77777777" w:rsidR="00010EED" w:rsidRPr="00010EED" w:rsidRDefault="00010EED" w:rsidP="00010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010EED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73575E80" w14:textId="77777777" w:rsidR="00010EED" w:rsidRPr="00010EED" w:rsidRDefault="00010EED" w:rsidP="00010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010EED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79D1487C" w14:textId="77777777" w:rsidR="00010EED" w:rsidRPr="00010EED" w:rsidRDefault="00010EED" w:rsidP="00010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010EED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6CD6C424" w14:textId="77777777" w:rsidR="00010EED" w:rsidRPr="00010EED" w:rsidRDefault="00010EED" w:rsidP="00010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010EED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62F861A" w14:textId="77777777" w:rsidR="00010EED" w:rsidRPr="00010EED" w:rsidRDefault="00010EED" w:rsidP="00010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010EED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68385202" w14:textId="77777777" w:rsidR="00010EED" w:rsidRPr="00010EED" w:rsidRDefault="00010EED" w:rsidP="00010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010EED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Scope</w:t>
            </w:r>
          </w:p>
        </w:tc>
      </w:tr>
      <w:tr w:rsidR="00010EED" w:rsidRPr="00010EED" w14:paraId="470758ED" w14:textId="77777777" w:rsidTr="00010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9AFFC" w14:textId="77777777" w:rsidR="00010EED" w:rsidRPr="00010EED" w:rsidRDefault="00010EED" w:rsidP="00010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010E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TC1</w:t>
            </w:r>
          </w:p>
        </w:tc>
        <w:tc>
          <w:tcPr>
            <w:tcW w:w="0" w:type="auto"/>
            <w:vAlign w:val="center"/>
            <w:hideMark/>
          </w:tcPr>
          <w:p w14:paraId="43515C38" w14:textId="77777777" w:rsidR="00010EED" w:rsidRPr="00010EED" w:rsidRDefault="00010EED" w:rsidP="00010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010E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Verify user registration</w:t>
            </w:r>
          </w:p>
        </w:tc>
        <w:tc>
          <w:tcPr>
            <w:tcW w:w="0" w:type="auto"/>
            <w:vAlign w:val="center"/>
            <w:hideMark/>
          </w:tcPr>
          <w:p w14:paraId="234BABFC" w14:textId="77777777" w:rsidR="00010EED" w:rsidRPr="00010EED" w:rsidRDefault="00010EED" w:rsidP="00010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010E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Normal</w:t>
            </w:r>
          </w:p>
        </w:tc>
        <w:tc>
          <w:tcPr>
            <w:tcW w:w="0" w:type="auto"/>
            <w:vAlign w:val="center"/>
            <w:hideMark/>
          </w:tcPr>
          <w:p w14:paraId="29119BA5" w14:textId="77777777" w:rsidR="00010EED" w:rsidRPr="00010EED" w:rsidRDefault="00010EED" w:rsidP="00010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010E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Blackbox</w:t>
            </w:r>
          </w:p>
        </w:tc>
        <w:tc>
          <w:tcPr>
            <w:tcW w:w="0" w:type="auto"/>
            <w:vAlign w:val="center"/>
            <w:hideMark/>
          </w:tcPr>
          <w:p w14:paraId="238CCC27" w14:textId="77777777" w:rsidR="00010EED" w:rsidRPr="00010EED" w:rsidRDefault="00010EED" w:rsidP="00010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010E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14:paraId="6B80CB62" w14:textId="77777777" w:rsidR="00010EED" w:rsidRPr="00010EED" w:rsidRDefault="00010EED" w:rsidP="00010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010E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Unit</w:t>
            </w:r>
          </w:p>
        </w:tc>
      </w:tr>
      <w:tr w:rsidR="00010EED" w:rsidRPr="00010EED" w14:paraId="5A29D721" w14:textId="77777777" w:rsidTr="00010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B4C58" w14:textId="77777777" w:rsidR="00010EED" w:rsidRPr="00010EED" w:rsidRDefault="00010EED" w:rsidP="00010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010E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TC2</w:t>
            </w:r>
          </w:p>
        </w:tc>
        <w:tc>
          <w:tcPr>
            <w:tcW w:w="0" w:type="auto"/>
            <w:vAlign w:val="center"/>
            <w:hideMark/>
          </w:tcPr>
          <w:p w14:paraId="00DCBA6B" w14:textId="77777777" w:rsidR="00010EED" w:rsidRPr="00010EED" w:rsidRDefault="00010EED" w:rsidP="00010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010E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Validate login with valid credentials</w:t>
            </w:r>
          </w:p>
        </w:tc>
        <w:tc>
          <w:tcPr>
            <w:tcW w:w="0" w:type="auto"/>
            <w:vAlign w:val="center"/>
            <w:hideMark/>
          </w:tcPr>
          <w:p w14:paraId="2EE8444F" w14:textId="77777777" w:rsidR="00010EED" w:rsidRPr="00010EED" w:rsidRDefault="00010EED" w:rsidP="00010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010E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Normal</w:t>
            </w:r>
          </w:p>
        </w:tc>
        <w:tc>
          <w:tcPr>
            <w:tcW w:w="0" w:type="auto"/>
            <w:vAlign w:val="center"/>
            <w:hideMark/>
          </w:tcPr>
          <w:p w14:paraId="1F914F56" w14:textId="77777777" w:rsidR="00010EED" w:rsidRPr="00010EED" w:rsidRDefault="00010EED" w:rsidP="00010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010E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Blackbox</w:t>
            </w:r>
          </w:p>
        </w:tc>
        <w:tc>
          <w:tcPr>
            <w:tcW w:w="0" w:type="auto"/>
            <w:vAlign w:val="center"/>
            <w:hideMark/>
          </w:tcPr>
          <w:p w14:paraId="249D63E8" w14:textId="77777777" w:rsidR="00010EED" w:rsidRPr="00010EED" w:rsidRDefault="00010EED" w:rsidP="00010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010E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14:paraId="450E8C51" w14:textId="77777777" w:rsidR="00010EED" w:rsidRPr="00010EED" w:rsidRDefault="00010EED" w:rsidP="00010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010E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Unit</w:t>
            </w:r>
          </w:p>
        </w:tc>
      </w:tr>
      <w:tr w:rsidR="00010EED" w:rsidRPr="00010EED" w14:paraId="51B69BD4" w14:textId="77777777" w:rsidTr="00010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EEB1A" w14:textId="77777777" w:rsidR="00010EED" w:rsidRPr="00010EED" w:rsidRDefault="00010EED" w:rsidP="00010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010E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TC3</w:t>
            </w:r>
          </w:p>
        </w:tc>
        <w:tc>
          <w:tcPr>
            <w:tcW w:w="0" w:type="auto"/>
            <w:vAlign w:val="center"/>
            <w:hideMark/>
          </w:tcPr>
          <w:p w14:paraId="2CFDFD51" w14:textId="77777777" w:rsidR="00010EED" w:rsidRPr="00010EED" w:rsidRDefault="00010EED" w:rsidP="00010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010E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Test login with invalid credentials</w:t>
            </w:r>
          </w:p>
        </w:tc>
        <w:tc>
          <w:tcPr>
            <w:tcW w:w="0" w:type="auto"/>
            <w:vAlign w:val="center"/>
            <w:hideMark/>
          </w:tcPr>
          <w:p w14:paraId="26EBE119" w14:textId="77777777" w:rsidR="00010EED" w:rsidRPr="00010EED" w:rsidRDefault="00010EED" w:rsidP="00010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010E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Abnormal</w:t>
            </w:r>
          </w:p>
        </w:tc>
        <w:tc>
          <w:tcPr>
            <w:tcW w:w="0" w:type="auto"/>
            <w:vAlign w:val="center"/>
            <w:hideMark/>
          </w:tcPr>
          <w:p w14:paraId="4227394C" w14:textId="77777777" w:rsidR="00010EED" w:rsidRPr="00010EED" w:rsidRDefault="00010EED" w:rsidP="00010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010E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Blackbox</w:t>
            </w:r>
          </w:p>
        </w:tc>
        <w:tc>
          <w:tcPr>
            <w:tcW w:w="0" w:type="auto"/>
            <w:vAlign w:val="center"/>
            <w:hideMark/>
          </w:tcPr>
          <w:p w14:paraId="75CE01CE" w14:textId="77777777" w:rsidR="00010EED" w:rsidRPr="00010EED" w:rsidRDefault="00010EED" w:rsidP="00010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010E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14:paraId="7B283CEF" w14:textId="77777777" w:rsidR="00010EED" w:rsidRPr="00010EED" w:rsidRDefault="00010EED" w:rsidP="00010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010E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Unit</w:t>
            </w:r>
          </w:p>
        </w:tc>
      </w:tr>
      <w:tr w:rsidR="00010EED" w:rsidRPr="00010EED" w14:paraId="54FA295D" w14:textId="77777777" w:rsidTr="00010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4E95B" w14:textId="77777777" w:rsidR="00010EED" w:rsidRPr="00010EED" w:rsidRDefault="00010EED" w:rsidP="00010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010E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TC4</w:t>
            </w:r>
          </w:p>
        </w:tc>
        <w:tc>
          <w:tcPr>
            <w:tcW w:w="0" w:type="auto"/>
            <w:vAlign w:val="center"/>
            <w:hideMark/>
          </w:tcPr>
          <w:p w14:paraId="36F943FE" w14:textId="77777777" w:rsidR="00010EED" w:rsidRPr="00010EED" w:rsidRDefault="00010EED" w:rsidP="00010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010E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Validate social feed feature</w:t>
            </w:r>
          </w:p>
        </w:tc>
        <w:tc>
          <w:tcPr>
            <w:tcW w:w="0" w:type="auto"/>
            <w:vAlign w:val="center"/>
            <w:hideMark/>
          </w:tcPr>
          <w:p w14:paraId="13B22B63" w14:textId="77777777" w:rsidR="00010EED" w:rsidRPr="00010EED" w:rsidRDefault="00010EED" w:rsidP="00010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010E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Normal</w:t>
            </w:r>
          </w:p>
        </w:tc>
        <w:tc>
          <w:tcPr>
            <w:tcW w:w="0" w:type="auto"/>
            <w:vAlign w:val="center"/>
            <w:hideMark/>
          </w:tcPr>
          <w:p w14:paraId="35372CB6" w14:textId="77777777" w:rsidR="00010EED" w:rsidRPr="00010EED" w:rsidRDefault="00010EED" w:rsidP="00010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010E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Blackbox</w:t>
            </w:r>
          </w:p>
        </w:tc>
        <w:tc>
          <w:tcPr>
            <w:tcW w:w="0" w:type="auto"/>
            <w:vAlign w:val="center"/>
            <w:hideMark/>
          </w:tcPr>
          <w:p w14:paraId="20BB215A" w14:textId="77777777" w:rsidR="00010EED" w:rsidRPr="00010EED" w:rsidRDefault="00010EED" w:rsidP="00010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010E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14:paraId="45FB4E5D" w14:textId="77777777" w:rsidR="00010EED" w:rsidRPr="00010EED" w:rsidRDefault="00010EED" w:rsidP="00010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010E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Unit</w:t>
            </w:r>
          </w:p>
        </w:tc>
      </w:tr>
      <w:tr w:rsidR="00010EED" w:rsidRPr="00010EED" w14:paraId="102CF58A" w14:textId="77777777" w:rsidTr="00010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1BDFD" w14:textId="77777777" w:rsidR="00010EED" w:rsidRPr="00010EED" w:rsidRDefault="00010EED" w:rsidP="00010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010E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TC5</w:t>
            </w:r>
          </w:p>
        </w:tc>
        <w:tc>
          <w:tcPr>
            <w:tcW w:w="0" w:type="auto"/>
            <w:vAlign w:val="center"/>
            <w:hideMark/>
          </w:tcPr>
          <w:p w14:paraId="6FB24748" w14:textId="77777777" w:rsidR="00010EED" w:rsidRPr="00010EED" w:rsidRDefault="00010EED" w:rsidP="00010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010E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Test profile update functionality</w:t>
            </w:r>
          </w:p>
        </w:tc>
        <w:tc>
          <w:tcPr>
            <w:tcW w:w="0" w:type="auto"/>
            <w:vAlign w:val="center"/>
            <w:hideMark/>
          </w:tcPr>
          <w:p w14:paraId="25659416" w14:textId="77777777" w:rsidR="00010EED" w:rsidRPr="00010EED" w:rsidRDefault="00010EED" w:rsidP="00010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010E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Normal</w:t>
            </w:r>
          </w:p>
        </w:tc>
        <w:tc>
          <w:tcPr>
            <w:tcW w:w="0" w:type="auto"/>
            <w:vAlign w:val="center"/>
            <w:hideMark/>
          </w:tcPr>
          <w:p w14:paraId="44EEDE4B" w14:textId="77777777" w:rsidR="00010EED" w:rsidRPr="00010EED" w:rsidRDefault="00010EED" w:rsidP="00010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010E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Blackbox</w:t>
            </w:r>
          </w:p>
        </w:tc>
        <w:tc>
          <w:tcPr>
            <w:tcW w:w="0" w:type="auto"/>
            <w:vAlign w:val="center"/>
            <w:hideMark/>
          </w:tcPr>
          <w:p w14:paraId="1AD2B5F8" w14:textId="77777777" w:rsidR="00010EED" w:rsidRPr="00010EED" w:rsidRDefault="00010EED" w:rsidP="00010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010E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14:paraId="209BB2F4" w14:textId="77777777" w:rsidR="00010EED" w:rsidRPr="00010EED" w:rsidRDefault="00010EED" w:rsidP="00010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010E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Unit</w:t>
            </w:r>
          </w:p>
        </w:tc>
      </w:tr>
      <w:tr w:rsidR="00010EED" w:rsidRPr="00010EED" w14:paraId="6F2AD740" w14:textId="77777777" w:rsidTr="00010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459C5" w14:textId="77777777" w:rsidR="00010EED" w:rsidRPr="00010EED" w:rsidRDefault="00010EED" w:rsidP="00010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010E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TC6</w:t>
            </w:r>
          </w:p>
        </w:tc>
        <w:tc>
          <w:tcPr>
            <w:tcW w:w="0" w:type="auto"/>
            <w:vAlign w:val="center"/>
            <w:hideMark/>
          </w:tcPr>
          <w:p w14:paraId="18849B9B" w14:textId="77777777" w:rsidR="00010EED" w:rsidRPr="00010EED" w:rsidRDefault="00010EED" w:rsidP="00010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010E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Validate pet service booking</w:t>
            </w:r>
          </w:p>
        </w:tc>
        <w:tc>
          <w:tcPr>
            <w:tcW w:w="0" w:type="auto"/>
            <w:vAlign w:val="center"/>
            <w:hideMark/>
          </w:tcPr>
          <w:p w14:paraId="32525643" w14:textId="77777777" w:rsidR="00010EED" w:rsidRPr="00010EED" w:rsidRDefault="00010EED" w:rsidP="00010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010E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Normal</w:t>
            </w:r>
          </w:p>
        </w:tc>
        <w:tc>
          <w:tcPr>
            <w:tcW w:w="0" w:type="auto"/>
            <w:vAlign w:val="center"/>
            <w:hideMark/>
          </w:tcPr>
          <w:p w14:paraId="1BC410B9" w14:textId="77777777" w:rsidR="00010EED" w:rsidRPr="00010EED" w:rsidRDefault="00010EED" w:rsidP="00010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010E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Blackbox</w:t>
            </w:r>
          </w:p>
        </w:tc>
        <w:tc>
          <w:tcPr>
            <w:tcW w:w="0" w:type="auto"/>
            <w:vAlign w:val="center"/>
            <w:hideMark/>
          </w:tcPr>
          <w:p w14:paraId="4BC24E84" w14:textId="77777777" w:rsidR="00010EED" w:rsidRPr="00010EED" w:rsidRDefault="00010EED" w:rsidP="00010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010E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14:paraId="784AF877" w14:textId="77777777" w:rsidR="00010EED" w:rsidRPr="00010EED" w:rsidRDefault="00010EED" w:rsidP="00010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010E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Integration</w:t>
            </w:r>
          </w:p>
        </w:tc>
      </w:tr>
      <w:tr w:rsidR="00010EED" w:rsidRPr="00010EED" w14:paraId="2F95FA56" w14:textId="77777777" w:rsidTr="00010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0B35A" w14:textId="77777777" w:rsidR="00010EED" w:rsidRPr="00010EED" w:rsidRDefault="00010EED" w:rsidP="00010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010E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TC7</w:t>
            </w:r>
          </w:p>
        </w:tc>
        <w:tc>
          <w:tcPr>
            <w:tcW w:w="0" w:type="auto"/>
            <w:vAlign w:val="center"/>
            <w:hideMark/>
          </w:tcPr>
          <w:p w14:paraId="1F3D5C56" w14:textId="77777777" w:rsidR="00010EED" w:rsidRPr="00010EED" w:rsidRDefault="00010EED" w:rsidP="00010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010E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Test messaging system</w:t>
            </w:r>
          </w:p>
        </w:tc>
        <w:tc>
          <w:tcPr>
            <w:tcW w:w="0" w:type="auto"/>
            <w:vAlign w:val="center"/>
            <w:hideMark/>
          </w:tcPr>
          <w:p w14:paraId="100C2484" w14:textId="77777777" w:rsidR="00010EED" w:rsidRPr="00010EED" w:rsidRDefault="00010EED" w:rsidP="00010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010E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Normal</w:t>
            </w:r>
          </w:p>
        </w:tc>
        <w:tc>
          <w:tcPr>
            <w:tcW w:w="0" w:type="auto"/>
            <w:vAlign w:val="center"/>
            <w:hideMark/>
          </w:tcPr>
          <w:p w14:paraId="3CE18431" w14:textId="77777777" w:rsidR="00010EED" w:rsidRPr="00010EED" w:rsidRDefault="00010EED" w:rsidP="00010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010E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Blackbox</w:t>
            </w:r>
          </w:p>
        </w:tc>
        <w:tc>
          <w:tcPr>
            <w:tcW w:w="0" w:type="auto"/>
            <w:vAlign w:val="center"/>
            <w:hideMark/>
          </w:tcPr>
          <w:p w14:paraId="32991408" w14:textId="77777777" w:rsidR="00010EED" w:rsidRPr="00010EED" w:rsidRDefault="00010EED" w:rsidP="00010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010E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14:paraId="35A254A4" w14:textId="77777777" w:rsidR="00010EED" w:rsidRPr="00010EED" w:rsidRDefault="00010EED" w:rsidP="00010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010E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Integration</w:t>
            </w:r>
          </w:p>
        </w:tc>
      </w:tr>
      <w:tr w:rsidR="00010EED" w:rsidRPr="00010EED" w14:paraId="43866208" w14:textId="77777777" w:rsidTr="00010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17828" w14:textId="77777777" w:rsidR="00010EED" w:rsidRPr="00010EED" w:rsidRDefault="00010EED" w:rsidP="00010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010E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TC8</w:t>
            </w:r>
          </w:p>
        </w:tc>
        <w:tc>
          <w:tcPr>
            <w:tcW w:w="0" w:type="auto"/>
            <w:vAlign w:val="center"/>
            <w:hideMark/>
          </w:tcPr>
          <w:p w14:paraId="5E5B51DF" w14:textId="77777777" w:rsidR="00010EED" w:rsidRPr="00010EED" w:rsidRDefault="00010EED" w:rsidP="00010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010E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Validate performance under load</w:t>
            </w:r>
          </w:p>
        </w:tc>
        <w:tc>
          <w:tcPr>
            <w:tcW w:w="0" w:type="auto"/>
            <w:vAlign w:val="center"/>
            <w:hideMark/>
          </w:tcPr>
          <w:p w14:paraId="7060D2D1" w14:textId="77777777" w:rsidR="00010EED" w:rsidRPr="00010EED" w:rsidRDefault="00010EED" w:rsidP="00010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010E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Boundary</w:t>
            </w:r>
          </w:p>
        </w:tc>
        <w:tc>
          <w:tcPr>
            <w:tcW w:w="0" w:type="auto"/>
            <w:vAlign w:val="center"/>
            <w:hideMark/>
          </w:tcPr>
          <w:p w14:paraId="4D8490F7" w14:textId="77777777" w:rsidR="00010EED" w:rsidRPr="00010EED" w:rsidRDefault="00010EED" w:rsidP="00010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010E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Blackbox</w:t>
            </w:r>
          </w:p>
        </w:tc>
        <w:tc>
          <w:tcPr>
            <w:tcW w:w="0" w:type="auto"/>
            <w:vAlign w:val="center"/>
            <w:hideMark/>
          </w:tcPr>
          <w:p w14:paraId="71BA22ED" w14:textId="77777777" w:rsidR="00010EED" w:rsidRPr="00010EED" w:rsidRDefault="00010EED" w:rsidP="00010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010E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0CDADE14" w14:textId="77777777" w:rsidR="00010EED" w:rsidRPr="00010EED" w:rsidRDefault="00010EED" w:rsidP="00010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010E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Integration</w:t>
            </w:r>
          </w:p>
        </w:tc>
      </w:tr>
      <w:tr w:rsidR="00010EED" w:rsidRPr="00010EED" w14:paraId="01EFD976" w14:textId="77777777" w:rsidTr="00010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BB2A9" w14:textId="77777777" w:rsidR="00010EED" w:rsidRPr="00010EED" w:rsidRDefault="00010EED" w:rsidP="00010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010E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FS1</w:t>
            </w:r>
          </w:p>
        </w:tc>
        <w:tc>
          <w:tcPr>
            <w:tcW w:w="0" w:type="auto"/>
            <w:vAlign w:val="center"/>
            <w:hideMark/>
          </w:tcPr>
          <w:p w14:paraId="5FB1CA7E" w14:textId="77777777" w:rsidR="00010EED" w:rsidRPr="00010EED" w:rsidRDefault="00010EED" w:rsidP="00010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010E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Validate end-to-end system functionality</w:t>
            </w:r>
          </w:p>
        </w:tc>
        <w:tc>
          <w:tcPr>
            <w:tcW w:w="0" w:type="auto"/>
            <w:vAlign w:val="center"/>
            <w:hideMark/>
          </w:tcPr>
          <w:p w14:paraId="42B24074" w14:textId="77777777" w:rsidR="00010EED" w:rsidRPr="00010EED" w:rsidRDefault="00010EED" w:rsidP="00010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010E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Normal</w:t>
            </w:r>
          </w:p>
        </w:tc>
        <w:tc>
          <w:tcPr>
            <w:tcW w:w="0" w:type="auto"/>
            <w:vAlign w:val="center"/>
            <w:hideMark/>
          </w:tcPr>
          <w:p w14:paraId="4B5F8592" w14:textId="77777777" w:rsidR="00010EED" w:rsidRPr="00010EED" w:rsidRDefault="00010EED" w:rsidP="00010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010E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Blackbox</w:t>
            </w:r>
          </w:p>
        </w:tc>
        <w:tc>
          <w:tcPr>
            <w:tcW w:w="0" w:type="auto"/>
            <w:vAlign w:val="center"/>
            <w:hideMark/>
          </w:tcPr>
          <w:p w14:paraId="2A940D4E" w14:textId="77777777" w:rsidR="00010EED" w:rsidRPr="00010EED" w:rsidRDefault="00010EED" w:rsidP="00010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010E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14:paraId="0CCF25F5" w14:textId="77777777" w:rsidR="00010EED" w:rsidRPr="00010EED" w:rsidRDefault="00010EED" w:rsidP="00010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010E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Integration</w:t>
            </w:r>
          </w:p>
        </w:tc>
      </w:tr>
      <w:tr w:rsidR="00010EED" w:rsidRPr="00010EED" w14:paraId="00132CDC" w14:textId="77777777" w:rsidTr="00010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632D8" w14:textId="77777777" w:rsidR="00010EED" w:rsidRPr="00010EED" w:rsidRDefault="00010EED" w:rsidP="00010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010E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FS2</w:t>
            </w:r>
          </w:p>
        </w:tc>
        <w:tc>
          <w:tcPr>
            <w:tcW w:w="0" w:type="auto"/>
            <w:vAlign w:val="center"/>
            <w:hideMark/>
          </w:tcPr>
          <w:p w14:paraId="76898466" w14:textId="77777777" w:rsidR="00010EED" w:rsidRPr="00010EED" w:rsidRDefault="00010EED" w:rsidP="00010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010E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Stress test system under heavy load</w:t>
            </w:r>
          </w:p>
        </w:tc>
        <w:tc>
          <w:tcPr>
            <w:tcW w:w="0" w:type="auto"/>
            <w:vAlign w:val="center"/>
            <w:hideMark/>
          </w:tcPr>
          <w:p w14:paraId="14A93E89" w14:textId="77777777" w:rsidR="00010EED" w:rsidRPr="00010EED" w:rsidRDefault="00010EED" w:rsidP="00010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010E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Boundary</w:t>
            </w:r>
          </w:p>
        </w:tc>
        <w:tc>
          <w:tcPr>
            <w:tcW w:w="0" w:type="auto"/>
            <w:vAlign w:val="center"/>
            <w:hideMark/>
          </w:tcPr>
          <w:p w14:paraId="3BD0BC73" w14:textId="77777777" w:rsidR="00010EED" w:rsidRPr="00010EED" w:rsidRDefault="00010EED" w:rsidP="00010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010E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Blackbox</w:t>
            </w:r>
          </w:p>
        </w:tc>
        <w:tc>
          <w:tcPr>
            <w:tcW w:w="0" w:type="auto"/>
            <w:vAlign w:val="center"/>
            <w:hideMark/>
          </w:tcPr>
          <w:p w14:paraId="51DA67D6" w14:textId="77777777" w:rsidR="00010EED" w:rsidRPr="00010EED" w:rsidRDefault="00010EED" w:rsidP="00010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010E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42CE5156" w14:textId="77777777" w:rsidR="00010EED" w:rsidRPr="00010EED" w:rsidRDefault="00010EED" w:rsidP="00010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010E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Integration</w:t>
            </w:r>
          </w:p>
        </w:tc>
      </w:tr>
      <w:tr w:rsidR="00010EED" w:rsidRPr="00010EED" w14:paraId="3C9C3771" w14:textId="77777777" w:rsidTr="00010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C9483" w14:textId="77777777" w:rsidR="00010EED" w:rsidRPr="00010EED" w:rsidRDefault="00010EED" w:rsidP="00010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010E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WA1</w:t>
            </w:r>
          </w:p>
        </w:tc>
        <w:tc>
          <w:tcPr>
            <w:tcW w:w="0" w:type="auto"/>
            <w:vAlign w:val="center"/>
            <w:hideMark/>
          </w:tcPr>
          <w:p w14:paraId="49CA6651" w14:textId="77777777" w:rsidR="00010EED" w:rsidRPr="00010EED" w:rsidRDefault="00010EED" w:rsidP="00010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010E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Validate web admin login</w:t>
            </w:r>
          </w:p>
        </w:tc>
        <w:tc>
          <w:tcPr>
            <w:tcW w:w="0" w:type="auto"/>
            <w:vAlign w:val="center"/>
            <w:hideMark/>
          </w:tcPr>
          <w:p w14:paraId="74C41B26" w14:textId="77777777" w:rsidR="00010EED" w:rsidRPr="00010EED" w:rsidRDefault="00010EED" w:rsidP="00010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010E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Normal</w:t>
            </w:r>
          </w:p>
        </w:tc>
        <w:tc>
          <w:tcPr>
            <w:tcW w:w="0" w:type="auto"/>
            <w:vAlign w:val="center"/>
            <w:hideMark/>
          </w:tcPr>
          <w:p w14:paraId="225265F6" w14:textId="77777777" w:rsidR="00010EED" w:rsidRPr="00010EED" w:rsidRDefault="00010EED" w:rsidP="00010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010E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Blackbox</w:t>
            </w:r>
          </w:p>
        </w:tc>
        <w:tc>
          <w:tcPr>
            <w:tcW w:w="0" w:type="auto"/>
            <w:vAlign w:val="center"/>
            <w:hideMark/>
          </w:tcPr>
          <w:p w14:paraId="4E1E4A16" w14:textId="77777777" w:rsidR="00010EED" w:rsidRPr="00010EED" w:rsidRDefault="00010EED" w:rsidP="00010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010E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14:paraId="7B0CFEE9" w14:textId="77777777" w:rsidR="00010EED" w:rsidRPr="00010EED" w:rsidRDefault="00010EED" w:rsidP="00010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010E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Unit</w:t>
            </w:r>
          </w:p>
        </w:tc>
      </w:tr>
      <w:tr w:rsidR="00010EED" w:rsidRPr="00010EED" w14:paraId="7BCB5797" w14:textId="77777777" w:rsidTr="00010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7BB33" w14:textId="77777777" w:rsidR="00010EED" w:rsidRPr="00010EED" w:rsidRDefault="00010EED" w:rsidP="00010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010E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A1</w:t>
            </w:r>
          </w:p>
        </w:tc>
        <w:tc>
          <w:tcPr>
            <w:tcW w:w="0" w:type="auto"/>
            <w:vAlign w:val="center"/>
            <w:hideMark/>
          </w:tcPr>
          <w:p w14:paraId="53A56280" w14:textId="77777777" w:rsidR="00010EED" w:rsidRPr="00010EED" w:rsidRDefault="00010EED" w:rsidP="00010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010E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Test agent data synchronization</w:t>
            </w:r>
          </w:p>
        </w:tc>
        <w:tc>
          <w:tcPr>
            <w:tcW w:w="0" w:type="auto"/>
            <w:vAlign w:val="center"/>
            <w:hideMark/>
          </w:tcPr>
          <w:p w14:paraId="0AC0B393" w14:textId="77777777" w:rsidR="00010EED" w:rsidRPr="00010EED" w:rsidRDefault="00010EED" w:rsidP="00010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010E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Normal</w:t>
            </w:r>
          </w:p>
        </w:tc>
        <w:tc>
          <w:tcPr>
            <w:tcW w:w="0" w:type="auto"/>
            <w:vAlign w:val="center"/>
            <w:hideMark/>
          </w:tcPr>
          <w:p w14:paraId="1DB5D789" w14:textId="77777777" w:rsidR="00010EED" w:rsidRPr="00010EED" w:rsidRDefault="00010EED" w:rsidP="00010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010E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Blackbox</w:t>
            </w:r>
          </w:p>
        </w:tc>
        <w:tc>
          <w:tcPr>
            <w:tcW w:w="0" w:type="auto"/>
            <w:vAlign w:val="center"/>
            <w:hideMark/>
          </w:tcPr>
          <w:p w14:paraId="641A6108" w14:textId="77777777" w:rsidR="00010EED" w:rsidRPr="00010EED" w:rsidRDefault="00010EED" w:rsidP="00010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010E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14:paraId="63096DEF" w14:textId="77777777" w:rsidR="00010EED" w:rsidRPr="00010EED" w:rsidRDefault="00010EED" w:rsidP="00010E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010E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Integration</w:t>
            </w:r>
          </w:p>
        </w:tc>
      </w:tr>
    </w:tbl>
    <w:p w14:paraId="58820EB7" w14:textId="77777777" w:rsidR="00010EED" w:rsidRPr="00010EED" w:rsidRDefault="00010EED" w:rsidP="00010EED">
      <w:pPr>
        <w:tabs>
          <w:tab w:val="left" w:pos="1381"/>
        </w:tabs>
        <w:rPr>
          <w:sz w:val="18"/>
          <w:szCs w:val="18"/>
        </w:rPr>
      </w:pPr>
    </w:p>
    <w:sectPr w:rsidR="00010EED" w:rsidRPr="00010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D3DD9"/>
    <w:multiLevelType w:val="multilevel"/>
    <w:tmpl w:val="F19E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F00F81"/>
    <w:multiLevelType w:val="multilevel"/>
    <w:tmpl w:val="0F881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135506"/>
    <w:multiLevelType w:val="multilevel"/>
    <w:tmpl w:val="F78A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E67EBA"/>
    <w:multiLevelType w:val="multilevel"/>
    <w:tmpl w:val="DC8EE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B61750"/>
    <w:multiLevelType w:val="multilevel"/>
    <w:tmpl w:val="129C6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493A7B"/>
    <w:multiLevelType w:val="multilevel"/>
    <w:tmpl w:val="647EB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C41463"/>
    <w:multiLevelType w:val="multilevel"/>
    <w:tmpl w:val="B9B60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B4700D"/>
    <w:multiLevelType w:val="multilevel"/>
    <w:tmpl w:val="CFBE5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5513ED"/>
    <w:multiLevelType w:val="multilevel"/>
    <w:tmpl w:val="51FE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660189"/>
    <w:multiLevelType w:val="multilevel"/>
    <w:tmpl w:val="2764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7662A2"/>
    <w:multiLevelType w:val="multilevel"/>
    <w:tmpl w:val="612E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9717B9"/>
    <w:multiLevelType w:val="multilevel"/>
    <w:tmpl w:val="879AA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B341EF"/>
    <w:multiLevelType w:val="multilevel"/>
    <w:tmpl w:val="6FB4B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877CD6"/>
    <w:multiLevelType w:val="multilevel"/>
    <w:tmpl w:val="DF348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0845A8"/>
    <w:multiLevelType w:val="multilevel"/>
    <w:tmpl w:val="E9ACF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B53AA3"/>
    <w:multiLevelType w:val="multilevel"/>
    <w:tmpl w:val="9D844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CA3665"/>
    <w:multiLevelType w:val="multilevel"/>
    <w:tmpl w:val="121E5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31394F"/>
    <w:multiLevelType w:val="multilevel"/>
    <w:tmpl w:val="91E21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8769256">
    <w:abstractNumId w:val="7"/>
  </w:num>
  <w:num w:numId="2" w16cid:durableId="806901657">
    <w:abstractNumId w:val="0"/>
  </w:num>
  <w:num w:numId="3" w16cid:durableId="1383673453">
    <w:abstractNumId w:val="9"/>
  </w:num>
  <w:num w:numId="4" w16cid:durableId="1915780697">
    <w:abstractNumId w:val="10"/>
  </w:num>
  <w:num w:numId="5" w16cid:durableId="873808759">
    <w:abstractNumId w:val="14"/>
  </w:num>
  <w:num w:numId="6" w16cid:durableId="988096168">
    <w:abstractNumId w:val="13"/>
  </w:num>
  <w:num w:numId="7" w16cid:durableId="488638623">
    <w:abstractNumId w:val="4"/>
  </w:num>
  <w:num w:numId="8" w16cid:durableId="711609887">
    <w:abstractNumId w:val="15"/>
  </w:num>
  <w:num w:numId="9" w16cid:durableId="528225410">
    <w:abstractNumId w:val="2"/>
  </w:num>
  <w:num w:numId="10" w16cid:durableId="1935285211">
    <w:abstractNumId w:val="17"/>
  </w:num>
  <w:num w:numId="11" w16cid:durableId="138500251">
    <w:abstractNumId w:val="12"/>
  </w:num>
  <w:num w:numId="12" w16cid:durableId="559636459">
    <w:abstractNumId w:val="3"/>
  </w:num>
  <w:num w:numId="13" w16cid:durableId="2008046446">
    <w:abstractNumId w:val="5"/>
  </w:num>
  <w:num w:numId="14" w16cid:durableId="810948884">
    <w:abstractNumId w:val="6"/>
  </w:num>
  <w:num w:numId="15" w16cid:durableId="360934767">
    <w:abstractNumId w:val="11"/>
  </w:num>
  <w:num w:numId="16" w16cid:durableId="1885022228">
    <w:abstractNumId w:val="16"/>
  </w:num>
  <w:num w:numId="17" w16cid:durableId="1757092172">
    <w:abstractNumId w:val="8"/>
  </w:num>
  <w:num w:numId="18" w16cid:durableId="1537305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D02"/>
    <w:rsid w:val="00010EED"/>
    <w:rsid w:val="00211A9E"/>
    <w:rsid w:val="003A4B85"/>
    <w:rsid w:val="004E3D02"/>
    <w:rsid w:val="004E6511"/>
    <w:rsid w:val="005B6577"/>
    <w:rsid w:val="00613C6C"/>
    <w:rsid w:val="006F405A"/>
    <w:rsid w:val="00884683"/>
    <w:rsid w:val="00A121CF"/>
    <w:rsid w:val="00B21080"/>
    <w:rsid w:val="00B41148"/>
    <w:rsid w:val="00BB3E2A"/>
    <w:rsid w:val="00C419FF"/>
    <w:rsid w:val="00E0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D45CB"/>
  <w15:chartTrackingRefBased/>
  <w15:docId w15:val="{9C188CCB-1149-C649-8388-D463089E8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D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D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3D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3D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D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D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D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D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D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D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E3D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3D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E3D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D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D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D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D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D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D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D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D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D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D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D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D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D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D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D0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E3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E3D0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E3D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6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est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898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Grover, Nishit (grovernt)</dc:creator>
  <cp:keywords/>
  <dc:description/>
  <cp:lastModifiedBy>Grover, Nishit (grovernt)</cp:lastModifiedBy>
  <cp:revision>4</cp:revision>
  <dcterms:created xsi:type="dcterms:W3CDTF">2025-01-28T18:57:00Z</dcterms:created>
  <dcterms:modified xsi:type="dcterms:W3CDTF">2025-01-30T15:35:00Z</dcterms:modified>
</cp:coreProperties>
</file>