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4A66" w:rsidRDefault="00D85C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Executive Summary</w:t>
      </w:r>
    </w:p>
    <w:p w14:paraId="00000003" w14:textId="77777777" w:rsidR="00264A66" w:rsidRDefault="00D85C21">
      <w:pPr>
        <w:pStyle w:val="Heading3"/>
        <w:spacing w:line="360" w:lineRule="auto"/>
        <w:rPr>
          <w:rFonts w:ascii="Times New Roman" w:eastAsia="Times New Roman" w:hAnsi="Times New Roman" w:cs="Times New Roman"/>
        </w:rPr>
      </w:pPr>
      <w:bookmarkStart w:id="0" w:name="_mu65q4ddbq" w:colFirst="0" w:colLast="0"/>
      <w:bookmarkEnd w:id="0"/>
      <w:r>
        <w:rPr>
          <w:rFonts w:ascii="Times New Roman" w:eastAsia="Times New Roman" w:hAnsi="Times New Roman" w:cs="Times New Roman"/>
        </w:rPr>
        <w:t>Problem Statement</w:t>
      </w:r>
    </w:p>
    <w:p w14:paraId="00000004" w14:textId="77777777" w:rsidR="00264A66" w:rsidRDefault="00D85C21">
      <w:pPr>
        <w:jc w:val="both"/>
        <w:rPr>
          <w:rFonts w:ascii="Times New Roman" w:eastAsia="Times New Roman" w:hAnsi="Times New Roman" w:cs="Times New Roman"/>
        </w:rPr>
      </w:pPr>
      <w:r>
        <w:rPr>
          <w:rFonts w:ascii="Times New Roman" w:eastAsia="Times New Roman" w:hAnsi="Times New Roman" w:cs="Times New Roman"/>
        </w:rPr>
        <w:t>Crime is an ever-growing occurrence in the US with the FBI reporting a total of 2,109.9 property crimes per 100,000 people and 379.4 violent crimes per 100,000 people in 2019. When looking locally at the city of Buffalo where crime has been steadily increa</w:t>
      </w:r>
      <w:r>
        <w:rPr>
          <w:rFonts w:ascii="Times New Roman" w:eastAsia="Times New Roman" w:hAnsi="Times New Roman" w:cs="Times New Roman"/>
        </w:rPr>
        <w:t>sing year over year, until the pandemic, we are able to find patterns that could help law enforcement better respond to different kinds of incidents. The initial investigation showed that response time by law enforcement officers was spread out over an ext</w:t>
      </w:r>
      <w:r>
        <w:rPr>
          <w:rFonts w:ascii="Times New Roman" w:eastAsia="Times New Roman" w:hAnsi="Times New Roman" w:cs="Times New Roman"/>
        </w:rPr>
        <w:t>ensive range resulting in long wait times for victims where time may be of the utmost importance. We decided to look into this further and come up with a predictive model that would predict the response time of law enforcement officials based on explanator</w:t>
      </w:r>
      <w:r>
        <w:rPr>
          <w:rFonts w:ascii="Times New Roman" w:eastAsia="Times New Roman" w:hAnsi="Times New Roman" w:cs="Times New Roman"/>
        </w:rPr>
        <w:t xml:space="preserve">y variables like location, time of day, calendar month and incident type. </w:t>
      </w:r>
    </w:p>
    <w:p w14:paraId="00000005" w14:textId="77777777" w:rsidR="00264A66" w:rsidRDefault="00D85C21">
      <w:pPr>
        <w:pStyle w:val="Heading3"/>
        <w:spacing w:line="360" w:lineRule="auto"/>
        <w:jc w:val="both"/>
        <w:rPr>
          <w:rFonts w:ascii="Times New Roman" w:eastAsia="Times New Roman" w:hAnsi="Times New Roman" w:cs="Times New Roman"/>
        </w:rPr>
      </w:pPr>
      <w:bookmarkStart w:id="1" w:name="_mlc10bjtkq4t" w:colFirst="0" w:colLast="0"/>
      <w:bookmarkEnd w:id="1"/>
      <w:r>
        <w:rPr>
          <w:rFonts w:ascii="Times New Roman" w:eastAsia="Times New Roman" w:hAnsi="Times New Roman" w:cs="Times New Roman"/>
        </w:rPr>
        <w:t>Findings</w:t>
      </w:r>
    </w:p>
    <w:p w14:paraId="00000006" w14:textId="77777777" w:rsidR="00264A66" w:rsidRDefault="00D85C2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Hour of day also shows a striking influence on the response time, especially the 0th and 12th hour, where more crime incidents are reported. Monday exhibits an interesting </w:t>
      </w:r>
      <w:r>
        <w:rPr>
          <w:rFonts w:ascii="Times New Roman" w:eastAsia="Times New Roman" w:hAnsi="Times New Roman" w:cs="Times New Roman"/>
        </w:rPr>
        <w:t>impact on response time with high Theft of services and Assault incidents comparatively. Incidents related to sexual offence have a significant impact pertaining to higher values in response time. January has a remarkable influence on response time with hi</w:t>
      </w:r>
      <w:r>
        <w:rPr>
          <w:rFonts w:ascii="Times New Roman" w:eastAsia="Times New Roman" w:hAnsi="Times New Roman" w:cs="Times New Roman"/>
        </w:rPr>
        <w:t>gh crime rates. This could possibly be due to the holiday season. The Upper West Side neighborhood has the most inflated response time in the incidents that have been recorded. Population density and the area wise police districts do not seem to be uniform</w:t>
      </w:r>
      <w:r>
        <w:rPr>
          <w:rFonts w:ascii="Times New Roman" w:eastAsia="Times New Roman" w:hAnsi="Times New Roman" w:cs="Times New Roman"/>
        </w:rPr>
        <w:t>ly distributed for the frequency of incidents occurring in Buffalo.</w:t>
      </w:r>
    </w:p>
    <w:p w14:paraId="00000007" w14:textId="77777777" w:rsidR="00264A66" w:rsidRDefault="00D85C21">
      <w:pPr>
        <w:pStyle w:val="Heading3"/>
        <w:spacing w:line="360" w:lineRule="auto"/>
        <w:rPr>
          <w:rFonts w:ascii="Times New Roman" w:eastAsia="Times New Roman" w:hAnsi="Times New Roman" w:cs="Times New Roman"/>
        </w:rPr>
      </w:pPr>
      <w:bookmarkStart w:id="2" w:name="_u5sm2gr8ikp7" w:colFirst="0" w:colLast="0"/>
      <w:bookmarkEnd w:id="2"/>
      <w:r>
        <w:rPr>
          <w:rFonts w:ascii="Times New Roman" w:eastAsia="Times New Roman" w:hAnsi="Times New Roman" w:cs="Times New Roman"/>
        </w:rPr>
        <w:t>Proposed Solutions</w:t>
      </w:r>
    </w:p>
    <w:p w14:paraId="00000008" w14:textId="77777777" w:rsidR="00264A66" w:rsidRDefault="00D85C21">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Based on our findings from the cluster analysis it can be concluded that the number of police districts can be increased from the current five districts (A-E) to seven. </w:t>
      </w:r>
      <w:r>
        <w:rPr>
          <w:rFonts w:ascii="Times New Roman" w:eastAsia="Times New Roman" w:hAnsi="Times New Roman" w:cs="Times New Roman"/>
        </w:rPr>
        <w:t>This suggestion is in line with population density, incident density and area coverage for incidents.</w:t>
      </w:r>
    </w:p>
    <w:p w14:paraId="00000009" w14:textId="7DA30509" w:rsidR="00264A66" w:rsidRDefault="00D85C21">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The officer patrol assignments and shifts could be scheduled to focus more on</w:t>
      </w:r>
      <w:r>
        <w:rPr>
          <w:rFonts w:ascii="Times New Roman" w:eastAsia="Times New Roman" w:hAnsi="Times New Roman" w:cs="Times New Roman"/>
        </w:rPr>
        <w:t xml:space="preserve"> the neighborhoods where the probability of an incident occurring is high</w:t>
      </w:r>
      <w:r>
        <w:rPr>
          <w:rFonts w:ascii="Times New Roman" w:eastAsia="Times New Roman" w:hAnsi="Times New Roman" w:cs="Times New Roman"/>
        </w:rPr>
        <w:t xml:space="preserve">est like the Upper West Side and the days and months (Monday and January). </w:t>
      </w:r>
    </w:p>
    <w:p w14:paraId="0000000A" w14:textId="35301EEE" w:rsidR="00264A66" w:rsidRDefault="00D85C21">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Special helplines for sexual related offenses and more officers assigned to the Special Victims Unit who would </w:t>
      </w:r>
      <w:r w:rsidR="00A7401E">
        <w:rPr>
          <w:rFonts w:ascii="Times New Roman" w:eastAsia="Times New Roman" w:hAnsi="Times New Roman" w:cs="Times New Roman"/>
        </w:rPr>
        <w:t>respond</w:t>
      </w:r>
      <w:r>
        <w:rPr>
          <w:rFonts w:ascii="Times New Roman" w:eastAsia="Times New Roman" w:hAnsi="Times New Roman" w:cs="Times New Roman"/>
        </w:rPr>
        <w:t xml:space="preserve"> only to those related calls allowing regular patrol officers </w:t>
      </w:r>
      <w:r>
        <w:rPr>
          <w:rFonts w:ascii="Times New Roman" w:eastAsia="Times New Roman" w:hAnsi="Times New Roman" w:cs="Times New Roman"/>
        </w:rPr>
        <w:t>to shift their attention to other incident types.</w:t>
      </w:r>
    </w:p>
    <w:p w14:paraId="0000000B" w14:textId="77777777" w:rsidR="00264A66" w:rsidRDefault="00D85C21">
      <w:pPr>
        <w:pStyle w:val="Heading3"/>
        <w:rPr>
          <w:rFonts w:ascii="Times New Roman" w:eastAsia="Times New Roman" w:hAnsi="Times New Roman" w:cs="Times New Roman"/>
        </w:rPr>
      </w:pPr>
      <w:bookmarkStart w:id="3" w:name="_quhhwkddbvy8" w:colFirst="0" w:colLast="0"/>
      <w:bookmarkEnd w:id="3"/>
      <w:r>
        <w:rPr>
          <w:rFonts w:ascii="Times New Roman" w:eastAsia="Times New Roman" w:hAnsi="Times New Roman" w:cs="Times New Roman"/>
        </w:rPr>
        <w:t>Final Thoughts and Next Steps</w:t>
      </w:r>
    </w:p>
    <w:p w14:paraId="00000010" w14:textId="57A7877C" w:rsidR="00264A66" w:rsidRDefault="00D85C21" w:rsidP="00A7401E">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In line with the predicted models implemented, the emergency response time is especially at its peak with respect to certain incident types and incident record times. These fac</w:t>
      </w:r>
      <w:r>
        <w:rPr>
          <w:rFonts w:ascii="Times New Roman" w:eastAsia="Times New Roman" w:hAnsi="Times New Roman" w:cs="Times New Roman"/>
        </w:rPr>
        <w:t>tors continue to garner high influence on response time and must be immediately remedied with better vigilance and patrol. Furthermore, for enhanced emergency planning serviced for the city of Buffalo, a greater number of police districts are highly recomm</w:t>
      </w:r>
      <w:r>
        <w:rPr>
          <w:rFonts w:ascii="Times New Roman" w:eastAsia="Times New Roman" w:hAnsi="Times New Roman" w:cs="Times New Roman"/>
        </w:rPr>
        <w:t>ended. A more comprehensive dataset and additional census variables can also be gauged to better understand how response times are influenced</w:t>
      </w:r>
      <w:r w:rsidR="00A7401E">
        <w:rPr>
          <w:rFonts w:ascii="Times New Roman" w:eastAsia="Times New Roman" w:hAnsi="Times New Roman" w:cs="Times New Roman"/>
        </w:rPr>
        <w:t>.</w:t>
      </w:r>
    </w:p>
    <w:sectPr w:rsidR="00264A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55B7"/>
    <w:multiLevelType w:val="multilevel"/>
    <w:tmpl w:val="4C105BB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A66"/>
    <w:rsid w:val="00264A66"/>
    <w:rsid w:val="00A7401E"/>
    <w:rsid w:val="00D8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F5DDD"/>
  <w15:docId w15:val="{BE0DA0B3-3AB0-D641-AC91-D99A5534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Riona Maria Almeida</cp:lastModifiedBy>
  <cp:revision>3</cp:revision>
  <dcterms:created xsi:type="dcterms:W3CDTF">2021-12-12T02:57:00Z</dcterms:created>
  <dcterms:modified xsi:type="dcterms:W3CDTF">2021-12-12T02:59:00Z</dcterms:modified>
</cp:coreProperties>
</file>