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3663" w14:textId="77777777" w:rsidR="008838D3" w:rsidRPr="008838D3" w:rsidRDefault="008838D3" w:rsidP="008838D3">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8838D3">
        <w:rPr>
          <w:rFonts w:ascii="Segoe UI" w:eastAsia="Times New Roman" w:hAnsi="Segoe UI" w:cs="Segoe UI"/>
          <w:b/>
          <w:bCs/>
          <w:color w:val="091E42"/>
          <w:spacing w:val="-4"/>
          <w:kern w:val="36"/>
          <w:sz w:val="42"/>
          <w:szCs w:val="42"/>
          <w:lang w:eastAsia="en-AU"/>
        </w:rPr>
        <w:t>Problem Statement</w:t>
      </w:r>
    </w:p>
    <w:p w14:paraId="48631B01" w14:textId="77777777" w:rsidR="008838D3" w:rsidRPr="008838D3" w:rsidRDefault="008838D3" w:rsidP="008838D3">
      <w:pPr>
        <w:shd w:val="clear" w:color="auto" w:fill="F4F5F7"/>
        <w:spacing w:after="150" w:line="480" w:lineRule="atLeast"/>
        <w:outlineLvl w:val="1"/>
        <w:rPr>
          <w:rFonts w:ascii="Arial" w:eastAsia="Times New Roman" w:hAnsi="Arial" w:cs="Arial"/>
          <w:color w:val="45526C"/>
          <w:sz w:val="39"/>
          <w:szCs w:val="39"/>
          <w:lang w:eastAsia="en-AU"/>
        </w:rPr>
      </w:pPr>
      <w:r w:rsidRPr="008838D3">
        <w:rPr>
          <w:rFonts w:ascii="Arial" w:eastAsia="Times New Roman" w:hAnsi="Arial" w:cs="Arial"/>
          <w:color w:val="45526C"/>
          <w:sz w:val="39"/>
          <w:szCs w:val="39"/>
          <w:lang w:eastAsia="en-AU"/>
        </w:rPr>
        <w:t>Problem Statement</w:t>
      </w:r>
    </w:p>
    <w:p w14:paraId="1D0FC131" w14:textId="1A333FBA" w:rsidR="008838D3" w:rsidRPr="008838D3" w:rsidRDefault="008838D3" w:rsidP="008838D3">
      <w:pPr>
        <w:shd w:val="clear" w:color="auto" w:fill="F4F5F7"/>
        <w:spacing w:after="0" w:line="480" w:lineRule="atLeast"/>
        <w:rPr>
          <w:rFonts w:ascii="Times New Roman" w:eastAsia="Times New Roman" w:hAnsi="Times New Roman" w:cs="Times New Roman"/>
          <w:color w:val="091E42"/>
          <w:sz w:val="27"/>
          <w:szCs w:val="27"/>
          <w:lang w:eastAsia="en-AU"/>
        </w:rPr>
      </w:pPr>
      <w:r>
        <w:rPr>
          <w:rFonts w:ascii="Times New Roman" w:eastAsia="Times New Roman" w:hAnsi="Times New Roman" w:cs="Times New Roman"/>
          <w:color w:val="091E42"/>
          <w:sz w:val="27"/>
          <w:szCs w:val="27"/>
          <w:lang w:eastAsia="en-AU"/>
        </w:rPr>
        <w:t>A</w:t>
      </w:r>
      <w:r w:rsidRPr="008838D3">
        <w:rPr>
          <w:rFonts w:ascii="Times New Roman" w:eastAsia="Times New Roman" w:hAnsi="Times New Roman" w:cs="Times New Roman"/>
          <w:color w:val="091E42"/>
          <w:sz w:val="27"/>
          <w:szCs w:val="27"/>
          <w:lang w:eastAsia="en-AU"/>
        </w:rPr>
        <w:t>ddressing the issue of drug counterfeiting in a pharmaceutical supply chain. As part of the Capstone project, you are required to develop a solution for this problem on Hyperledger Fabric. </w:t>
      </w:r>
    </w:p>
    <w:p w14:paraId="007347C0" w14:textId="77777777" w:rsidR="008838D3" w:rsidRPr="008838D3" w:rsidRDefault="008838D3" w:rsidP="008838D3">
      <w:pPr>
        <w:shd w:val="clear" w:color="auto" w:fill="F4F5F7"/>
        <w:spacing w:after="0" w:line="480" w:lineRule="atLeast"/>
        <w:rPr>
          <w:rFonts w:ascii="Times New Roman" w:eastAsia="Times New Roman" w:hAnsi="Times New Roman" w:cs="Times New Roman"/>
          <w:color w:val="091E42"/>
          <w:sz w:val="27"/>
          <w:szCs w:val="27"/>
          <w:lang w:eastAsia="en-AU"/>
        </w:rPr>
      </w:pPr>
      <w:r w:rsidRPr="008838D3">
        <w:rPr>
          <w:rFonts w:ascii="Times New Roman" w:eastAsia="Times New Roman" w:hAnsi="Times New Roman" w:cs="Times New Roman"/>
          <w:color w:val="091E42"/>
          <w:sz w:val="27"/>
          <w:szCs w:val="27"/>
          <w:lang w:eastAsia="en-AU"/>
        </w:rPr>
        <w:t> </w:t>
      </w:r>
    </w:p>
    <w:p w14:paraId="61944725" w14:textId="77777777" w:rsidR="008838D3" w:rsidRPr="008838D3" w:rsidRDefault="008838D3" w:rsidP="008838D3">
      <w:pPr>
        <w:shd w:val="clear" w:color="auto" w:fill="F4F5F7"/>
        <w:spacing w:after="150" w:line="480" w:lineRule="atLeast"/>
        <w:outlineLvl w:val="1"/>
        <w:rPr>
          <w:rFonts w:ascii="Arial" w:eastAsia="Times New Roman" w:hAnsi="Arial" w:cs="Arial"/>
          <w:color w:val="45526C"/>
          <w:sz w:val="39"/>
          <w:szCs w:val="39"/>
          <w:lang w:eastAsia="en-AU"/>
        </w:rPr>
      </w:pPr>
      <w:r w:rsidRPr="008838D3">
        <w:rPr>
          <w:rFonts w:ascii="Arial" w:eastAsia="Times New Roman" w:hAnsi="Arial" w:cs="Arial"/>
          <w:color w:val="45526C"/>
          <w:sz w:val="39"/>
          <w:szCs w:val="39"/>
          <w:lang w:eastAsia="en-AU"/>
        </w:rPr>
        <w:t>Note:</w:t>
      </w:r>
    </w:p>
    <w:p w14:paraId="107A51B4" w14:textId="77777777" w:rsidR="008838D3" w:rsidRPr="008838D3" w:rsidRDefault="008838D3" w:rsidP="008838D3">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AU"/>
        </w:rPr>
      </w:pPr>
      <w:r w:rsidRPr="008838D3">
        <w:rPr>
          <w:rFonts w:ascii="Times New Roman" w:eastAsia="Times New Roman" w:hAnsi="Times New Roman" w:cs="Times New Roman"/>
          <w:color w:val="091E42"/>
          <w:sz w:val="24"/>
          <w:szCs w:val="24"/>
          <w:lang w:eastAsia="en-AU"/>
        </w:rPr>
        <w:t xml:space="preserve">This is a fairly complicated problem statement based on the </w:t>
      </w:r>
      <w:proofErr w:type="spellStart"/>
      <w:r w:rsidRPr="008838D3">
        <w:rPr>
          <w:rFonts w:ascii="Times New Roman" w:eastAsia="Times New Roman" w:hAnsi="Times New Roman" w:cs="Times New Roman"/>
          <w:color w:val="091E42"/>
          <w:sz w:val="24"/>
          <w:szCs w:val="24"/>
          <w:lang w:eastAsia="en-AU"/>
        </w:rPr>
        <w:t>Medicea</w:t>
      </w:r>
      <w:proofErr w:type="spellEnd"/>
      <w:r w:rsidRPr="008838D3">
        <w:rPr>
          <w:rFonts w:ascii="Times New Roman" w:eastAsia="Times New Roman" w:hAnsi="Times New Roman" w:cs="Times New Roman"/>
          <w:color w:val="091E42"/>
          <w:sz w:val="24"/>
          <w:szCs w:val="24"/>
          <w:lang w:eastAsia="en-AU"/>
        </w:rPr>
        <w:t xml:space="preserve"> case study to tackle the drug counterfeit issue. However, in the interest of the deadline for your Capstone project, we have modified the original architecture to lower the complexity of the project.</w:t>
      </w:r>
    </w:p>
    <w:p w14:paraId="3F9D1D9D" w14:textId="77777777" w:rsidR="008838D3" w:rsidRPr="008838D3" w:rsidRDefault="008838D3" w:rsidP="008838D3">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AU"/>
        </w:rPr>
      </w:pPr>
      <w:r w:rsidRPr="008838D3">
        <w:rPr>
          <w:rFonts w:ascii="Times New Roman" w:eastAsia="Times New Roman" w:hAnsi="Times New Roman" w:cs="Times New Roman"/>
          <w:color w:val="091E42"/>
          <w:sz w:val="24"/>
          <w:szCs w:val="24"/>
          <w:lang w:eastAsia="en-AU"/>
        </w:rPr>
        <w:t>Despite the decreased complexity, this Capstone project will require a fair amount of work. Therefore, it is advised that you put dedicated efforts on a regular basis during the project’s tenure in order to complete this project on time.</w:t>
      </w:r>
    </w:p>
    <w:p w14:paraId="14E88509" w14:textId="3D1FA566" w:rsidR="00575F04" w:rsidRDefault="008838D3" w:rsidP="007D671C">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AU"/>
        </w:rPr>
      </w:pPr>
      <w:r w:rsidRPr="008838D3">
        <w:rPr>
          <w:rFonts w:ascii="Times New Roman" w:eastAsia="Times New Roman" w:hAnsi="Times New Roman" w:cs="Times New Roman"/>
          <w:color w:val="091E42"/>
          <w:sz w:val="24"/>
          <w:szCs w:val="24"/>
          <w:lang w:eastAsia="en-AU"/>
        </w:rPr>
        <w:t>While building the solution for the Capstone project, you will come across a few sections that are not covered in the course. These elements will be graded and are included in the problem statement with the sole purpose of encouraging you to develop a research aptitude. </w:t>
      </w:r>
    </w:p>
    <w:p w14:paraId="0219024A" w14:textId="14798842" w:rsidR="007D671C" w:rsidRDefault="007D671C" w:rsidP="007D671C">
      <w:pPr>
        <w:rPr>
          <w:rFonts w:ascii="Times New Roman" w:eastAsia="Times New Roman" w:hAnsi="Times New Roman" w:cs="Times New Roman"/>
          <w:color w:val="091E42"/>
          <w:sz w:val="24"/>
          <w:szCs w:val="24"/>
          <w:lang w:eastAsia="en-AU"/>
        </w:rPr>
      </w:pPr>
    </w:p>
    <w:p w14:paraId="156D0860" w14:textId="12E6FE6E" w:rsidR="007D671C" w:rsidRDefault="007D671C" w:rsidP="007D671C">
      <w:pPr>
        <w:ind w:firstLine="720"/>
        <w:rPr>
          <w:rFonts w:ascii="Times New Roman" w:eastAsia="Times New Roman" w:hAnsi="Times New Roman" w:cs="Times New Roman"/>
          <w:sz w:val="24"/>
          <w:szCs w:val="24"/>
          <w:lang w:eastAsia="en-AU"/>
        </w:rPr>
      </w:pPr>
    </w:p>
    <w:p w14:paraId="42BB743D" w14:textId="2C671D6E" w:rsidR="007D671C" w:rsidRDefault="007D671C" w:rsidP="007D671C">
      <w:pPr>
        <w:ind w:firstLine="720"/>
        <w:rPr>
          <w:rFonts w:ascii="Times New Roman" w:eastAsia="Times New Roman" w:hAnsi="Times New Roman" w:cs="Times New Roman"/>
          <w:sz w:val="24"/>
          <w:szCs w:val="24"/>
          <w:lang w:eastAsia="en-AU"/>
        </w:rPr>
      </w:pPr>
    </w:p>
    <w:p w14:paraId="0AE0D390" w14:textId="6E21038A" w:rsidR="007D671C" w:rsidRDefault="007D671C" w:rsidP="007D671C">
      <w:pPr>
        <w:ind w:firstLine="720"/>
        <w:rPr>
          <w:rFonts w:ascii="Times New Roman" w:eastAsia="Times New Roman" w:hAnsi="Times New Roman" w:cs="Times New Roman"/>
          <w:sz w:val="24"/>
          <w:szCs w:val="24"/>
          <w:lang w:eastAsia="en-AU"/>
        </w:rPr>
      </w:pPr>
    </w:p>
    <w:p w14:paraId="0391C93C" w14:textId="0AE1BF44" w:rsidR="007D671C" w:rsidRDefault="007D671C" w:rsidP="007D671C">
      <w:pPr>
        <w:ind w:firstLine="720"/>
        <w:rPr>
          <w:rFonts w:ascii="Times New Roman" w:eastAsia="Times New Roman" w:hAnsi="Times New Roman" w:cs="Times New Roman"/>
          <w:sz w:val="24"/>
          <w:szCs w:val="24"/>
          <w:lang w:eastAsia="en-AU"/>
        </w:rPr>
      </w:pPr>
    </w:p>
    <w:p w14:paraId="11735D96" w14:textId="11D9FAB8" w:rsidR="007D671C" w:rsidRDefault="007D671C" w:rsidP="007D671C">
      <w:pPr>
        <w:ind w:firstLine="720"/>
        <w:rPr>
          <w:rFonts w:ascii="Times New Roman" w:eastAsia="Times New Roman" w:hAnsi="Times New Roman" w:cs="Times New Roman"/>
          <w:sz w:val="24"/>
          <w:szCs w:val="24"/>
          <w:lang w:eastAsia="en-AU"/>
        </w:rPr>
      </w:pPr>
    </w:p>
    <w:p w14:paraId="117A53E6" w14:textId="77777777" w:rsidR="007D671C" w:rsidRPr="007D671C" w:rsidRDefault="007D671C" w:rsidP="007D671C">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7D671C">
        <w:rPr>
          <w:rFonts w:ascii="Segoe UI" w:eastAsia="Times New Roman" w:hAnsi="Segoe UI" w:cs="Segoe UI"/>
          <w:b/>
          <w:bCs/>
          <w:color w:val="091E42"/>
          <w:spacing w:val="-4"/>
          <w:kern w:val="36"/>
          <w:sz w:val="42"/>
          <w:szCs w:val="42"/>
          <w:lang w:eastAsia="en-AU"/>
        </w:rPr>
        <w:lastRenderedPageBreak/>
        <w:t>Architecture Blueprint</w:t>
      </w:r>
    </w:p>
    <w:p w14:paraId="1CF164EA"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This section explains the architecture of the solution that you will build as part of the Capstone project. </w:t>
      </w:r>
    </w:p>
    <w:p w14:paraId="73B92DFC"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2226199B" w14:textId="77777777" w:rsidR="007D671C" w:rsidRPr="007D671C" w:rsidRDefault="007D671C" w:rsidP="007D671C">
      <w:pPr>
        <w:shd w:val="clear" w:color="auto" w:fill="F4F5F7"/>
        <w:spacing w:line="480" w:lineRule="atLeast"/>
        <w:outlineLvl w:val="1"/>
        <w:rPr>
          <w:rFonts w:ascii="Arial" w:eastAsia="Times New Roman" w:hAnsi="Arial" w:cs="Arial"/>
          <w:color w:val="45526C"/>
          <w:sz w:val="39"/>
          <w:szCs w:val="39"/>
          <w:lang w:eastAsia="en-AU"/>
        </w:rPr>
      </w:pPr>
      <w:r w:rsidRPr="007D671C">
        <w:rPr>
          <w:rFonts w:ascii="Arial" w:eastAsia="Times New Roman" w:hAnsi="Arial" w:cs="Arial"/>
          <w:color w:val="45526C"/>
          <w:sz w:val="39"/>
          <w:szCs w:val="39"/>
          <w:lang w:eastAsia="en-AU"/>
        </w:rPr>
        <w:t>Stakeholders</w:t>
      </w:r>
    </w:p>
    <w:p w14:paraId="2AB108EE" w14:textId="05E97877" w:rsidR="007D671C" w:rsidRPr="007D671C" w:rsidRDefault="007D671C" w:rsidP="007D671C">
      <w:pPr>
        <w:spacing w:after="0" w:line="240" w:lineRule="auto"/>
        <w:rPr>
          <w:rFonts w:ascii="Times New Roman" w:eastAsia="Times New Roman" w:hAnsi="Times New Roman" w:cs="Times New Roman"/>
          <w:sz w:val="24"/>
          <w:szCs w:val="24"/>
          <w:lang w:eastAsia="en-AU"/>
        </w:rPr>
      </w:pPr>
      <w:r w:rsidRPr="007D671C">
        <w:rPr>
          <w:rFonts w:ascii="Times New Roman" w:eastAsia="Times New Roman" w:hAnsi="Times New Roman" w:cs="Times New Roman"/>
          <w:noProof/>
          <w:sz w:val="24"/>
          <w:szCs w:val="24"/>
          <w:lang w:eastAsia="en-AU"/>
        </w:rPr>
        <w:drawing>
          <wp:inline distT="0" distB="0" distL="0" distR="0" wp14:anchorId="3F96A665" wp14:editId="553FA6A9">
            <wp:extent cx="5731510" cy="3224530"/>
            <wp:effectExtent l="0" t="0" r="0" b="0"/>
            <wp:docPr id="1" name="Picture 1" descr="Supply Cha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y Chain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4B06016" w14:textId="77777777" w:rsidR="007D671C" w:rsidRPr="007D671C" w:rsidRDefault="007D671C" w:rsidP="007D671C">
      <w:pPr>
        <w:spacing w:after="0" w:line="240" w:lineRule="auto"/>
        <w:rPr>
          <w:rFonts w:ascii="Times New Roman" w:eastAsia="Times New Roman" w:hAnsi="Times New Roman" w:cs="Times New Roman"/>
          <w:sz w:val="24"/>
          <w:szCs w:val="24"/>
          <w:lang w:eastAsia="en-AU"/>
        </w:rPr>
      </w:pPr>
      <w:r w:rsidRPr="007D671C">
        <w:rPr>
          <w:rFonts w:ascii="Times New Roman" w:eastAsia="Times New Roman" w:hAnsi="Times New Roman" w:cs="Times New Roman"/>
          <w:sz w:val="24"/>
          <w:szCs w:val="24"/>
          <w:lang w:eastAsia="en-AU"/>
        </w:rPr>
        <w:t>Supply Chain Architecture</w:t>
      </w:r>
    </w:p>
    <w:p w14:paraId="5D630CB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As shown in the image above, there are five stakeholders/organisations in this supply chain network.</w:t>
      </w:r>
    </w:p>
    <w:p w14:paraId="3BEC0227"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681B700D"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1. Manufacturers</w:t>
      </w:r>
      <w:r w:rsidRPr="007D671C">
        <w:rPr>
          <w:rFonts w:ascii="Times New Roman" w:eastAsia="Times New Roman" w:hAnsi="Times New Roman" w:cs="Times New Roman"/>
          <w:color w:val="091E42"/>
          <w:sz w:val="27"/>
          <w:szCs w:val="27"/>
          <w:lang w:eastAsia="en-AU"/>
        </w:rPr>
        <w:t>: All the drug manufacturers that are registered or will be registered in the future with the network will belong to this level. For example, companies like ‘Sun Pharma’ and ‘Dr. Reddy’s Laboratories’ that are drug manufacturing companies will be a part of the ‘Manufacturers’ organisation.</w:t>
      </w:r>
    </w:p>
    <w:p w14:paraId="7FA6936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34722A8A"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2. Distributors</w:t>
      </w:r>
      <w:r w:rsidRPr="007D671C">
        <w:rPr>
          <w:rFonts w:ascii="Times New Roman" w:eastAsia="Times New Roman" w:hAnsi="Times New Roman" w:cs="Times New Roman"/>
          <w:color w:val="091E42"/>
          <w:sz w:val="27"/>
          <w:szCs w:val="27"/>
          <w:lang w:eastAsia="en-AU"/>
        </w:rPr>
        <w:t xml:space="preserve">: All the drug distributors that are registered or will be registered in the future on the network will belong to this organisation. These distributors will purchase drugs directly from the manufacturers. For example, companies like ‘VG </w:t>
      </w:r>
      <w:r w:rsidRPr="007D671C">
        <w:rPr>
          <w:rFonts w:ascii="Times New Roman" w:eastAsia="Times New Roman" w:hAnsi="Times New Roman" w:cs="Times New Roman"/>
          <w:color w:val="091E42"/>
          <w:sz w:val="27"/>
          <w:szCs w:val="27"/>
          <w:lang w:eastAsia="en-AU"/>
        </w:rPr>
        <w:lastRenderedPageBreak/>
        <w:t>pharma’ and ‘Medico Labs’ would constitute drug distributors and be a part of the ‘Distributors’ organisation.</w:t>
      </w:r>
    </w:p>
    <w:p w14:paraId="1AD6D2AB"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3E5C9821"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3. Retailers</w:t>
      </w:r>
      <w:r w:rsidRPr="007D671C">
        <w:rPr>
          <w:rFonts w:ascii="Times New Roman" w:eastAsia="Times New Roman" w:hAnsi="Times New Roman" w:cs="Times New Roman"/>
          <w:color w:val="091E42"/>
          <w:sz w:val="27"/>
          <w:szCs w:val="27"/>
          <w:lang w:eastAsia="en-AU"/>
        </w:rPr>
        <w:t>: All pharmacists or drug retailers will be a part of this organisation. The retailers will receive drug consignments from the distributors. </w:t>
      </w:r>
    </w:p>
    <w:p w14:paraId="0144F1B3"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4CF90CFC"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4.</w:t>
      </w:r>
      <w:r w:rsidRPr="007D671C">
        <w:rPr>
          <w:rFonts w:ascii="Times New Roman" w:eastAsia="Times New Roman" w:hAnsi="Times New Roman" w:cs="Times New Roman"/>
          <w:color w:val="091E42"/>
          <w:sz w:val="27"/>
          <w:szCs w:val="27"/>
          <w:lang w:eastAsia="en-AU"/>
        </w:rPr>
        <w:t> </w:t>
      </w:r>
      <w:r w:rsidRPr="007D671C">
        <w:rPr>
          <w:rFonts w:ascii="Times New Roman" w:eastAsia="Times New Roman" w:hAnsi="Times New Roman" w:cs="Times New Roman"/>
          <w:b/>
          <w:bCs/>
          <w:color w:val="091E42"/>
          <w:sz w:val="27"/>
          <w:szCs w:val="27"/>
          <w:lang w:eastAsia="en-AU"/>
        </w:rPr>
        <w:t>Consumers</w:t>
      </w:r>
      <w:r w:rsidRPr="007D671C">
        <w:rPr>
          <w:rFonts w:ascii="Times New Roman" w:eastAsia="Times New Roman" w:hAnsi="Times New Roman" w:cs="Times New Roman"/>
          <w:color w:val="091E42"/>
          <w:sz w:val="27"/>
          <w:szCs w:val="27"/>
          <w:lang w:eastAsia="en-AU"/>
        </w:rPr>
        <w:t>: These are the people who purchase medicines from pharmacists. </w:t>
      </w:r>
    </w:p>
    <w:p w14:paraId="0973F8CB"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411C2923"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5.</w:t>
      </w:r>
      <w:r w:rsidRPr="007D671C">
        <w:rPr>
          <w:rFonts w:ascii="Times New Roman" w:eastAsia="Times New Roman" w:hAnsi="Times New Roman" w:cs="Times New Roman"/>
          <w:color w:val="091E42"/>
          <w:sz w:val="27"/>
          <w:szCs w:val="27"/>
          <w:lang w:eastAsia="en-AU"/>
        </w:rPr>
        <w:t> </w:t>
      </w:r>
      <w:r w:rsidRPr="007D671C">
        <w:rPr>
          <w:rFonts w:ascii="Times New Roman" w:eastAsia="Times New Roman" w:hAnsi="Times New Roman" w:cs="Times New Roman"/>
          <w:b/>
          <w:bCs/>
          <w:color w:val="091E42"/>
          <w:sz w:val="27"/>
          <w:szCs w:val="27"/>
          <w:lang w:eastAsia="en-AU"/>
        </w:rPr>
        <w:t>Transporters</w:t>
      </w:r>
      <w:r w:rsidRPr="007D671C">
        <w:rPr>
          <w:rFonts w:ascii="Times New Roman" w:eastAsia="Times New Roman" w:hAnsi="Times New Roman" w:cs="Times New Roman"/>
          <w:color w:val="091E42"/>
          <w:sz w:val="27"/>
          <w:szCs w:val="27"/>
          <w:lang w:eastAsia="en-AU"/>
        </w:rPr>
        <w:t>: A transporter is an entity that is responsible for the shipment of consignments from one point to another. For example, entities like Blue Dart or FedEx will serve as transporters to ship the drug consignments from Manufacturers to Distributors. Similarly, if a consignment has to be shipped from a Distributor to a Retailer, a transporter will be required. </w:t>
      </w:r>
    </w:p>
    <w:p w14:paraId="7062EFB1"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1E923A2F" w14:textId="77777777" w:rsidR="007D671C" w:rsidRPr="007D671C" w:rsidRDefault="007D671C" w:rsidP="007D671C">
      <w:pPr>
        <w:shd w:val="clear" w:color="auto" w:fill="F4F5F7"/>
        <w:spacing w:after="150" w:line="480" w:lineRule="atLeast"/>
        <w:outlineLvl w:val="1"/>
        <w:rPr>
          <w:rFonts w:ascii="Arial" w:eastAsia="Times New Roman" w:hAnsi="Arial" w:cs="Arial"/>
          <w:color w:val="45526C"/>
          <w:sz w:val="39"/>
          <w:szCs w:val="39"/>
          <w:lang w:eastAsia="en-AU"/>
        </w:rPr>
      </w:pPr>
      <w:r w:rsidRPr="007D671C">
        <w:rPr>
          <w:rFonts w:ascii="Arial" w:eastAsia="Times New Roman" w:hAnsi="Arial" w:cs="Arial"/>
          <w:color w:val="45526C"/>
          <w:sz w:val="39"/>
          <w:szCs w:val="39"/>
          <w:lang w:eastAsia="en-AU"/>
        </w:rPr>
        <w:t>Workflow</w:t>
      </w:r>
    </w:p>
    <w:p w14:paraId="6ACEF1AA"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The workflow required for the case study is divided into the following four units:</w:t>
      </w:r>
    </w:p>
    <w:p w14:paraId="201A09BC"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21F43842" w14:textId="77777777" w:rsidR="007D671C" w:rsidRPr="007D671C" w:rsidRDefault="007D671C" w:rsidP="007D671C">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b/>
          <w:bCs/>
          <w:color w:val="091E42"/>
          <w:sz w:val="24"/>
          <w:szCs w:val="24"/>
          <w:lang w:eastAsia="en-AU"/>
        </w:rPr>
        <w:t>Company Registration: </w:t>
      </w:r>
    </w:p>
    <w:p w14:paraId="311EEFFA" w14:textId="77777777" w:rsidR="007D671C" w:rsidRPr="007D671C" w:rsidRDefault="007D671C" w:rsidP="007D671C">
      <w:pPr>
        <w:numPr>
          <w:ilvl w:val="1"/>
          <w:numId w:val="3"/>
        </w:numPr>
        <w:shd w:val="clear" w:color="auto" w:fill="F4F5F7"/>
        <w:spacing w:after="0" w:line="600" w:lineRule="atLeast"/>
        <w:ind w:left="1440" w:hanging="360"/>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All the entities who wish to be part of the supply chain network must be first registered or, in other terms, stored on the ledger. </w:t>
      </w:r>
    </w:p>
    <w:p w14:paraId="0AE925E9" w14:textId="77777777" w:rsidR="007D671C" w:rsidRPr="007D671C" w:rsidRDefault="007D671C" w:rsidP="007D671C">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b/>
          <w:bCs/>
          <w:color w:val="091E42"/>
          <w:sz w:val="24"/>
          <w:szCs w:val="24"/>
          <w:lang w:eastAsia="en-AU"/>
        </w:rPr>
        <w:t>Drug Registration:</w:t>
      </w:r>
    </w:p>
    <w:p w14:paraId="2D601830" w14:textId="77777777" w:rsidR="007D671C" w:rsidRPr="007D671C" w:rsidRDefault="007D671C" w:rsidP="007D671C">
      <w:pPr>
        <w:numPr>
          <w:ilvl w:val="1"/>
          <w:numId w:val="4"/>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As a part of this process, any drug manufactured has to be registered on the ledger by the manufacturing company. </w:t>
      </w:r>
    </w:p>
    <w:p w14:paraId="5A8CBA49" w14:textId="77777777" w:rsidR="007D671C" w:rsidRPr="007D671C" w:rsidRDefault="007D671C" w:rsidP="007D671C">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b/>
          <w:bCs/>
          <w:color w:val="091E42"/>
          <w:sz w:val="24"/>
          <w:szCs w:val="24"/>
          <w:lang w:eastAsia="en-AU"/>
        </w:rPr>
        <w:t>Transfer Drug:</w:t>
      </w:r>
    </w:p>
    <w:p w14:paraId="63D35BFB" w14:textId="77777777" w:rsidR="007D671C" w:rsidRPr="007D671C" w:rsidRDefault="007D671C" w:rsidP="007D671C">
      <w:pPr>
        <w:numPr>
          <w:ilvl w:val="1"/>
          <w:numId w:val="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A buyer of the product will raise a Purchase Order for a particular drug.</w:t>
      </w:r>
    </w:p>
    <w:p w14:paraId="3E7CA7BE" w14:textId="77777777" w:rsidR="007D671C" w:rsidRPr="007D671C" w:rsidRDefault="007D671C" w:rsidP="007D671C">
      <w:pPr>
        <w:numPr>
          <w:ilvl w:val="1"/>
          <w:numId w:val="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lastRenderedPageBreak/>
        <w:t>The Purchase Order will be generated for a batch of drugs. It will include information like the name of the drug, the quantity required, Buyer, etc.</w:t>
      </w:r>
    </w:p>
    <w:p w14:paraId="4F3BEBA7" w14:textId="77777777" w:rsidR="007D671C" w:rsidRPr="007D671C" w:rsidRDefault="007D671C" w:rsidP="007D671C">
      <w:pPr>
        <w:numPr>
          <w:ilvl w:val="1"/>
          <w:numId w:val="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Based on the Purchase Order, the seller of the drug will initiate the process of shipment of the drug with the help of a transporter company like ‘FedEx’, and a shipment object will be created.</w:t>
      </w:r>
    </w:p>
    <w:p w14:paraId="48CC5862" w14:textId="77777777" w:rsidR="007D671C" w:rsidRPr="007D671C" w:rsidRDefault="007D671C" w:rsidP="007D671C">
      <w:pPr>
        <w:numPr>
          <w:ilvl w:val="1"/>
          <w:numId w:val="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The shipment object will contain information like, the name of the transporter, origin, destination, etc.</w:t>
      </w:r>
    </w:p>
    <w:p w14:paraId="626784F6" w14:textId="77777777" w:rsidR="007D671C" w:rsidRPr="007D671C" w:rsidRDefault="007D671C" w:rsidP="007D671C">
      <w:pPr>
        <w:numPr>
          <w:ilvl w:val="1"/>
          <w:numId w:val="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Once the consignment is received by the buyer, the buyer will become the new owner of each item of the batch. </w:t>
      </w:r>
    </w:p>
    <w:p w14:paraId="3864B7A5" w14:textId="77777777" w:rsidR="007D671C" w:rsidRPr="007D671C" w:rsidRDefault="007D671C" w:rsidP="007D671C">
      <w:pPr>
        <w:numPr>
          <w:ilvl w:val="1"/>
          <w:numId w:val="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If the buyer is a consumer, then the Purchase Order and the shipment process need not be initiated. Only the owner of the drug is changed from the retailer to the consumer. </w:t>
      </w:r>
    </w:p>
    <w:p w14:paraId="0AE60C76" w14:textId="77777777" w:rsidR="007D671C" w:rsidRPr="007D671C" w:rsidRDefault="007D671C" w:rsidP="007D671C">
      <w:pPr>
        <w:numPr>
          <w:ilvl w:val="0"/>
          <w:numId w:val="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b/>
          <w:bCs/>
          <w:color w:val="091E42"/>
          <w:sz w:val="24"/>
          <w:szCs w:val="24"/>
          <w:lang w:eastAsia="en-AU"/>
        </w:rPr>
        <w:t>View Lifecycle: </w:t>
      </w:r>
    </w:p>
    <w:p w14:paraId="3678C457" w14:textId="77777777" w:rsidR="007D671C" w:rsidRPr="007D671C" w:rsidRDefault="007D671C" w:rsidP="007D671C">
      <w:pPr>
        <w:numPr>
          <w:ilvl w:val="1"/>
          <w:numId w:val="6"/>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It is the process to view the lifecycle of the asset to date. </w:t>
      </w:r>
    </w:p>
    <w:p w14:paraId="5210FD4B" w14:textId="77777777" w:rsidR="007D671C" w:rsidRPr="007D671C" w:rsidRDefault="007D671C" w:rsidP="007D671C">
      <w:pPr>
        <w:numPr>
          <w:ilvl w:val="1"/>
          <w:numId w:val="6"/>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Imagine a consumer or a retailer wishes to view the lifecycle of a drug called ‘amoxicillin’ with serial number ‘medi-001’. The ‘View Lifecycle’ functionality of the smart contract will allow any participant in the network to view the entire lifecycle of the asset.</w:t>
      </w:r>
      <w:r w:rsidRPr="007D671C">
        <w:rPr>
          <w:rFonts w:ascii="Times New Roman" w:eastAsia="Times New Roman" w:hAnsi="Times New Roman" w:cs="Times New Roman"/>
          <w:color w:val="091E42"/>
          <w:sz w:val="24"/>
          <w:szCs w:val="24"/>
          <w:lang w:eastAsia="en-AU"/>
        </w:rPr>
        <w:br/>
        <w:t> </w:t>
      </w:r>
    </w:p>
    <w:p w14:paraId="4BB078A8" w14:textId="18BFB4BE" w:rsidR="007D671C" w:rsidRDefault="007D671C" w:rsidP="007D671C">
      <w:pPr>
        <w:ind w:firstLine="720"/>
        <w:rPr>
          <w:rFonts w:ascii="Times New Roman" w:eastAsia="Times New Roman" w:hAnsi="Times New Roman" w:cs="Times New Roman"/>
          <w:sz w:val="24"/>
          <w:szCs w:val="24"/>
          <w:lang w:eastAsia="en-AU"/>
        </w:rPr>
      </w:pPr>
    </w:p>
    <w:p w14:paraId="0D858C4E" w14:textId="5764576A" w:rsidR="007D671C" w:rsidRDefault="007D671C" w:rsidP="007D671C">
      <w:pPr>
        <w:ind w:firstLine="720"/>
        <w:rPr>
          <w:rFonts w:ascii="Times New Roman" w:eastAsia="Times New Roman" w:hAnsi="Times New Roman" w:cs="Times New Roman"/>
          <w:sz w:val="24"/>
          <w:szCs w:val="24"/>
          <w:lang w:eastAsia="en-AU"/>
        </w:rPr>
      </w:pPr>
    </w:p>
    <w:p w14:paraId="3F7A577F" w14:textId="537B82BF" w:rsidR="007D671C" w:rsidRDefault="007D671C" w:rsidP="007D671C">
      <w:pPr>
        <w:ind w:firstLine="720"/>
        <w:rPr>
          <w:rFonts w:ascii="Times New Roman" w:eastAsia="Times New Roman" w:hAnsi="Times New Roman" w:cs="Times New Roman"/>
          <w:sz w:val="24"/>
          <w:szCs w:val="24"/>
          <w:lang w:eastAsia="en-AU"/>
        </w:rPr>
      </w:pPr>
    </w:p>
    <w:p w14:paraId="4453AA89" w14:textId="58C218BE" w:rsidR="007D671C" w:rsidRDefault="007D671C" w:rsidP="007D671C">
      <w:pPr>
        <w:ind w:firstLine="720"/>
        <w:rPr>
          <w:rFonts w:ascii="Times New Roman" w:eastAsia="Times New Roman" w:hAnsi="Times New Roman" w:cs="Times New Roman"/>
          <w:sz w:val="24"/>
          <w:szCs w:val="24"/>
          <w:lang w:eastAsia="en-AU"/>
        </w:rPr>
      </w:pPr>
    </w:p>
    <w:p w14:paraId="293C1C19" w14:textId="020EB437" w:rsidR="007D671C" w:rsidRDefault="007D671C" w:rsidP="007D671C">
      <w:pPr>
        <w:ind w:firstLine="720"/>
        <w:rPr>
          <w:rFonts w:ascii="Times New Roman" w:eastAsia="Times New Roman" w:hAnsi="Times New Roman" w:cs="Times New Roman"/>
          <w:sz w:val="24"/>
          <w:szCs w:val="24"/>
          <w:lang w:eastAsia="en-AU"/>
        </w:rPr>
      </w:pPr>
    </w:p>
    <w:p w14:paraId="19110A0C" w14:textId="77777777" w:rsidR="007D671C" w:rsidRPr="007D671C" w:rsidRDefault="007D671C" w:rsidP="007D671C">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7D671C">
        <w:rPr>
          <w:rFonts w:ascii="Segoe UI" w:eastAsia="Times New Roman" w:hAnsi="Segoe UI" w:cs="Segoe UI"/>
          <w:b/>
          <w:bCs/>
          <w:color w:val="091E42"/>
          <w:spacing w:val="-4"/>
          <w:kern w:val="36"/>
          <w:sz w:val="42"/>
          <w:szCs w:val="42"/>
          <w:lang w:eastAsia="en-AU"/>
        </w:rPr>
        <w:lastRenderedPageBreak/>
        <w:t>Network Properties</w:t>
      </w:r>
    </w:p>
    <w:p w14:paraId="3DBB2907" w14:textId="14693A07" w:rsidR="007D671C" w:rsidRPr="007D671C" w:rsidRDefault="007D671C" w:rsidP="007D671C">
      <w:pPr>
        <w:spacing w:after="0" w:line="240" w:lineRule="auto"/>
        <w:rPr>
          <w:rFonts w:ascii="Times New Roman" w:eastAsia="Times New Roman" w:hAnsi="Times New Roman" w:cs="Times New Roman"/>
          <w:sz w:val="24"/>
          <w:szCs w:val="24"/>
          <w:lang w:eastAsia="en-AU"/>
        </w:rPr>
      </w:pPr>
      <w:r w:rsidRPr="007D671C">
        <w:rPr>
          <w:rFonts w:ascii="Times New Roman" w:eastAsia="Times New Roman" w:hAnsi="Times New Roman" w:cs="Times New Roman"/>
          <w:noProof/>
          <w:sz w:val="24"/>
          <w:szCs w:val="24"/>
          <w:lang w:eastAsia="en-AU"/>
        </w:rPr>
        <w:drawing>
          <wp:inline distT="0" distB="0" distL="0" distR="0" wp14:anchorId="76BF0433" wp14:editId="6721BD54">
            <wp:extent cx="5731510" cy="3224530"/>
            <wp:effectExtent l="0" t="0" r="0" b="0"/>
            <wp:docPr id="2" name="Picture 2" descr="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021D400" w14:textId="77777777" w:rsidR="007D671C" w:rsidRPr="007D671C" w:rsidRDefault="007D671C" w:rsidP="007D671C">
      <w:pPr>
        <w:spacing w:after="0" w:line="240" w:lineRule="auto"/>
        <w:rPr>
          <w:rFonts w:ascii="Times New Roman" w:eastAsia="Times New Roman" w:hAnsi="Times New Roman" w:cs="Times New Roman"/>
          <w:sz w:val="24"/>
          <w:szCs w:val="24"/>
          <w:lang w:eastAsia="en-AU"/>
        </w:rPr>
      </w:pPr>
      <w:r w:rsidRPr="007D671C">
        <w:rPr>
          <w:rFonts w:ascii="Times New Roman" w:eastAsia="Times New Roman" w:hAnsi="Times New Roman" w:cs="Times New Roman"/>
          <w:sz w:val="24"/>
          <w:szCs w:val="24"/>
          <w:lang w:eastAsia="en-AU"/>
        </w:rPr>
        <w:t>Network Architecture</w:t>
      </w:r>
    </w:p>
    <w:p w14:paraId="3CCED167"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Let’s look at the properties of the fabric network required for the supply chain network.</w:t>
      </w:r>
    </w:p>
    <w:p w14:paraId="6544283E" w14:textId="77777777" w:rsidR="007D671C" w:rsidRPr="007D671C" w:rsidRDefault="007D671C" w:rsidP="007D671C">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Name of the network: pharma-network</w:t>
      </w:r>
    </w:p>
    <w:p w14:paraId="02C8CBD6" w14:textId="77777777" w:rsidR="007D671C" w:rsidRPr="007D671C" w:rsidRDefault="007D671C" w:rsidP="007D671C">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The network will consist of the following organisations.</w:t>
      </w:r>
    </w:p>
    <w:p w14:paraId="6C408723" w14:textId="77777777" w:rsidR="007D671C" w:rsidRPr="007D671C" w:rsidRDefault="007D671C" w:rsidP="007D671C">
      <w:pPr>
        <w:numPr>
          <w:ilvl w:val="1"/>
          <w:numId w:val="8"/>
        </w:numPr>
        <w:shd w:val="clear" w:color="auto" w:fill="F4F5F7"/>
        <w:spacing w:after="0" w:line="600" w:lineRule="atLeast"/>
        <w:ind w:left="1440" w:hanging="360"/>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Manufacturer- 2 peers</w:t>
      </w:r>
    </w:p>
    <w:p w14:paraId="028D44FA" w14:textId="77777777" w:rsidR="007D671C" w:rsidRPr="007D671C" w:rsidRDefault="007D671C" w:rsidP="007D671C">
      <w:pPr>
        <w:numPr>
          <w:ilvl w:val="1"/>
          <w:numId w:val="8"/>
        </w:numPr>
        <w:shd w:val="clear" w:color="auto" w:fill="F4F5F7"/>
        <w:spacing w:after="0" w:line="600" w:lineRule="atLeast"/>
        <w:ind w:left="1440" w:hanging="360"/>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Distributor</w:t>
      </w:r>
      <w:proofErr w:type="gramStart"/>
      <w:r w:rsidRPr="007D671C">
        <w:rPr>
          <w:rFonts w:ascii="Times New Roman" w:eastAsia="Times New Roman" w:hAnsi="Times New Roman" w:cs="Times New Roman"/>
          <w:color w:val="091E42"/>
          <w:sz w:val="24"/>
          <w:szCs w:val="24"/>
          <w:lang w:eastAsia="en-AU"/>
        </w:rPr>
        <w:t>-  2</w:t>
      </w:r>
      <w:proofErr w:type="gramEnd"/>
      <w:r w:rsidRPr="007D671C">
        <w:rPr>
          <w:rFonts w:ascii="Times New Roman" w:eastAsia="Times New Roman" w:hAnsi="Times New Roman" w:cs="Times New Roman"/>
          <w:color w:val="091E42"/>
          <w:sz w:val="24"/>
          <w:szCs w:val="24"/>
          <w:lang w:eastAsia="en-AU"/>
        </w:rPr>
        <w:t xml:space="preserve"> peers</w:t>
      </w:r>
    </w:p>
    <w:p w14:paraId="009BED96" w14:textId="77777777" w:rsidR="007D671C" w:rsidRPr="007D671C" w:rsidRDefault="007D671C" w:rsidP="007D671C">
      <w:pPr>
        <w:numPr>
          <w:ilvl w:val="1"/>
          <w:numId w:val="8"/>
        </w:numPr>
        <w:shd w:val="clear" w:color="auto" w:fill="F4F5F7"/>
        <w:spacing w:after="0" w:line="600" w:lineRule="atLeast"/>
        <w:ind w:left="1440" w:hanging="360"/>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Retailer- 2 peers</w:t>
      </w:r>
    </w:p>
    <w:p w14:paraId="78F640E6" w14:textId="77777777" w:rsidR="007D671C" w:rsidRPr="007D671C" w:rsidRDefault="007D671C" w:rsidP="007D671C">
      <w:pPr>
        <w:numPr>
          <w:ilvl w:val="1"/>
          <w:numId w:val="8"/>
        </w:numPr>
        <w:shd w:val="clear" w:color="auto" w:fill="F4F5F7"/>
        <w:spacing w:after="0" w:line="600" w:lineRule="atLeast"/>
        <w:ind w:left="1440" w:hanging="360"/>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Consumer- 2 peers</w:t>
      </w:r>
    </w:p>
    <w:p w14:paraId="1A24AB3E" w14:textId="77777777" w:rsidR="007D671C" w:rsidRPr="007D671C" w:rsidRDefault="007D671C" w:rsidP="007D671C">
      <w:pPr>
        <w:numPr>
          <w:ilvl w:val="1"/>
          <w:numId w:val="8"/>
        </w:numPr>
        <w:shd w:val="clear" w:color="auto" w:fill="F4F5F7"/>
        <w:spacing w:after="0" w:line="600" w:lineRule="atLeast"/>
        <w:ind w:left="1440" w:hanging="360"/>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Transporter- 2 peers</w:t>
      </w:r>
    </w:p>
    <w:p w14:paraId="0BCA1B5B" w14:textId="77777777" w:rsidR="007D671C" w:rsidRPr="007D671C" w:rsidRDefault="007D671C" w:rsidP="007D671C">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Initially, each organisation will have only ‘Admin’ as a User.</w:t>
      </w:r>
    </w:p>
    <w:p w14:paraId="63881D84" w14:textId="77777777" w:rsidR="007D671C" w:rsidRPr="007D671C" w:rsidRDefault="007D671C" w:rsidP="007D671C">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Each organisation must set up a fabric-ca service.</w:t>
      </w:r>
    </w:p>
    <w:p w14:paraId="77E13847" w14:textId="77777777" w:rsidR="007D671C" w:rsidRPr="007D671C" w:rsidRDefault="007D671C" w:rsidP="007D671C">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TLS should be disabled on the network.</w:t>
      </w:r>
    </w:p>
    <w:p w14:paraId="1638E824" w14:textId="77777777" w:rsidR="007D671C" w:rsidRPr="007D671C" w:rsidRDefault="007D671C" w:rsidP="007D671C">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lang w:eastAsia="en-AU"/>
        </w:rPr>
        <w:lastRenderedPageBreak/>
        <w:t>Orderer</w:t>
      </w:r>
      <w:proofErr w:type="spellEnd"/>
      <w:r w:rsidRPr="007D671C">
        <w:rPr>
          <w:rFonts w:ascii="Times New Roman" w:eastAsia="Times New Roman" w:hAnsi="Times New Roman" w:cs="Times New Roman"/>
          <w:color w:val="091E42"/>
          <w:sz w:val="24"/>
          <w:szCs w:val="24"/>
          <w:lang w:eastAsia="en-AU"/>
        </w:rPr>
        <w:t xml:space="preserve"> Type: Solo/Raft (Recommended) </w:t>
      </w:r>
    </w:p>
    <w:p w14:paraId="202E79BB" w14:textId="77777777" w:rsidR="007D671C" w:rsidRPr="007D671C" w:rsidRDefault="007D671C" w:rsidP="007D671C">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The name of the channel should be ‘</w:t>
      </w:r>
      <w:proofErr w:type="spellStart"/>
      <w:r w:rsidRPr="007D671C">
        <w:rPr>
          <w:rFonts w:ascii="Times New Roman" w:eastAsia="Times New Roman" w:hAnsi="Times New Roman" w:cs="Times New Roman"/>
          <w:b/>
          <w:bCs/>
          <w:color w:val="091E42"/>
          <w:sz w:val="24"/>
          <w:szCs w:val="24"/>
          <w:lang w:eastAsia="en-AU"/>
        </w:rPr>
        <w:t>pharmachannel</w:t>
      </w:r>
      <w:proofErr w:type="spellEnd"/>
      <w:r w:rsidRPr="007D671C">
        <w:rPr>
          <w:rFonts w:ascii="Times New Roman" w:eastAsia="Times New Roman" w:hAnsi="Times New Roman" w:cs="Times New Roman"/>
          <w:color w:val="091E42"/>
          <w:sz w:val="24"/>
          <w:szCs w:val="24"/>
          <w:lang w:eastAsia="en-AU"/>
        </w:rPr>
        <w:t>’.</w:t>
      </w:r>
    </w:p>
    <w:p w14:paraId="3200CDCE" w14:textId="77777777" w:rsidR="007D671C" w:rsidRPr="007D671C" w:rsidRDefault="007D671C" w:rsidP="007D671C">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 xml:space="preserve">The name of the </w:t>
      </w:r>
      <w:proofErr w:type="spellStart"/>
      <w:r w:rsidRPr="007D671C">
        <w:rPr>
          <w:rFonts w:ascii="Times New Roman" w:eastAsia="Times New Roman" w:hAnsi="Times New Roman" w:cs="Times New Roman"/>
          <w:color w:val="091E42"/>
          <w:sz w:val="24"/>
          <w:szCs w:val="24"/>
          <w:lang w:eastAsia="en-AU"/>
        </w:rPr>
        <w:t>chaincode</w:t>
      </w:r>
      <w:proofErr w:type="spellEnd"/>
      <w:r w:rsidRPr="007D671C">
        <w:rPr>
          <w:rFonts w:ascii="Times New Roman" w:eastAsia="Times New Roman" w:hAnsi="Times New Roman" w:cs="Times New Roman"/>
          <w:color w:val="091E42"/>
          <w:sz w:val="24"/>
          <w:szCs w:val="24"/>
          <w:lang w:eastAsia="en-AU"/>
        </w:rPr>
        <w:t xml:space="preserve"> should be ‘</w:t>
      </w:r>
      <w:proofErr w:type="spellStart"/>
      <w:r w:rsidRPr="007D671C">
        <w:rPr>
          <w:rFonts w:ascii="Times New Roman" w:eastAsia="Times New Roman" w:hAnsi="Times New Roman" w:cs="Times New Roman"/>
          <w:b/>
          <w:bCs/>
          <w:color w:val="091E42"/>
          <w:sz w:val="24"/>
          <w:szCs w:val="24"/>
          <w:lang w:eastAsia="en-AU"/>
        </w:rPr>
        <w:t>pharmanet</w:t>
      </w:r>
      <w:proofErr w:type="spellEnd"/>
      <w:r w:rsidRPr="007D671C">
        <w:rPr>
          <w:rFonts w:ascii="Times New Roman" w:eastAsia="Times New Roman" w:hAnsi="Times New Roman" w:cs="Times New Roman"/>
          <w:color w:val="091E42"/>
          <w:sz w:val="24"/>
          <w:szCs w:val="24"/>
          <w:lang w:eastAsia="en-AU"/>
        </w:rPr>
        <w:t>’.</w:t>
      </w:r>
    </w:p>
    <w:p w14:paraId="63E42DA1" w14:textId="77777777" w:rsidR="007D671C" w:rsidRPr="007D671C" w:rsidRDefault="007D671C" w:rsidP="007D671C">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 xml:space="preserve">The </w:t>
      </w:r>
      <w:proofErr w:type="spellStart"/>
      <w:r w:rsidRPr="007D671C">
        <w:rPr>
          <w:rFonts w:ascii="Times New Roman" w:eastAsia="Times New Roman" w:hAnsi="Times New Roman" w:cs="Times New Roman"/>
          <w:color w:val="091E42"/>
          <w:sz w:val="24"/>
          <w:szCs w:val="24"/>
          <w:lang w:eastAsia="en-AU"/>
        </w:rPr>
        <w:t>chaincode</w:t>
      </w:r>
      <w:proofErr w:type="spellEnd"/>
      <w:r w:rsidRPr="007D671C">
        <w:rPr>
          <w:rFonts w:ascii="Times New Roman" w:eastAsia="Times New Roman" w:hAnsi="Times New Roman" w:cs="Times New Roman"/>
          <w:color w:val="091E42"/>
          <w:sz w:val="24"/>
          <w:szCs w:val="24"/>
          <w:lang w:eastAsia="en-AU"/>
        </w:rPr>
        <w:t xml:space="preserve"> should be installed on both the peers of all the organisations.</w:t>
      </w:r>
    </w:p>
    <w:p w14:paraId="43B75281" w14:textId="77777777" w:rsidR="007D671C" w:rsidRPr="007D671C" w:rsidRDefault="007D671C" w:rsidP="007D671C">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Endorsement Policy: Any one of the organisations should endorse the transaction.</w:t>
      </w:r>
    </w:p>
    <w:p w14:paraId="6AE4F09C" w14:textId="77777777" w:rsidR="007D671C" w:rsidRPr="007D671C" w:rsidRDefault="007D671C" w:rsidP="007D671C">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Peer0 of each organisation should be selected as the anchor peer.</w:t>
      </w:r>
    </w:p>
    <w:p w14:paraId="6BEF7107"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5BD00A29" w14:textId="1CA24902"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Note: There are several other attributes for the network setup that are not specified. You are free to assume the values for those attributes.</w:t>
      </w:r>
      <w:r w:rsidRPr="007D671C">
        <w:rPr>
          <w:rFonts w:ascii="Times New Roman" w:eastAsia="Times New Roman" w:hAnsi="Times New Roman" w:cs="Times New Roman"/>
          <w:color w:val="091E42"/>
          <w:sz w:val="27"/>
          <w:szCs w:val="27"/>
          <w:lang w:eastAsia="en-AU"/>
        </w:rPr>
        <w:br/>
        <w:t> </w:t>
      </w:r>
    </w:p>
    <w:p w14:paraId="18D7922B" w14:textId="210F3731"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5FC515C9" w14:textId="26E1A8B2"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3A1184FD" w14:textId="4D27ACF6"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0623250C" w14:textId="0D51025F"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77D4B526" w14:textId="36366D50"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610C6F4D" w14:textId="3516C3A0"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455BA51F" w14:textId="67DA617D"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3FDAE056" w14:textId="4ADD1A9C"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1F52A492" w14:textId="40803CF8"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12AFDE52" w14:textId="7FF0BCA9"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5182AD88" w14:textId="1D482A47" w:rsid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748AA089" w14:textId="77777777" w:rsidR="007D671C" w:rsidRP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p>
    <w:p w14:paraId="1F3ED0E3" w14:textId="77777777" w:rsidR="007D671C" w:rsidRPr="007D671C" w:rsidRDefault="007D671C" w:rsidP="007D671C">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7D671C">
        <w:rPr>
          <w:rFonts w:ascii="Segoe UI" w:eastAsia="Times New Roman" w:hAnsi="Segoe UI" w:cs="Segoe UI"/>
          <w:b/>
          <w:bCs/>
          <w:color w:val="091E42"/>
          <w:spacing w:val="-4"/>
          <w:kern w:val="36"/>
          <w:sz w:val="42"/>
          <w:szCs w:val="42"/>
          <w:lang w:eastAsia="en-AU"/>
        </w:rPr>
        <w:lastRenderedPageBreak/>
        <w:t>Smart Contract Properties</w:t>
      </w:r>
    </w:p>
    <w:p w14:paraId="47E06756" w14:textId="1A9CFB08" w:rsidR="007D671C" w:rsidRPr="007D671C" w:rsidRDefault="007D671C" w:rsidP="007D671C">
      <w:pPr>
        <w:spacing w:after="0" w:line="240" w:lineRule="auto"/>
        <w:rPr>
          <w:rFonts w:ascii="Times New Roman" w:eastAsia="Times New Roman" w:hAnsi="Times New Roman" w:cs="Times New Roman"/>
          <w:sz w:val="24"/>
          <w:szCs w:val="24"/>
          <w:lang w:eastAsia="en-AU"/>
        </w:rPr>
      </w:pPr>
      <w:r w:rsidRPr="007D671C">
        <w:rPr>
          <w:rFonts w:ascii="Times New Roman" w:eastAsia="Times New Roman" w:hAnsi="Times New Roman" w:cs="Times New Roman"/>
          <w:noProof/>
          <w:sz w:val="24"/>
          <w:szCs w:val="24"/>
          <w:lang w:eastAsia="en-AU"/>
        </w:rPr>
        <w:drawing>
          <wp:inline distT="0" distB="0" distL="0" distR="0" wp14:anchorId="5E41D96B" wp14:editId="3AF66C13">
            <wp:extent cx="5731510" cy="4612640"/>
            <wp:effectExtent l="0" t="0" r="0" b="0"/>
            <wp:docPr id="3" name="Picture 3" descr="Smart Contract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Contract Func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612640"/>
                    </a:xfrm>
                    <a:prstGeom prst="rect">
                      <a:avLst/>
                    </a:prstGeom>
                    <a:noFill/>
                    <a:ln>
                      <a:noFill/>
                    </a:ln>
                  </pic:spPr>
                </pic:pic>
              </a:graphicData>
            </a:graphic>
          </wp:inline>
        </w:drawing>
      </w:r>
    </w:p>
    <w:p w14:paraId="06E9240A" w14:textId="77777777" w:rsidR="007D671C" w:rsidRPr="007D671C" w:rsidRDefault="007D671C" w:rsidP="007D671C">
      <w:pPr>
        <w:spacing w:after="0" w:line="240" w:lineRule="auto"/>
        <w:rPr>
          <w:rFonts w:ascii="Times New Roman" w:eastAsia="Times New Roman" w:hAnsi="Times New Roman" w:cs="Times New Roman"/>
          <w:sz w:val="24"/>
          <w:szCs w:val="24"/>
          <w:lang w:eastAsia="en-AU"/>
        </w:rPr>
      </w:pPr>
      <w:r w:rsidRPr="007D671C">
        <w:rPr>
          <w:rFonts w:ascii="Times New Roman" w:eastAsia="Times New Roman" w:hAnsi="Times New Roman" w:cs="Times New Roman"/>
          <w:sz w:val="24"/>
          <w:szCs w:val="24"/>
          <w:lang w:eastAsia="en-AU"/>
        </w:rPr>
        <w:t>Smart Contract Functions</w:t>
      </w:r>
    </w:p>
    <w:p w14:paraId="3918464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The image above provides a graphical view of the transactions that will be defined as part of the smart contract. Details of all these transactions are provided below. </w:t>
      </w:r>
      <w:r w:rsidRPr="007D671C">
        <w:rPr>
          <w:rFonts w:ascii="Times New Roman" w:eastAsia="Times New Roman" w:hAnsi="Times New Roman" w:cs="Times New Roman"/>
          <w:color w:val="091E42"/>
          <w:sz w:val="27"/>
          <w:szCs w:val="27"/>
          <w:lang w:eastAsia="en-AU"/>
        </w:rPr>
        <w:br/>
        <w:t> </w:t>
      </w:r>
    </w:p>
    <w:p w14:paraId="734D3043" w14:textId="77777777" w:rsidR="007D671C" w:rsidRPr="007D671C" w:rsidRDefault="007D671C" w:rsidP="007D671C">
      <w:pPr>
        <w:shd w:val="clear" w:color="auto" w:fill="F4F5F7"/>
        <w:spacing w:after="150" w:line="480" w:lineRule="atLeast"/>
        <w:outlineLvl w:val="1"/>
        <w:rPr>
          <w:rFonts w:ascii="Arial" w:eastAsia="Times New Roman" w:hAnsi="Arial" w:cs="Arial"/>
          <w:color w:val="45526C"/>
          <w:sz w:val="39"/>
          <w:szCs w:val="39"/>
          <w:lang w:eastAsia="en-AU"/>
        </w:rPr>
      </w:pPr>
      <w:r w:rsidRPr="007D671C">
        <w:rPr>
          <w:rFonts w:ascii="Arial" w:eastAsia="Times New Roman" w:hAnsi="Arial" w:cs="Arial"/>
          <w:color w:val="45526C"/>
          <w:sz w:val="39"/>
          <w:szCs w:val="39"/>
          <w:lang w:eastAsia="en-AU"/>
        </w:rPr>
        <w:t>I. Entity Registration</w:t>
      </w:r>
    </w:p>
    <w:p w14:paraId="7341810F"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 xml:space="preserve">1. </w:t>
      </w:r>
      <w:proofErr w:type="spellStart"/>
      <w:r w:rsidRPr="007D671C">
        <w:rPr>
          <w:rFonts w:ascii="Times New Roman" w:eastAsia="Times New Roman" w:hAnsi="Times New Roman" w:cs="Times New Roman"/>
          <w:b/>
          <w:bCs/>
          <w:color w:val="091E42"/>
          <w:sz w:val="27"/>
          <w:szCs w:val="27"/>
          <w:lang w:eastAsia="en-AU"/>
        </w:rPr>
        <w:t>registerCompany</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companyCRN</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companyName</w:t>
      </w:r>
      <w:proofErr w:type="spellEnd"/>
      <w:r w:rsidRPr="007D671C">
        <w:rPr>
          <w:rFonts w:ascii="Times New Roman" w:eastAsia="Times New Roman" w:hAnsi="Times New Roman" w:cs="Times New Roman"/>
          <w:b/>
          <w:bCs/>
          <w:color w:val="091E42"/>
          <w:sz w:val="27"/>
          <w:szCs w:val="27"/>
          <w:lang w:eastAsia="en-AU"/>
        </w:rPr>
        <w:t xml:space="preserve">, Location, </w:t>
      </w:r>
      <w:proofErr w:type="spellStart"/>
      <w:r w:rsidRPr="007D671C">
        <w:rPr>
          <w:rFonts w:ascii="Times New Roman" w:eastAsia="Times New Roman" w:hAnsi="Times New Roman" w:cs="Times New Roman"/>
          <w:b/>
          <w:bCs/>
          <w:color w:val="091E42"/>
          <w:sz w:val="27"/>
          <w:szCs w:val="27"/>
          <w:lang w:eastAsia="en-AU"/>
        </w:rPr>
        <w:t>organisationRole</w:t>
      </w:r>
      <w:proofErr w:type="spellEnd"/>
      <w:r w:rsidRPr="007D671C">
        <w:rPr>
          <w:rFonts w:ascii="Times New Roman" w:eastAsia="Times New Roman" w:hAnsi="Times New Roman" w:cs="Times New Roman"/>
          <w:b/>
          <w:bCs/>
          <w:color w:val="091E42"/>
          <w:sz w:val="27"/>
          <w:szCs w:val="27"/>
          <w:lang w:eastAsia="en-AU"/>
        </w:rPr>
        <w:t>)</w:t>
      </w:r>
    </w:p>
    <w:p w14:paraId="33010D11"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4A5F1F50"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Use Case: </w:t>
      </w:r>
      <w:r w:rsidRPr="007D671C">
        <w:rPr>
          <w:rFonts w:ascii="Times New Roman" w:eastAsia="Times New Roman" w:hAnsi="Times New Roman" w:cs="Times New Roman"/>
          <w:color w:val="091E42"/>
          <w:sz w:val="27"/>
          <w:szCs w:val="27"/>
          <w:lang w:eastAsia="en-AU"/>
        </w:rPr>
        <w:t>This transaction/function will be used to register new entities on the ledger. For example, for “VG pharma” to become a distributor on the network, it must register itself on the ledger using this transaction.</w:t>
      </w:r>
    </w:p>
    <w:p w14:paraId="3E412D9C"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lastRenderedPageBreak/>
        <w:t>Company Data Model:</w:t>
      </w:r>
      <w:r w:rsidRPr="007D671C">
        <w:rPr>
          <w:rFonts w:ascii="Times New Roman" w:eastAsia="Times New Roman" w:hAnsi="Times New Roman" w:cs="Times New Roman"/>
          <w:color w:val="091E42"/>
          <w:sz w:val="27"/>
          <w:szCs w:val="27"/>
          <w:lang w:eastAsia="en-AU"/>
        </w:rPr>
        <w:t> The company asset will have the following data model:</w:t>
      </w:r>
    </w:p>
    <w:p w14:paraId="657F8293" w14:textId="77777777" w:rsidR="007D671C" w:rsidRPr="007D671C" w:rsidRDefault="007D671C" w:rsidP="007D671C">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u w:val="single"/>
          <w:lang w:eastAsia="en-AU"/>
        </w:rPr>
        <w:t>companyID</w:t>
      </w:r>
      <w:proofErr w:type="spellEnd"/>
      <w:r w:rsidRPr="007D671C">
        <w:rPr>
          <w:rFonts w:ascii="Times New Roman" w:eastAsia="Times New Roman" w:hAnsi="Times New Roman" w:cs="Times New Roman"/>
          <w:color w:val="091E42"/>
          <w:sz w:val="24"/>
          <w:szCs w:val="24"/>
          <w:lang w:eastAsia="en-AU"/>
        </w:rPr>
        <w:t>: This field stores the composite key with which the company will get registered on the network. The key comprises the Company Registration Number (CRN) and the Name of the company along with appropriate namespace. CRN is a unique identification number allotted to all the registered companies. For this use case, you are free to use any random sequence of characters for the CRN number.</w:t>
      </w:r>
    </w:p>
    <w:p w14:paraId="67C1377D" w14:textId="77777777" w:rsidR="007D671C" w:rsidRPr="007D671C" w:rsidRDefault="007D671C" w:rsidP="007D671C">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name</w:t>
      </w:r>
      <w:r w:rsidRPr="007D671C">
        <w:rPr>
          <w:rFonts w:ascii="Times New Roman" w:eastAsia="Times New Roman" w:hAnsi="Times New Roman" w:cs="Times New Roman"/>
          <w:color w:val="091E42"/>
          <w:sz w:val="24"/>
          <w:szCs w:val="24"/>
          <w:lang w:eastAsia="en-AU"/>
        </w:rPr>
        <w:t>: Name of the company</w:t>
      </w:r>
    </w:p>
    <w:p w14:paraId="7A7A9A70" w14:textId="77777777" w:rsidR="007D671C" w:rsidRPr="007D671C" w:rsidRDefault="007D671C" w:rsidP="007D671C">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location</w:t>
      </w:r>
      <w:r w:rsidRPr="007D671C">
        <w:rPr>
          <w:rFonts w:ascii="Times New Roman" w:eastAsia="Times New Roman" w:hAnsi="Times New Roman" w:cs="Times New Roman"/>
          <w:color w:val="091E42"/>
          <w:sz w:val="24"/>
          <w:szCs w:val="24"/>
          <w:lang w:eastAsia="en-AU"/>
        </w:rPr>
        <w:t>: Location of the company</w:t>
      </w:r>
    </w:p>
    <w:p w14:paraId="4C83A755" w14:textId="77777777" w:rsidR="007D671C" w:rsidRPr="007D671C" w:rsidRDefault="007D671C" w:rsidP="007D671C">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u w:val="single"/>
          <w:lang w:eastAsia="en-AU"/>
        </w:rPr>
        <w:t>organisationRole</w:t>
      </w:r>
      <w:proofErr w:type="spellEnd"/>
      <w:r w:rsidRPr="007D671C">
        <w:rPr>
          <w:rFonts w:ascii="Times New Roman" w:eastAsia="Times New Roman" w:hAnsi="Times New Roman" w:cs="Times New Roman"/>
          <w:color w:val="091E42"/>
          <w:sz w:val="24"/>
          <w:szCs w:val="24"/>
          <w:lang w:eastAsia="en-AU"/>
        </w:rPr>
        <w:t>: This field will take either of the following roles:</w:t>
      </w:r>
    </w:p>
    <w:p w14:paraId="71B75067" w14:textId="77777777" w:rsidR="007D671C" w:rsidRPr="007D671C" w:rsidRDefault="007D671C" w:rsidP="007D671C">
      <w:pPr>
        <w:numPr>
          <w:ilvl w:val="1"/>
          <w:numId w:val="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Manufacturer</w:t>
      </w:r>
    </w:p>
    <w:p w14:paraId="2094682C" w14:textId="77777777" w:rsidR="007D671C" w:rsidRPr="007D671C" w:rsidRDefault="007D671C" w:rsidP="007D671C">
      <w:pPr>
        <w:numPr>
          <w:ilvl w:val="1"/>
          <w:numId w:val="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Distributor</w:t>
      </w:r>
    </w:p>
    <w:p w14:paraId="786D110F" w14:textId="77777777" w:rsidR="007D671C" w:rsidRPr="007D671C" w:rsidRDefault="007D671C" w:rsidP="007D671C">
      <w:pPr>
        <w:numPr>
          <w:ilvl w:val="1"/>
          <w:numId w:val="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Retailer</w:t>
      </w:r>
    </w:p>
    <w:p w14:paraId="0B346BAE" w14:textId="77777777" w:rsidR="007D671C" w:rsidRPr="007D671C" w:rsidRDefault="007D671C" w:rsidP="007D671C">
      <w:pPr>
        <w:numPr>
          <w:ilvl w:val="1"/>
          <w:numId w:val="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Transporter</w:t>
      </w:r>
    </w:p>
    <w:p w14:paraId="7513B62B" w14:textId="77777777" w:rsidR="007D671C" w:rsidRPr="007D671C" w:rsidRDefault="007D671C" w:rsidP="007D671C">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u w:val="single"/>
          <w:lang w:eastAsia="en-AU"/>
        </w:rPr>
        <w:t>hierarchyKey</w:t>
      </w:r>
      <w:proofErr w:type="spellEnd"/>
      <w:r w:rsidRPr="007D671C">
        <w:rPr>
          <w:rFonts w:ascii="Times New Roman" w:eastAsia="Times New Roman" w:hAnsi="Times New Roman" w:cs="Times New Roman"/>
          <w:color w:val="091E42"/>
          <w:sz w:val="24"/>
          <w:szCs w:val="24"/>
          <w:lang w:eastAsia="en-AU"/>
        </w:rPr>
        <w:t>: This field will take an integer value based on its position in the supply chain. The hierarchy of the organisation is as follows: </w:t>
      </w:r>
      <w:r w:rsidRPr="007D671C">
        <w:rPr>
          <w:rFonts w:ascii="Times New Roman" w:eastAsia="Times New Roman" w:hAnsi="Times New Roman" w:cs="Times New Roman"/>
          <w:color w:val="091E42"/>
          <w:sz w:val="24"/>
          <w:szCs w:val="24"/>
          <w:lang w:eastAsia="en-AU"/>
        </w:rPr>
        <w:br/>
        <w:t>Manufacturer (1st level) → Distributor (2nd level) → Retailer (3rd level).</w:t>
      </w:r>
      <w:r w:rsidRPr="007D671C">
        <w:rPr>
          <w:rFonts w:ascii="Times New Roman" w:eastAsia="Times New Roman" w:hAnsi="Times New Roman" w:cs="Times New Roman"/>
          <w:color w:val="091E42"/>
          <w:sz w:val="24"/>
          <w:szCs w:val="24"/>
          <w:lang w:eastAsia="en-AU"/>
        </w:rPr>
        <w:br/>
        <w:t>For example, the value of this field for “VG Pharma”, which is a distributor in the supply chain, will be ‘2’. </w:t>
      </w:r>
    </w:p>
    <w:p w14:paraId="1040862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Note: </w:t>
      </w:r>
      <w:r w:rsidRPr="007D671C">
        <w:rPr>
          <w:rFonts w:ascii="Times New Roman" w:eastAsia="Times New Roman" w:hAnsi="Times New Roman" w:cs="Times New Roman"/>
          <w:color w:val="091E42"/>
          <w:sz w:val="27"/>
          <w:szCs w:val="27"/>
          <w:lang w:eastAsia="en-AU"/>
        </w:rPr>
        <w:t>There will be no hierarchy key for transporters.</w:t>
      </w:r>
    </w:p>
    <w:p w14:paraId="16679429" w14:textId="77777777" w:rsidR="007D671C" w:rsidRPr="007D671C" w:rsidRDefault="007D671C" w:rsidP="007D671C">
      <w:pPr>
        <w:shd w:val="clear" w:color="auto" w:fill="F4F5F7"/>
        <w:spacing w:after="150" w:line="480" w:lineRule="atLeast"/>
        <w:outlineLvl w:val="1"/>
        <w:rPr>
          <w:rFonts w:ascii="Arial" w:eastAsia="Times New Roman" w:hAnsi="Arial" w:cs="Arial"/>
          <w:color w:val="45526C"/>
          <w:sz w:val="39"/>
          <w:szCs w:val="39"/>
          <w:lang w:eastAsia="en-AU"/>
        </w:rPr>
      </w:pPr>
      <w:r w:rsidRPr="007D671C">
        <w:rPr>
          <w:rFonts w:ascii="Arial" w:eastAsia="Times New Roman" w:hAnsi="Arial" w:cs="Arial"/>
          <w:color w:val="45526C"/>
          <w:sz w:val="39"/>
          <w:szCs w:val="39"/>
          <w:lang w:eastAsia="en-AU"/>
        </w:rPr>
        <w:t>II. Drug Registration</w:t>
      </w:r>
    </w:p>
    <w:p w14:paraId="1EABA464"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br/>
      </w:r>
      <w:r w:rsidRPr="007D671C">
        <w:rPr>
          <w:rFonts w:ascii="Times New Roman" w:eastAsia="Times New Roman" w:hAnsi="Times New Roman" w:cs="Times New Roman"/>
          <w:b/>
          <w:bCs/>
          <w:color w:val="091E42"/>
          <w:sz w:val="27"/>
          <w:szCs w:val="27"/>
          <w:lang w:eastAsia="en-AU"/>
        </w:rPr>
        <w:t xml:space="preserve">1. </w:t>
      </w:r>
      <w:proofErr w:type="spellStart"/>
      <w:r w:rsidRPr="007D671C">
        <w:rPr>
          <w:rFonts w:ascii="Times New Roman" w:eastAsia="Times New Roman" w:hAnsi="Times New Roman" w:cs="Times New Roman"/>
          <w:b/>
          <w:bCs/>
          <w:color w:val="091E42"/>
          <w:sz w:val="27"/>
          <w:szCs w:val="27"/>
          <w:lang w:eastAsia="en-AU"/>
        </w:rPr>
        <w:t>addDrug</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drugName</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serialNo</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mfgDate</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expDate</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companyCRN</w:t>
      </w:r>
      <w:proofErr w:type="spellEnd"/>
      <w:r w:rsidRPr="007D671C">
        <w:rPr>
          <w:rFonts w:ascii="Times New Roman" w:eastAsia="Times New Roman" w:hAnsi="Times New Roman" w:cs="Times New Roman"/>
          <w:b/>
          <w:bCs/>
          <w:color w:val="091E42"/>
          <w:sz w:val="27"/>
          <w:szCs w:val="27"/>
          <w:lang w:eastAsia="en-AU"/>
        </w:rPr>
        <w:t>)</w:t>
      </w:r>
    </w:p>
    <w:p w14:paraId="39CE4C5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3A53B8C4"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lastRenderedPageBreak/>
        <w:t>Use Case:</w:t>
      </w:r>
      <w:r w:rsidRPr="007D671C">
        <w:rPr>
          <w:rFonts w:ascii="Times New Roman" w:eastAsia="Times New Roman" w:hAnsi="Times New Roman" w:cs="Times New Roman"/>
          <w:color w:val="091E42"/>
          <w:sz w:val="27"/>
          <w:szCs w:val="27"/>
          <w:lang w:eastAsia="en-AU"/>
        </w:rPr>
        <w:t> This transaction is used by any organisation registered as a ‘manufacturer’ to register a new drug on the ledger. </w:t>
      </w:r>
      <w:r w:rsidRPr="007D671C">
        <w:rPr>
          <w:rFonts w:ascii="Times New Roman" w:eastAsia="Times New Roman" w:hAnsi="Times New Roman" w:cs="Times New Roman"/>
          <w:color w:val="091E42"/>
          <w:sz w:val="27"/>
          <w:szCs w:val="27"/>
          <w:lang w:eastAsia="en-AU"/>
        </w:rPr>
        <w:br/>
      </w:r>
      <w:r w:rsidRPr="007D671C">
        <w:rPr>
          <w:rFonts w:ascii="Times New Roman" w:eastAsia="Times New Roman" w:hAnsi="Times New Roman" w:cs="Times New Roman"/>
          <w:b/>
          <w:bCs/>
          <w:color w:val="091E42"/>
          <w:sz w:val="27"/>
          <w:szCs w:val="27"/>
          <w:lang w:eastAsia="en-AU"/>
        </w:rPr>
        <w:t>Validations: </w:t>
      </w:r>
    </w:p>
    <w:p w14:paraId="38E40727" w14:textId="77777777" w:rsidR="007D671C" w:rsidRPr="007D671C" w:rsidRDefault="007D671C" w:rsidP="007D671C">
      <w:pPr>
        <w:numPr>
          <w:ilvl w:val="0"/>
          <w:numId w:val="10"/>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This transaction should be invoked only by a manufacturer registered on the ledger.</w:t>
      </w:r>
    </w:p>
    <w:p w14:paraId="1EF335BE"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Drug Data Model: </w:t>
      </w:r>
      <w:r w:rsidRPr="007D671C">
        <w:rPr>
          <w:rFonts w:ascii="Times New Roman" w:eastAsia="Times New Roman" w:hAnsi="Times New Roman" w:cs="Times New Roman"/>
          <w:color w:val="091E42"/>
          <w:sz w:val="27"/>
          <w:szCs w:val="27"/>
          <w:lang w:eastAsia="en-AU"/>
        </w:rPr>
        <w:t>The new drug asset will be created on the ledger with the following fields:</w:t>
      </w:r>
    </w:p>
    <w:p w14:paraId="736173F1" w14:textId="77777777" w:rsidR="007D671C" w:rsidRPr="007D671C" w:rsidRDefault="007D671C" w:rsidP="007D671C">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u w:val="single"/>
          <w:lang w:eastAsia="en-AU"/>
        </w:rPr>
        <w:t>productID</w:t>
      </w:r>
      <w:proofErr w:type="spellEnd"/>
      <w:r w:rsidRPr="007D671C">
        <w:rPr>
          <w:rFonts w:ascii="Times New Roman" w:eastAsia="Times New Roman" w:hAnsi="Times New Roman" w:cs="Times New Roman"/>
          <w:color w:val="091E42"/>
          <w:sz w:val="24"/>
          <w:szCs w:val="24"/>
          <w:u w:val="single"/>
          <w:lang w:eastAsia="en-AU"/>
        </w:rPr>
        <w:t>: </w:t>
      </w:r>
      <w:r w:rsidRPr="007D671C">
        <w:rPr>
          <w:rFonts w:ascii="Times New Roman" w:eastAsia="Times New Roman" w:hAnsi="Times New Roman" w:cs="Times New Roman"/>
          <w:color w:val="091E42"/>
          <w:sz w:val="24"/>
          <w:szCs w:val="24"/>
          <w:lang w:eastAsia="en-AU"/>
        </w:rPr>
        <w:t>Product ID will store the composite key using which the product will be stored on the ledger. This key comprises the name and the serial number of the drug along with an appropriate namespace.</w:t>
      </w:r>
    </w:p>
    <w:p w14:paraId="7CA9CE0C" w14:textId="77777777" w:rsidR="007D671C" w:rsidRPr="007D671C" w:rsidRDefault="007D671C" w:rsidP="007D671C">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name</w:t>
      </w:r>
      <w:r w:rsidRPr="007D671C">
        <w:rPr>
          <w:rFonts w:ascii="Times New Roman" w:eastAsia="Times New Roman" w:hAnsi="Times New Roman" w:cs="Times New Roman"/>
          <w:color w:val="091E42"/>
          <w:sz w:val="24"/>
          <w:szCs w:val="24"/>
          <w:lang w:eastAsia="en-AU"/>
        </w:rPr>
        <w:t>: Name of the product</w:t>
      </w:r>
    </w:p>
    <w:p w14:paraId="195298F9" w14:textId="77777777" w:rsidR="007D671C" w:rsidRPr="007D671C" w:rsidRDefault="007D671C" w:rsidP="007D671C">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manufacturer</w:t>
      </w:r>
      <w:r w:rsidRPr="007D671C">
        <w:rPr>
          <w:rFonts w:ascii="Times New Roman" w:eastAsia="Times New Roman" w:hAnsi="Times New Roman" w:cs="Times New Roman"/>
          <w:color w:val="091E42"/>
          <w:sz w:val="24"/>
          <w:szCs w:val="24"/>
          <w:lang w:eastAsia="en-AU"/>
        </w:rPr>
        <w:t>: Composite key of the manufacturer used to store manufacturer’s detail on the ledger</w:t>
      </w:r>
    </w:p>
    <w:p w14:paraId="10C3509E" w14:textId="77777777" w:rsidR="007D671C" w:rsidRPr="007D671C" w:rsidRDefault="007D671C" w:rsidP="007D671C">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u w:val="single"/>
          <w:lang w:eastAsia="en-AU"/>
        </w:rPr>
        <w:t>manufacturingDate</w:t>
      </w:r>
      <w:proofErr w:type="spellEnd"/>
      <w:r w:rsidRPr="007D671C">
        <w:rPr>
          <w:rFonts w:ascii="Times New Roman" w:eastAsia="Times New Roman" w:hAnsi="Times New Roman" w:cs="Times New Roman"/>
          <w:color w:val="091E42"/>
          <w:sz w:val="24"/>
          <w:szCs w:val="24"/>
          <w:lang w:eastAsia="en-AU"/>
        </w:rPr>
        <w:t>: Date of manufacturing of the drug</w:t>
      </w:r>
    </w:p>
    <w:p w14:paraId="2FF86DCE" w14:textId="77777777" w:rsidR="007D671C" w:rsidRPr="007D671C" w:rsidRDefault="007D671C" w:rsidP="007D671C">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u w:val="single"/>
          <w:lang w:eastAsia="en-AU"/>
        </w:rPr>
        <w:t>expiryDate</w:t>
      </w:r>
      <w:proofErr w:type="spellEnd"/>
      <w:r w:rsidRPr="007D671C">
        <w:rPr>
          <w:rFonts w:ascii="Times New Roman" w:eastAsia="Times New Roman" w:hAnsi="Times New Roman" w:cs="Times New Roman"/>
          <w:color w:val="091E42"/>
          <w:sz w:val="24"/>
          <w:szCs w:val="24"/>
          <w:lang w:eastAsia="en-AU"/>
        </w:rPr>
        <w:t>: Expiration date of the drug</w:t>
      </w:r>
    </w:p>
    <w:p w14:paraId="68993859" w14:textId="77777777" w:rsidR="007D671C" w:rsidRPr="007D671C" w:rsidRDefault="007D671C" w:rsidP="007D671C">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owner</w:t>
      </w:r>
      <w:r w:rsidRPr="007D671C">
        <w:rPr>
          <w:rFonts w:ascii="Times New Roman" w:eastAsia="Times New Roman" w:hAnsi="Times New Roman" w:cs="Times New Roman"/>
          <w:color w:val="091E42"/>
          <w:sz w:val="24"/>
          <w:szCs w:val="24"/>
          <w:lang w:eastAsia="en-AU"/>
        </w:rPr>
        <w:t>: Key of the drug owner. For example, when the drug is in the manufacturing plant, the company manufacturing the drug is the owner. When the drug is being shipped, then the owner is the transporter. Similarly, when the drug is purchased by the Consumer, then they become the owner of the drug.</w:t>
      </w:r>
    </w:p>
    <w:p w14:paraId="5913973B" w14:textId="77777777" w:rsidR="007D671C" w:rsidRPr="007D671C" w:rsidRDefault="007D671C" w:rsidP="007D671C">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shipment</w:t>
      </w:r>
      <w:r w:rsidRPr="007D671C">
        <w:rPr>
          <w:rFonts w:ascii="Times New Roman" w:eastAsia="Times New Roman" w:hAnsi="Times New Roman" w:cs="Times New Roman"/>
          <w:color w:val="091E42"/>
          <w:sz w:val="24"/>
          <w:szCs w:val="24"/>
          <w:lang w:eastAsia="en-AU"/>
        </w:rPr>
        <w:t>: Used to store the list of keys of all the shipment objects that will be associated with this asset. When the drug is added to the ledger, this field will store no value. </w:t>
      </w:r>
    </w:p>
    <w:p w14:paraId="5F9D97A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Note</w:t>
      </w:r>
      <w:r w:rsidRPr="007D671C">
        <w:rPr>
          <w:rFonts w:ascii="Times New Roman" w:eastAsia="Times New Roman" w:hAnsi="Times New Roman" w:cs="Times New Roman"/>
          <w:color w:val="091E42"/>
          <w:sz w:val="27"/>
          <w:szCs w:val="27"/>
          <w:lang w:eastAsia="en-AU"/>
        </w:rPr>
        <w:t xml:space="preserve">: If you fail to understand the above statement, do not worry. Come back to this field after reading the description for </w:t>
      </w:r>
      <w:proofErr w:type="spellStart"/>
      <w:r w:rsidRPr="007D671C">
        <w:rPr>
          <w:rFonts w:ascii="Times New Roman" w:eastAsia="Times New Roman" w:hAnsi="Times New Roman" w:cs="Times New Roman"/>
          <w:color w:val="091E42"/>
          <w:sz w:val="27"/>
          <w:szCs w:val="27"/>
          <w:lang w:eastAsia="en-AU"/>
        </w:rPr>
        <w:t>updateShipment</w:t>
      </w:r>
      <w:proofErr w:type="spellEnd"/>
      <w:r w:rsidRPr="007D671C">
        <w:rPr>
          <w:rFonts w:ascii="Times New Roman" w:eastAsia="Times New Roman" w:hAnsi="Times New Roman" w:cs="Times New Roman"/>
          <w:color w:val="091E42"/>
          <w:sz w:val="27"/>
          <w:szCs w:val="27"/>
          <w:lang w:eastAsia="en-AU"/>
        </w:rPr>
        <w:t>.</w:t>
      </w:r>
    </w:p>
    <w:p w14:paraId="3BD01772" w14:textId="77777777" w:rsidR="007D671C" w:rsidRPr="007D671C" w:rsidRDefault="007D671C" w:rsidP="007D671C">
      <w:pPr>
        <w:shd w:val="clear" w:color="auto" w:fill="F4F5F7"/>
        <w:spacing w:after="0" w:line="480" w:lineRule="atLeast"/>
        <w:outlineLvl w:val="1"/>
        <w:rPr>
          <w:rFonts w:ascii="Arial" w:eastAsia="Times New Roman" w:hAnsi="Arial" w:cs="Arial"/>
          <w:color w:val="45526C"/>
          <w:sz w:val="39"/>
          <w:szCs w:val="39"/>
          <w:lang w:eastAsia="en-AU"/>
        </w:rPr>
      </w:pPr>
      <w:r w:rsidRPr="007D671C">
        <w:rPr>
          <w:rFonts w:ascii="Arial" w:eastAsia="Times New Roman" w:hAnsi="Arial" w:cs="Arial"/>
          <w:color w:val="45526C"/>
          <w:sz w:val="39"/>
          <w:szCs w:val="39"/>
          <w:lang w:eastAsia="en-AU"/>
        </w:rPr>
        <w:br/>
        <w:t>III. Transfer Drug</w:t>
      </w:r>
    </w:p>
    <w:p w14:paraId="39203D37"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lastRenderedPageBreak/>
        <w:t xml:space="preserve">1. </w:t>
      </w:r>
      <w:proofErr w:type="spellStart"/>
      <w:r w:rsidRPr="007D671C">
        <w:rPr>
          <w:rFonts w:ascii="Times New Roman" w:eastAsia="Times New Roman" w:hAnsi="Times New Roman" w:cs="Times New Roman"/>
          <w:b/>
          <w:bCs/>
          <w:color w:val="091E42"/>
          <w:sz w:val="27"/>
          <w:szCs w:val="27"/>
          <w:lang w:eastAsia="en-AU"/>
        </w:rPr>
        <w:t>createPO</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buyerCRN</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sellerCRN</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drugName</w:t>
      </w:r>
      <w:proofErr w:type="spellEnd"/>
      <w:r w:rsidRPr="007D671C">
        <w:rPr>
          <w:rFonts w:ascii="Times New Roman" w:eastAsia="Times New Roman" w:hAnsi="Times New Roman" w:cs="Times New Roman"/>
          <w:b/>
          <w:bCs/>
          <w:color w:val="091E42"/>
          <w:sz w:val="27"/>
          <w:szCs w:val="27"/>
          <w:lang w:eastAsia="en-AU"/>
        </w:rPr>
        <w:t>, quantity)</w:t>
      </w:r>
    </w:p>
    <w:p w14:paraId="24D947CA"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3EA3DDEF"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Use Case:</w:t>
      </w:r>
      <w:r w:rsidRPr="007D671C">
        <w:rPr>
          <w:rFonts w:ascii="Times New Roman" w:eastAsia="Times New Roman" w:hAnsi="Times New Roman" w:cs="Times New Roman"/>
          <w:color w:val="091E42"/>
          <w:sz w:val="27"/>
          <w:szCs w:val="27"/>
          <w:lang w:eastAsia="en-AU"/>
        </w:rPr>
        <w:t> This function is used to create a Purchase Order (PO) to buy drugs, by companies belonging to ‘Distributor’ or ‘Retailer’ organisation.</w:t>
      </w:r>
      <w:r w:rsidRPr="007D671C">
        <w:rPr>
          <w:rFonts w:ascii="Times New Roman" w:eastAsia="Times New Roman" w:hAnsi="Times New Roman" w:cs="Times New Roman"/>
          <w:color w:val="091E42"/>
          <w:sz w:val="27"/>
          <w:szCs w:val="27"/>
          <w:lang w:eastAsia="en-AU"/>
        </w:rPr>
        <w:br/>
      </w:r>
      <w:r w:rsidRPr="007D671C">
        <w:rPr>
          <w:rFonts w:ascii="Times New Roman" w:eastAsia="Times New Roman" w:hAnsi="Times New Roman" w:cs="Times New Roman"/>
          <w:b/>
          <w:bCs/>
          <w:color w:val="091E42"/>
          <w:sz w:val="27"/>
          <w:szCs w:val="27"/>
          <w:lang w:eastAsia="en-AU"/>
        </w:rPr>
        <w:t>Validations</w:t>
      </w:r>
      <w:r w:rsidRPr="007D671C">
        <w:rPr>
          <w:rFonts w:ascii="Times New Roman" w:eastAsia="Times New Roman" w:hAnsi="Times New Roman" w:cs="Times New Roman"/>
          <w:color w:val="091E42"/>
          <w:sz w:val="27"/>
          <w:szCs w:val="27"/>
          <w:lang w:eastAsia="en-AU"/>
        </w:rPr>
        <w:t>:</w:t>
      </w:r>
    </w:p>
    <w:p w14:paraId="2F85F397" w14:textId="77777777" w:rsidR="007D671C" w:rsidRPr="007D671C" w:rsidRDefault="007D671C" w:rsidP="007D671C">
      <w:pPr>
        <w:numPr>
          <w:ilvl w:val="0"/>
          <w:numId w:val="12"/>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You need to make sure that the transfer of drug takes place in a hierarchical manner and no organisation in the middle is skipped. For example, you need to make sure that a retailer is able to purchase drugs only from a distributor and not from a manufacturing company.</w:t>
      </w:r>
    </w:p>
    <w:p w14:paraId="40DEB28F"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PO Data Model:</w:t>
      </w:r>
      <w:r w:rsidRPr="007D671C">
        <w:rPr>
          <w:rFonts w:ascii="Times New Roman" w:eastAsia="Times New Roman" w:hAnsi="Times New Roman" w:cs="Times New Roman"/>
          <w:color w:val="091E42"/>
          <w:sz w:val="27"/>
          <w:szCs w:val="27"/>
          <w:lang w:eastAsia="en-AU"/>
        </w:rPr>
        <w:t> A purchase order with the following fields is created:</w:t>
      </w:r>
    </w:p>
    <w:p w14:paraId="3A74F576" w14:textId="77777777" w:rsidR="007D671C" w:rsidRPr="007D671C" w:rsidRDefault="007D671C" w:rsidP="007D671C">
      <w:pPr>
        <w:numPr>
          <w:ilvl w:val="0"/>
          <w:numId w:val="13"/>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u w:val="single"/>
          <w:lang w:eastAsia="en-AU"/>
        </w:rPr>
        <w:t>poID</w:t>
      </w:r>
      <w:proofErr w:type="spellEnd"/>
      <w:r w:rsidRPr="007D671C">
        <w:rPr>
          <w:rFonts w:ascii="Times New Roman" w:eastAsia="Times New Roman" w:hAnsi="Times New Roman" w:cs="Times New Roman"/>
          <w:color w:val="091E42"/>
          <w:sz w:val="24"/>
          <w:szCs w:val="24"/>
          <w:lang w:eastAsia="en-AU"/>
        </w:rPr>
        <w:t>: Stores the composite key of the PO using which the PO is stored on the ledger. This key comprises the CRN number of the buyer and Drug Name, along with an appropriate namespace.</w:t>
      </w:r>
    </w:p>
    <w:p w14:paraId="33F97DB8" w14:textId="77777777" w:rsidR="007D671C" w:rsidRPr="007D671C" w:rsidRDefault="007D671C" w:rsidP="007D671C">
      <w:pPr>
        <w:numPr>
          <w:ilvl w:val="0"/>
          <w:numId w:val="13"/>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u w:val="single"/>
          <w:lang w:eastAsia="en-AU"/>
        </w:rPr>
        <w:t>drugName</w:t>
      </w:r>
      <w:proofErr w:type="spellEnd"/>
      <w:r w:rsidRPr="007D671C">
        <w:rPr>
          <w:rFonts w:ascii="Times New Roman" w:eastAsia="Times New Roman" w:hAnsi="Times New Roman" w:cs="Times New Roman"/>
          <w:color w:val="091E42"/>
          <w:sz w:val="24"/>
          <w:szCs w:val="24"/>
          <w:lang w:eastAsia="en-AU"/>
        </w:rPr>
        <w:t>: Contains the name of the drug for which the PO is raised.</w:t>
      </w:r>
    </w:p>
    <w:p w14:paraId="0558CB1F" w14:textId="77777777" w:rsidR="007D671C" w:rsidRPr="007D671C" w:rsidRDefault="007D671C" w:rsidP="007D671C">
      <w:pPr>
        <w:numPr>
          <w:ilvl w:val="0"/>
          <w:numId w:val="13"/>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quantity</w:t>
      </w:r>
      <w:r w:rsidRPr="007D671C">
        <w:rPr>
          <w:rFonts w:ascii="Times New Roman" w:eastAsia="Times New Roman" w:hAnsi="Times New Roman" w:cs="Times New Roman"/>
          <w:color w:val="091E42"/>
          <w:sz w:val="24"/>
          <w:szCs w:val="24"/>
          <w:lang w:eastAsia="en-AU"/>
        </w:rPr>
        <w:t>: Denotes the number of units required.</w:t>
      </w:r>
    </w:p>
    <w:p w14:paraId="3A751E7B" w14:textId="77777777" w:rsidR="007D671C" w:rsidRPr="007D671C" w:rsidRDefault="007D671C" w:rsidP="007D671C">
      <w:pPr>
        <w:numPr>
          <w:ilvl w:val="0"/>
          <w:numId w:val="13"/>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buyer</w:t>
      </w:r>
      <w:r w:rsidRPr="007D671C">
        <w:rPr>
          <w:rFonts w:ascii="Times New Roman" w:eastAsia="Times New Roman" w:hAnsi="Times New Roman" w:cs="Times New Roman"/>
          <w:color w:val="091E42"/>
          <w:sz w:val="24"/>
          <w:szCs w:val="24"/>
          <w:lang w:eastAsia="en-AU"/>
        </w:rPr>
        <w:t>: Stores the composite key of the buyer.</w:t>
      </w:r>
    </w:p>
    <w:p w14:paraId="3A1F33B1" w14:textId="77777777" w:rsidR="007D671C" w:rsidRPr="007D671C" w:rsidRDefault="007D671C" w:rsidP="007D671C">
      <w:pPr>
        <w:numPr>
          <w:ilvl w:val="0"/>
          <w:numId w:val="13"/>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seller</w:t>
      </w:r>
      <w:r w:rsidRPr="007D671C">
        <w:rPr>
          <w:rFonts w:ascii="Times New Roman" w:eastAsia="Times New Roman" w:hAnsi="Times New Roman" w:cs="Times New Roman"/>
          <w:color w:val="091E42"/>
          <w:sz w:val="24"/>
          <w:szCs w:val="24"/>
          <w:lang w:eastAsia="en-AU"/>
        </w:rPr>
        <w:t>: Stores the composite key of the seller of the drugs.</w:t>
      </w:r>
      <w:r w:rsidRPr="007D671C">
        <w:rPr>
          <w:rFonts w:ascii="Times New Roman" w:eastAsia="Times New Roman" w:hAnsi="Times New Roman" w:cs="Times New Roman"/>
          <w:color w:val="091E42"/>
          <w:sz w:val="24"/>
          <w:szCs w:val="24"/>
          <w:lang w:eastAsia="en-AU"/>
        </w:rPr>
        <w:br/>
        <w:t> </w:t>
      </w:r>
    </w:p>
    <w:p w14:paraId="5A0EF36D"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 xml:space="preserve">2. </w:t>
      </w:r>
      <w:proofErr w:type="spellStart"/>
      <w:r w:rsidRPr="007D671C">
        <w:rPr>
          <w:rFonts w:ascii="Times New Roman" w:eastAsia="Times New Roman" w:hAnsi="Times New Roman" w:cs="Times New Roman"/>
          <w:b/>
          <w:bCs/>
          <w:color w:val="091E42"/>
          <w:sz w:val="27"/>
          <w:szCs w:val="27"/>
          <w:lang w:eastAsia="en-AU"/>
        </w:rPr>
        <w:t>createShipment</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buyerCRN</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drugName</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listOfAssets</w:t>
      </w:r>
      <w:proofErr w:type="spellEnd"/>
      <w:r w:rsidRPr="007D671C">
        <w:rPr>
          <w:rFonts w:ascii="Times New Roman" w:eastAsia="Times New Roman" w:hAnsi="Times New Roman" w:cs="Times New Roman"/>
          <w:b/>
          <w:bCs/>
          <w:color w:val="091E42"/>
          <w:sz w:val="27"/>
          <w:szCs w:val="27"/>
          <w:lang w:eastAsia="en-AU"/>
        </w:rPr>
        <w:t xml:space="preserve">, </w:t>
      </w:r>
      <w:proofErr w:type="spellStart"/>
      <w:proofErr w:type="gramStart"/>
      <w:r w:rsidRPr="007D671C">
        <w:rPr>
          <w:rFonts w:ascii="Times New Roman" w:eastAsia="Times New Roman" w:hAnsi="Times New Roman" w:cs="Times New Roman"/>
          <w:b/>
          <w:bCs/>
          <w:color w:val="091E42"/>
          <w:sz w:val="27"/>
          <w:szCs w:val="27"/>
          <w:lang w:eastAsia="en-AU"/>
        </w:rPr>
        <w:t>transporterCRN</w:t>
      </w:r>
      <w:proofErr w:type="spellEnd"/>
      <w:r w:rsidRPr="007D671C">
        <w:rPr>
          <w:rFonts w:ascii="Times New Roman" w:eastAsia="Times New Roman" w:hAnsi="Times New Roman" w:cs="Times New Roman"/>
          <w:b/>
          <w:bCs/>
          <w:color w:val="091E42"/>
          <w:sz w:val="27"/>
          <w:szCs w:val="27"/>
          <w:lang w:eastAsia="en-AU"/>
        </w:rPr>
        <w:t xml:space="preserve"> )</w:t>
      </w:r>
      <w:proofErr w:type="gramEnd"/>
    </w:p>
    <w:p w14:paraId="0A9D8C8B"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59257235"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Use Case</w:t>
      </w:r>
      <w:r w:rsidRPr="007D671C">
        <w:rPr>
          <w:rFonts w:ascii="Times New Roman" w:eastAsia="Times New Roman" w:hAnsi="Times New Roman" w:cs="Times New Roman"/>
          <w:color w:val="091E42"/>
          <w:sz w:val="27"/>
          <w:szCs w:val="27"/>
          <w:lang w:eastAsia="en-AU"/>
        </w:rPr>
        <w:t xml:space="preserve">: After the buyer invokes the </w:t>
      </w:r>
      <w:proofErr w:type="spellStart"/>
      <w:r w:rsidRPr="007D671C">
        <w:rPr>
          <w:rFonts w:ascii="Times New Roman" w:eastAsia="Times New Roman" w:hAnsi="Times New Roman" w:cs="Times New Roman"/>
          <w:color w:val="091E42"/>
          <w:sz w:val="27"/>
          <w:szCs w:val="27"/>
          <w:lang w:eastAsia="en-AU"/>
        </w:rPr>
        <w:t>createPO</w:t>
      </w:r>
      <w:proofErr w:type="spellEnd"/>
      <w:r w:rsidRPr="007D671C">
        <w:rPr>
          <w:rFonts w:ascii="Times New Roman" w:eastAsia="Times New Roman" w:hAnsi="Times New Roman" w:cs="Times New Roman"/>
          <w:color w:val="091E42"/>
          <w:sz w:val="27"/>
          <w:szCs w:val="27"/>
          <w:lang w:eastAsia="en-AU"/>
        </w:rPr>
        <w:t xml:space="preserve"> transaction, the seller invokes this transaction to transport the consignment via a transporter corresponding to each PO.</w:t>
      </w:r>
      <w:r w:rsidRPr="007D671C">
        <w:rPr>
          <w:rFonts w:ascii="Times New Roman" w:eastAsia="Times New Roman" w:hAnsi="Times New Roman" w:cs="Times New Roman"/>
          <w:color w:val="091E42"/>
          <w:sz w:val="27"/>
          <w:szCs w:val="27"/>
          <w:lang w:eastAsia="en-AU"/>
        </w:rPr>
        <w:br/>
      </w:r>
      <w:r w:rsidRPr="007D671C">
        <w:rPr>
          <w:rFonts w:ascii="Times New Roman" w:eastAsia="Times New Roman" w:hAnsi="Times New Roman" w:cs="Times New Roman"/>
          <w:b/>
          <w:bCs/>
          <w:color w:val="091E42"/>
          <w:sz w:val="27"/>
          <w:szCs w:val="27"/>
          <w:lang w:eastAsia="en-AU"/>
        </w:rPr>
        <w:t>Validations</w:t>
      </w:r>
      <w:r w:rsidRPr="007D671C">
        <w:rPr>
          <w:rFonts w:ascii="Times New Roman" w:eastAsia="Times New Roman" w:hAnsi="Times New Roman" w:cs="Times New Roman"/>
          <w:color w:val="091E42"/>
          <w:sz w:val="27"/>
          <w:szCs w:val="27"/>
          <w:lang w:eastAsia="en-AU"/>
        </w:rPr>
        <w:t>:</w:t>
      </w:r>
    </w:p>
    <w:p w14:paraId="0C9B408F" w14:textId="77777777" w:rsidR="007D671C" w:rsidRPr="007D671C" w:rsidRDefault="007D671C" w:rsidP="007D671C">
      <w:pPr>
        <w:numPr>
          <w:ilvl w:val="0"/>
          <w:numId w:val="14"/>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lastRenderedPageBreak/>
        <w:t>The length of ‘</w:t>
      </w:r>
      <w:proofErr w:type="spellStart"/>
      <w:r w:rsidRPr="007D671C">
        <w:rPr>
          <w:rFonts w:ascii="Times New Roman" w:eastAsia="Times New Roman" w:hAnsi="Times New Roman" w:cs="Times New Roman"/>
          <w:color w:val="091E42"/>
          <w:sz w:val="24"/>
          <w:szCs w:val="24"/>
          <w:lang w:eastAsia="en-AU"/>
        </w:rPr>
        <w:t>listOfAssets</w:t>
      </w:r>
      <w:proofErr w:type="spellEnd"/>
      <w:r w:rsidRPr="007D671C">
        <w:rPr>
          <w:rFonts w:ascii="Times New Roman" w:eastAsia="Times New Roman" w:hAnsi="Times New Roman" w:cs="Times New Roman"/>
          <w:color w:val="091E42"/>
          <w:sz w:val="24"/>
          <w:szCs w:val="24"/>
          <w:lang w:eastAsia="en-AU"/>
        </w:rPr>
        <w:t>’ should be exactly equal to the quantity specified in the PO.</w:t>
      </w:r>
    </w:p>
    <w:p w14:paraId="3B08779B" w14:textId="77777777" w:rsidR="007D671C" w:rsidRPr="007D671C" w:rsidRDefault="007D671C" w:rsidP="007D671C">
      <w:pPr>
        <w:numPr>
          <w:ilvl w:val="0"/>
          <w:numId w:val="14"/>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The IDs of the Asset should be valid IDs which are registered on the network.</w:t>
      </w:r>
    </w:p>
    <w:p w14:paraId="4EE13DFD"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Shipment Data Model:</w:t>
      </w:r>
      <w:r w:rsidRPr="007D671C">
        <w:rPr>
          <w:rFonts w:ascii="Times New Roman" w:eastAsia="Times New Roman" w:hAnsi="Times New Roman" w:cs="Times New Roman"/>
          <w:color w:val="091E42"/>
          <w:sz w:val="27"/>
          <w:szCs w:val="27"/>
          <w:lang w:eastAsia="en-AU"/>
        </w:rPr>
        <w:t> Based on the PO, a shipment object will get created with the following details:</w:t>
      </w:r>
    </w:p>
    <w:p w14:paraId="3213F418" w14:textId="77777777" w:rsidR="007D671C" w:rsidRPr="007D671C" w:rsidRDefault="007D671C" w:rsidP="007D671C">
      <w:pPr>
        <w:numPr>
          <w:ilvl w:val="0"/>
          <w:numId w:val="15"/>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7D671C">
        <w:rPr>
          <w:rFonts w:ascii="Times New Roman" w:eastAsia="Times New Roman" w:hAnsi="Times New Roman" w:cs="Times New Roman"/>
          <w:color w:val="091E42"/>
          <w:sz w:val="24"/>
          <w:szCs w:val="24"/>
          <w:u w:val="single"/>
          <w:lang w:eastAsia="en-AU"/>
        </w:rPr>
        <w:t>shipmentID</w:t>
      </w:r>
      <w:proofErr w:type="spellEnd"/>
      <w:r w:rsidRPr="007D671C">
        <w:rPr>
          <w:rFonts w:ascii="Times New Roman" w:eastAsia="Times New Roman" w:hAnsi="Times New Roman" w:cs="Times New Roman"/>
          <w:color w:val="091E42"/>
          <w:sz w:val="24"/>
          <w:szCs w:val="24"/>
          <w:lang w:eastAsia="en-AU"/>
        </w:rPr>
        <w:t>: Composite key of the shipment asset, which will be used to store the shipment asset on the ledger. This composite key is created using the buyer’s CRN and the drug’s name along with appropriate namespace. </w:t>
      </w:r>
    </w:p>
    <w:p w14:paraId="428806C0" w14:textId="77777777" w:rsidR="007D671C" w:rsidRPr="007D671C" w:rsidRDefault="007D671C" w:rsidP="007D671C">
      <w:pPr>
        <w:numPr>
          <w:ilvl w:val="0"/>
          <w:numId w:val="1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creator</w:t>
      </w:r>
      <w:r w:rsidRPr="007D671C">
        <w:rPr>
          <w:rFonts w:ascii="Times New Roman" w:eastAsia="Times New Roman" w:hAnsi="Times New Roman" w:cs="Times New Roman"/>
          <w:color w:val="091E42"/>
          <w:sz w:val="24"/>
          <w:szCs w:val="24"/>
          <w:lang w:eastAsia="en-AU"/>
        </w:rPr>
        <w:t>: Key of the creator of the transaction.</w:t>
      </w:r>
    </w:p>
    <w:p w14:paraId="7777B8E8" w14:textId="77777777" w:rsidR="007D671C" w:rsidRPr="007D671C" w:rsidRDefault="007D671C" w:rsidP="007D671C">
      <w:pPr>
        <w:numPr>
          <w:ilvl w:val="0"/>
          <w:numId w:val="1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assets</w:t>
      </w:r>
      <w:r w:rsidRPr="007D671C">
        <w:rPr>
          <w:rFonts w:ascii="Times New Roman" w:eastAsia="Times New Roman" w:hAnsi="Times New Roman" w:cs="Times New Roman"/>
          <w:color w:val="091E42"/>
          <w:sz w:val="24"/>
          <w:szCs w:val="24"/>
          <w:lang w:eastAsia="en-AU"/>
        </w:rPr>
        <w:t>: A list of the composite keys of all the assets that are being shipped in this consignment. For example, if three strips of ‘paracetamol’ are being shipped in a batch, then the composite keys of all these three strips will be contained in this field.</w:t>
      </w:r>
    </w:p>
    <w:p w14:paraId="46FD8F39" w14:textId="77777777" w:rsidR="007D671C" w:rsidRPr="007D671C" w:rsidRDefault="007D671C" w:rsidP="007D671C">
      <w:pPr>
        <w:numPr>
          <w:ilvl w:val="0"/>
          <w:numId w:val="1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transporter</w:t>
      </w:r>
      <w:r w:rsidRPr="007D671C">
        <w:rPr>
          <w:rFonts w:ascii="Times New Roman" w:eastAsia="Times New Roman" w:hAnsi="Times New Roman" w:cs="Times New Roman"/>
          <w:color w:val="091E42"/>
          <w:sz w:val="24"/>
          <w:szCs w:val="24"/>
          <w:lang w:eastAsia="en-AU"/>
        </w:rPr>
        <w:t xml:space="preserve">: The composite key of the transporter, created using </w:t>
      </w:r>
      <w:proofErr w:type="spellStart"/>
      <w:r w:rsidRPr="007D671C">
        <w:rPr>
          <w:rFonts w:ascii="Times New Roman" w:eastAsia="Times New Roman" w:hAnsi="Times New Roman" w:cs="Times New Roman"/>
          <w:color w:val="091E42"/>
          <w:sz w:val="24"/>
          <w:szCs w:val="24"/>
          <w:lang w:eastAsia="en-AU"/>
        </w:rPr>
        <w:t>transporterName</w:t>
      </w:r>
      <w:proofErr w:type="spellEnd"/>
      <w:r w:rsidRPr="007D671C">
        <w:rPr>
          <w:rFonts w:ascii="Times New Roman" w:eastAsia="Times New Roman" w:hAnsi="Times New Roman" w:cs="Times New Roman"/>
          <w:color w:val="091E42"/>
          <w:sz w:val="24"/>
          <w:szCs w:val="24"/>
          <w:lang w:eastAsia="en-AU"/>
        </w:rPr>
        <w:t xml:space="preserve"> and </w:t>
      </w:r>
      <w:proofErr w:type="spellStart"/>
      <w:r w:rsidRPr="007D671C">
        <w:rPr>
          <w:rFonts w:ascii="Times New Roman" w:eastAsia="Times New Roman" w:hAnsi="Times New Roman" w:cs="Times New Roman"/>
          <w:color w:val="091E42"/>
          <w:sz w:val="24"/>
          <w:szCs w:val="24"/>
          <w:lang w:eastAsia="en-AU"/>
        </w:rPr>
        <w:t>transporterCRN</w:t>
      </w:r>
      <w:proofErr w:type="spellEnd"/>
      <w:r w:rsidRPr="007D671C">
        <w:rPr>
          <w:rFonts w:ascii="Times New Roman" w:eastAsia="Times New Roman" w:hAnsi="Times New Roman" w:cs="Times New Roman"/>
          <w:color w:val="091E42"/>
          <w:sz w:val="24"/>
          <w:szCs w:val="24"/>
          <w:lang w:eastAsia="en-AU"/>
        </w:rPr>
        <w:t xml:space="preserve"> along with appropriate namespace.</w:t>
      </w:r>
    </w:p>
    <w:p w14:paraId="086C49C3" w14:textId="77777777" w:rsidR="007D671C" w:rsidRPr="007D671C" w:rsidRDefault="007D671C" w:rsidP="007D671C">
      <w:pPr>
        <w:numPr>
          <w:ilvl w:val="0"/>
          <w:numId w:val="1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u w:val="single"/>
          <w:lang w:eastAsia="en-AU"/>
        </w:rPr>
        <w:t>status</w:t>
      </w:r>
      <w:r w:rsidRPr="007D671C">
        <w:rPr>
          <w:rFonts w:ascii="Times New Roman" w:eastAsia="Times New Roman" w:hAnsi="Times New Roman" w:cs="Times New Roman"/>
          <w:color w:val="091E42"/>
          <w:sz w:val="24"/>
          <w:szCs w:val="24"/>
          <w:lang w:eastAsia="en-AU"/>
        </w:rPr>
        <w:t>: This field can take two values: ‘in-transit’ and ‘delivered’. The status of the shipment will be ‘in-transit’ as long the asset does not get delivered to the system. As soon as the package is delivered, the status will change to ‘delivered’.</w:t>
      </w:r>
    </w:p>
    <w:p w14:paraId="3D567F54"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Note</w:t>
      </w:r>
      <w:r w:rsidRPr="007D671C">
        <w:rPr>
          <w:rFonts w:ascii="Times New Roman" w:eastAsia="Times New Roman" w:hAnsi="Times New Roman" w:cs="Times New Roman"/>
          <w:color w:val="091E42"/>
          <w:sz w:val="27"/>
          <w:szCs w:val="27"/>
          <w:lang w:eastAsia="en-AU"/>
        </w:rPr>
        <w:t>: The owner of each item of the batch should also be updated.</w:t>
      </w:r>
      <w:r w:rsidRPr="007D671C">
        <w:rPr>
          <w:rFonts w:ascii="Times New Roman" w:eastAsia="Times New Roman" w:hAnsi="Times New Roman" w:cs="Times New Roman"/>
          <w:color w:val="091E42"/>
          <w:sz w:val="27"/>
          <w:szCs w:val="27"/>
          <w:lang w:eastAsia="en-AU"/>
        </w:rPr>
        <w:br/>
        <w:t> </w:t>
      </w:r>
    </w:p>
    <w:p w14:paraId="3A5F89EA"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br/>
      </w:r>
      <w:r w:rsidRPr="007D671C">
        <w:rPr>
          <w:rFonts w:ascii="Times New Roman" w:eastAsia="Times New Roman" w:hAnsi="Times New Roman" w:cs="Times New Roman"/>
          <w:b/>
          <w:bCs/>
          <w:color w:val="091E42"/>
          <w:sz w:val="27"/>
          <w:szCs w:val="27"/>
          <w:lang w:eastAsia="en-AU"/>
        </w:rPr>
        <w:t xml:space="preserve">3. </w:t>
      </w:r>
      <w:proofErr w:type="spellStart"/>
      <w:proofErr w:type="gramStart"/>
      <w:r w:rsidRPr="007D671C">
        <w:rPr>
          <w:rFonts w:ascii="Times New Roman" w:eastAsia="Times New Roman" w:hAnsi="Times New Roman" w:cs="Times New Roman"/>
          <w:b/>
          <w:bCs/>
          <w:color w:val="091E42"/>
          <w:sz w:val="27"/>
          <w:szCs w:val="27"/>
          <w:lang w:eastAsia="en-AU"/>
        </w:rPr>
        <w:t>updateShipment</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buyerCRN</w:t>
      </w:r>
      <w:proofErr w:type="spellEnd"/>
      <w:proofErr w:type="gram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drugName</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transporterCRN</w:t>
      </w:r>
      <w:proofErr w:type="spellEnd"/>
      <w:r w:rsidRPr="007D671C">
        <w:rPr>
          <w:rFonts w:ascii="Times New Roman" w:eastAsia="Times New Roman" w:hAnsi="Times New Roman" w:cs="Times New Roman"/>
          <w:b/>
          <w:bCs/>
          <w:color w:val="091E42"/>
          <w:sz w:val="27"/>
          <w:szCs w:val="27"/>
          <w:lang w:eastAsia="en-AU"/>
        </w:rPr>
        <w:t>)</w:t>
      </w:r>
    </w:p>
    <w:p w14:paraId="7E3AAC06"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2BE6501A"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Use Case</w:t>
      </w:r>
      <w:r w:rsidRPr="007D671C">
        <w:rPr>
          <w:rFonts w:ascii="Times New Roman" w:eastAsia="Times New Roman" w:hAnsi="Times New Roman" w:cs="Times New Roman"/>
          <w:color w:val="091E42"/>
          <w:sz w:val="27"/>
          <w:szCs w:val="27"/>
          <w:lang w:eastAsia="en-AU"/>
        </w:rPr>
        <w:t>: This transaction is used to update the status of the shipment to ‘Delivered’ when the consignment gets delivered to the destination.</w:t>
      </w:r>
      <w:r w:rsidRPr="007D671C">
        <w:rPr>
          <w:rFonts w:ascii="Times New Roman" w:eastAsia="Times New Roman" w:hAnsi="Times New Roman" w:cs="Times New Roman"/>
          <w:color w:val="091E42"/>
          <w:sz w:val="27"/>
          <w:szCs w:val="27"/>
          <w:lang w:eastAsia="en-AU"/>
        </w:rPr>
        <w:br/>
      </w:r>
      <w:r w:rsidRPr="007D671C">
        <w:rPr>
          <w:rFonts w:ascii="Times New Roman" w:eastAsia="Times New Roman" w:hAnsi="Times New Roman" w:cs="Times New Roman"/>
          <w:b/>
          <w:bCs/>
          <w:color w:val="091E42"/>
          <w:sz w:val="27"/>
          <w:szCs w:val="27"/>
          <w:lang w:eastAsia="en-AU"/>
        </w:rPr>
        <w:t>Validations</w:t>
      </w:r>
      <w:r w:rsidRPr="007D671C">
        <w:rPr>
          <w:rFonts w:ascii="Times New Roman" w:eastAsia="Times New Roman" w:hAnsi="Times New Roman" w:cs="Times New Roman"/>
          <w:color w:val="091E42"/>
          <w:sz w:val="27"/>
          <w:szCs w:val="27"/>
          <w:lang w:eastAsia="en-AU"/>
        </w:rPr>
        <w:t>: </w:t>
      </w:r>
    </w:p>
    <w:p w14:paraId="3D9BBAE8" w14:textId="77777777" w:rsidR="007D671C" w:rsidRPr="007D671C" w:rsidRDefault="007D671C" w:rsidP="007D671C">
      <w:pPr>
        <w:numPr>
          <w:ilvl w:val="0"/>
          <w:numId w:val="16"/>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lastRenderedPageBreak/>
        <w:t>This function should be invoked only by the transporter of the shipment.</w:t>
      </w:r>
    </w:p>
    <w:p w14:paraId="1A5E185F"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Outcomes</w:t>
      </w:r>
      <w:r w:rsidRPr="007D671C">
        <w:rPr>
          <w:rFonts w:ascii="Times New Roman" w:eastAsia="Times New Roman" w:hAnsi="Times New Roman" w:cs="Times New Roman"/>
          <w:color w:val="091E42"/>
          <w:sz w:val="27"/>
          <w:szCs w:val="27"/>
          <w:lang w:eastAsia="en-AU"/>
        </w:rPr>
        <w:t>: </w:t>
      </w:r>
    </w:p>
    <w:p w14:paraId="26D9AFEF" w14:textId="77777777" w:rsidR="007D671C" w:rsidRPr="007D671C" w:rsidRDefault="007D671C" w:rsidP="007D671C">
      <w:pPr>
        <w:numPr>
          <w:ilvl w:val="0"/>
          <w:numId w:val="17"/>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The status of the shipment is changed to ‘delivered’.</w:t>
      </w:r>
    </w:p>
    <w:p w14:paraId="083F18E1" w14:textId="77777777" w:rsidR="007D671C" w:rsidRPr="007D671C" w:rsidRDefault="007D671C" w:rsidP="007D671C">
      <w:pPr>
        <w:numPr>
          <w:ilvl w:val="0"/>
          <w:numId w:val="17"/>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The composite key of the shipment object is added to the shipment list which is a part of each item of the consignment. For example, imagine there are 10 strips of ‘paracetamol’ in a particular consignment. When this consignment is delivered to the buyer, then each item of the consignment is updated with the shipment object’s key.</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b/>
          <w:bCs/>
          <w:color w:val="091E42"/>
          <w:sz w:val="24"/>
          <w:szCs w:val="24"/>
          <w:lang w:eastAsia="en-AU"/>
        </w:rPr>
        <w:t xml:space="preserve">Note: Refer to the note added in the definition for </w:t>
      </w:r>
      <w:proofErr w:type="spellStart"/>
      <w:proofErr w:type="gramStart"/>
      <w:r w:rsidRPr="007D671C">
        <w:rPr>
          <w:rFonts w:ascii="Times New Roman" w:eastAsia="Times New Roman" w:hAnsi="Times New Roman" w:cs="Times New Roman"/>
          <w:b/>
          <w:bCs/>
          <w:color w:val="091E42"/>
          <w:sz w:val="24"/>
          <w:szCs w:val="24"/>
          <w:lang w:eastAsia="en-AU"/>
        </w:rPr>
        <w:t>addDrug</w:t>
      </w:r>
      <w:proofErr w:type="spellEnd"/>
      <w:r w:rsidRPr="007D671C">
        <w:rPr>
          <w:rFonts w:ascii="Times New Roman" w:eastAsia="Times New Roman" w:hAnsi="Times New Roman" w:cs="Times New Roman"/>
          <w:b/>
          <w:bCs/>
          <w:color w:val="091E42"/>
          <w:sz w:val="24"/>
          <w:szCs w:val="24"/>
          <w:lang w:eastAsia="en-AU"/>
        </w:rPr>
        <w:t>(</w:t>
      </w:r>
      <w:proofErr w:type="gramEnd"/>
      <w:r w:rsidRPr="007D671C">
        <w:rPr>
          <w:rFonts w:ascii="Times New Roman" w:eastAsia="Times New Roman" w:hAnsi="Times New Roman" w:cs="Times New Roman"/>
          <w:b/>
          <w:bCs/>
          <w:color w:val="091E42"/>
          <w:sz w:val="24"/>
          <w:szCs w:val="24"/>
          <w:lang w:eastAsia="en-AU"/>
        </w:rPr>
        <w:t>) transaction. </w:t>
      </w:r>
    </w:p>
    <w:p w14:paraId="77AA13ED" w14:textId="77777777" w:rsidR="007D671C" w:rsidRPr="007D671C" w:rsidRDefault="007D671C" w:rsidP="007D671C">
      <w:pPr>
        <w:numPr>
          <w:ilvl w:val="0"/>
          <w:numId w:val="17"/>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The owner field of each item of the consignment is updated.</w:t>
      </w:r>
      <w:r w:rsidRPr="007D671C">
        <w:rPr>
          <w:rFonts w:ascii="Times New Roman" w:eastAsia="Times New Roman" w:hAnsi="Times New Roman" w:cs="Times New Roman"/>
          <w:color w:val="091E42"/>
          <w:sz w:val="24"/>
          <w:szCs w:val="24"/>
          <w:lang w:eastAsia="en-AU"/>
        </w:rPr>
        <w:br/>
        <w:t> </w:t>
      </w:r>
    </w:p>
    <w:p w14:paraId="52CB610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 xml:space="preserve">4. </w:t>
      </w:r>
      <w:proofErr w:type="spellStart"/>
      <w:r w:rsidRPr="007D671C">
        <w:rPr>
          <w:rFonts w:ascii="Times New Roman" w:eastAsia="Times New Roman" w:hAnsi="Times New Roman" w:cs="Times New Roman"/>
          <w:b/>
          <w:bCs/>
          <w:color w:val="091E42"/>
          <w:sz w:val="27"/>
          <w:szCs w:val="27"/>
          <w:lang w:eastAsia="en-AU"/>
        </w:rPr>
        <w:t>retailDrug</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drugName</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serialNo</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retailerCRN</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customerAadhar</w:t>
      </w:r>
      <w:proofErr w:type="spellEnd"/>
      <w:r w:rsidRPr="007D671C">
        <w:rPr>
          <w:rFonts w:ascii="Times New Roman" w:eastAsia="Times New Roman" w:hAnsi="Times New Roman" w:cs="Times New Roman"/>
          <w:b/>
          <w:bCs/>
          <w:color w:val="091E42"/>
          <w:sz w:val="27"/>
          <w:szCs w:val="27"/>
          <w:lang w:eastAsia="en-AU"/>
        </w:rPr>
        <w:t>)</w:t>
      </w:r>
    </w:p>
    <w:p w14:paraId="5F566C83"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118DBA0E"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Use Case</w:t>
      </w:r>
      <w:r w:rsidRPr="007D671C">
        <w:rPr>
          <w:rFonts w:ascii="Times New Roman" w:eastAsia="Times New Roman" w:hAnsi="Times New Roman" w:cs="Times New Roman"/>
          <w:color w:val="091E42"/>
          <w:sz w:val="27"/>
          <w:szCs w:val="27"/>
          <w:lang w:eastAsia="en-AU"/>
        </w:rPr>
        <w:t>: This transaction is called by the retailer while selling the drug to a consumer. </w:t>
      </w:r>
      <w:r w:rsidRPr="007D671C">
        <w:rPr>
          <w:rFonts w:ascii="Times New Roman" w:eastAsia="Times New Roman" w:hAnsi="Times New Roman" w:cs="Times New Roman"/>
          <w:color w:val="091E42"/>
          <w:sz w:val="27"/>
          <w:szCs w:val="27"/>
          <w:lang w:eastAsia="en-AU"/>
        </w:rPr>
        <w:br/>
      </w:r>
      <w:r w:rsidRPr="007D671C">
        <w:rPr>
          <w:rFonts w:ascii="Times New Roman" w:eastAsia="Times New Roman" w:hAnsi="Times New Roman" w:cs="Times New Roman"/>
          <w:b/>
          <w:bCs/>
          <w:color w:val="091E42"/>
          <w:sz w:val="27"/>
          <w:szCs w:val="27"/>
          <w:lang w:eastAsia="en-AU"/>
        </w:rPr>
        <w:t>Validations</w:t>
      </w:r>
      <w:r w:rsidRPr="007D671C">
        <w:rPr>
          <w:rFonts w:ascii="Times New Roman" w:eastAsia="Times New Roman" w:hAnsi="Times New Roman" w:cs="Times New Roman"/>
          <w:color w:val="091E42"/>
          <w:sz w:val="27"/>
          <w:szCs w:val="27"/>
          <w:lang w:eastAsia="en-AU"/>
        </w:rPr>
        <w:t>: </w:t>
      </w:r>
    </w:p>
    <w:p w14:paraId="0527641C" w14:textId="77777777" w:rsidR="007D671C" w:rsidRPr="007D671C" w:rsidRDefault="007D671C" w:rsidP="007D671C">
      <w:pPr>
        <w:numPr>
          <w:ilvl w:val="0"/>
          <w:numId w:val="1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This transaction should be invoked only by the retailer, who is the owner of the drug. </w:t>
      </w:r>
    </w:p>
    <w:p w14:paraId="5338426A"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Outcomes</w:t>
      </w:r>
      <w:r w:rsidRPr="007D671C">
        <w:rPr>
          <w:rFonts w:ascii="Times New Roman" w:eastAsia="Times New Roman" w:hAnsi="Times New Roman" w:cs="Times New Roman"/>
          <w:color w:val="091E42"/>
          <w:sz w:val="27"/>
          <w:szCs w:val="27"/>
          <w:lang w:eastAsia="en-AU"/>
        </w:rPr>
        <w:t>: </w:t>
      </w:r>
    </w:p>
    <w:p w14:paraId="3058B7D9" w14:textId="77777777" w:rsidR="007D671C" w:rsidRPr="007D671C" w:rsidRDefault="007D671C" w:rsidP="007D671C">
      <w:pPr>
        <w:numPr>
          <w:ilvl w:val="0"/>
          <w:numId w:val="1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Ownership of the drug is changed to the Aadhar number of the customer. </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b/>
          <w:bCs/>
          <w:color w:val="091E42"/>
          <w:sz w:val="24"/>
          <w:szCs w:val="24"/>
          <w:lang w:eastAsia="en-AU"/>
        </w:rPr>
        <w:t>Note: For this transaction, no PO creation is required. </w:t>
      </w:r>
    </w:p>
    <w:p w14:paraId="5691C36B"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3102B391" w14:textId="77777777" w:rsidR="007D671C" w:rsidRPr="007D671C" w:rsidRDefault="007D671C" w:rsidP="007D671C">
      <w:pPr>
        <w:shd w:val="clear" w:color="auto" w:fill="F4F5F7"/>
        <w:spacing w:after="150" w:line="480" w:lineRule="atLeast"/>
        <w:outlineLvl w:val="1"/>
        <w:rPr>
          <w:rFonts w:ascii="Arial" w:eastAsia="Times New Roman" w:hAnsi="Arial" w:cs="Arial"/>
          <w:color w:val="45526C"/>
          <w:sz w:val="39"/>
          <w:szCs w:val="39"/>
          <w:lang w:eastAsia="en-AU"/>
        </w:rPr>
      </w:pPr>
      <w:r w:rsidRPr="007D671C">
        <w:rPr>
          <w:rFonts w:ascii="Arial" w:eastAsia="Times New Roman" w:hAnsi="Arial" w:cs="Arial"/>
          <w:color w:val="45526C"/>
          <w:sz w:val="39"/>
          <w:szCs w:val="39"/>
          <w:lang w:eastAsia="en-AU"/>
        </w:rPr>
        <w:t>IV. View Lifecycle</w:t>
      </w:r>
    </w:p>
    <w:p w14:paraId="4FAF9765"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 xml:space="preserve">1. </w:t>
      </w:r>
      <w:proofErr w:type="spellStart"/>
      <w:r w:rsidRPr="007D671C">
        <w:rPr>
          <w:rFonts w:ascii="Times New Roman" w:eastAsia="Times New Roman" w:hAnsi="Times New Roman" w:cs="Times New Roman"/>
          <w:b/>
          <w:bCs/>
          <w:color w:val="091E42"/>
          <w:sz w:val="27"/>
          <w:szCs w:val="27"/>
          <w:lang w:eastAsia="en-AU"/>
        </w:rPr>
        <w:t>viewHistory</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drugName</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serialNo</w:t>
      </w:r>
      <w:proofErr w:type="spellEnd"/>
      <w:r w:rsidRPr="007D671C">
        <w:rPr>
          <w:rFonts w:ascii="Times New Roman" w:eastAsia="Times New Roman" w:hAnsi="Times New Roman" w:cs="Times New Roman"/>
          <w:b/>
          <w:bCs/>
          <w:color w:val="091E42"/>
          <w:sz w:val="27"/>
          <w:szCs w:val="27"/>
          <w:lang w:eastAsia="en-AU"/>
        </w:rPr>
        <w:t>)</w:t>
      </w:r>
    </w:p>
    <w:p w14:paraId="1E4FCFBE"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br/>
      </w:r>
      <w:r w:rsidRPr="007D671C">
        <w:rPr>
          <w:rFonts w:ascii="Times New Roman" w:eastAsia="Times New Roman" w:hAnsi="Times New Roman" w:cs="Times New Roman"/>
          <w:b/>
          <w:bCs/>
          <w:color w:val="091E42"/>
          <w:sz w:val="27"/>
          <w:szCs w:val="27"/>
          <w:lang w:eastAsia="en-AU"/>
        </w:rPr>
        <w:t>Description</w:t>
      </w:r>
      <w:r w:rsidRPr="007D671C">
        <w:rPr>
          <w:rFonts w:ascii="Times New Roman" w:eastAsia="Times New Roman" w:hAnsi="Times New Roman" w:cs="Times New Roman"/>
          <w:color w:val="091E42"/>
          <w:sz w:val="27"/>
          <w:szCs w:val="27"/>
          <w:lang w:eastAsia="en-AU"/>
        </w:rPr>
        <w:t>:</w:t>
      </w:r>
    </w:p>
    <w:p w14:paraId="76E15B86" w14:textId="77777777" w:rsidR="007D671C" w:rsidRPr="007D671C" w:rsidRDefault="007D671C" w:rsidP="007D671C">
      <w:pPr>
        <w:numPr>
          <w:ilvl w:val="0"/>
          <w:numId w:val="20"/>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lastRenderedPageBreak/>
        <w:t>This transaction will be used to view the lifecycle of the product by fetching transactions from the blockchain. </w:t>
      </w:r>
    </w:p>
    <w:p w14:paraId="3E812A07" w14:textId="77777777" w:rsidR="007D671C" w:rsidRPr="007D671C" w:rsidRDefault="007D671C" w:rsidP="007D671C">
      <w:pPr>
        <w:numPr>
          <w:ilvl w:val="0"/>
          <w:numId w:val="20"/>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The function should return the transaction id along with the details of the asset for every transaction associated with it.</w:t>
      </w:r>
    </w:p>
    <w:p w14:paraId="7C361C3E" w14:textId="77777777" w:rsidR="007D671C" w:rsidRPr="007D671C" w:rsidRDefault="007D671C" w:rsidP="007D671C">
      <w:pPr>
        <w:numPr>
          <w:ilvl w:val="0"/>
          <w:numId w:val="20"/>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Hint: Refer to </w:t>
      </w:r>
      <w:hyperlink r:id="rId8" w:tgtFrame="_blank" w:history="1">
        <w:r w:rsidRPr="007D671C">
          <w:rPr>
            <w:rFonts w:ascii="Times New Roman" w:eastAsia="Times New Roman" w:hAnsi="Times New Roman" w:cs="Times New Roman"/>
            <w:color w:val="4F8AFB"/>
            <w:sz w:val="24"/>
            <w:szCs w:val="24"/>
            <w:u w:val="single"/>
            <w:lang w:eastAsia="en-AU"/>
          </w:rPr>
          <w:t>this resource </w:t>
        </w:r>
      </w:hyperlink>
      <w:r w:rsidRPr="007D671C">
        <w:rPr>
          <w:rFonts w:ascii="Times New Roman" w:eastAsia="Times New Roman" w:hAnsi="Times New Roman" w:cs="Times New Roman"/>
          <w:color w:val="091E42"/>
          <w:sz w:val="24"/>
          <w:szCs w:val="24"/>
          <w:lang w:eastAsia="en-AU"/>
        </w:rPr>
        <w:t>to implement this function.</w:t>
      </w:r>
      <w:r w:rsidRPr="007D671C">
        <w:rPr>
          <w:rFonts w:ascii="Times New Roman" w:eastAsia="Times New Roman" w:hAnsi="Times New Roman" w:cs="Times New Roman"/>
          <w:color w:val="091E42"/>
          <w:sz w:val="24"/>
          <w:szCs w:val="24"/>
          <w:lang w:eastAsia="en-AU"/>
        </w:rPr>
        <w:br/>
        <w:t> </w:t>
      </w:r>
    </w:p>
    <w:p w14:paraId="42E65E3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 xml:space="preserve">2. </w:t>
      </w:r>
      <w:proofErr w:type="spellStart"/>
      <w:r w:rsidRPr="007D671C">
        <w:rPr>
          <w:rFonts w:ascii="Times New Roman" w:eastAsia="Times New Roman" w:hAnsi="Times New Roman" w:cs="Times New Roman"/>
          <w:b/>
          <w:bCs/>
          <w:color w:val="091E42"/>
          <w:sz w:val="27"/>
          <w:szCs w:val="27"/>
          <w:lang w:eastAsia="en-AU"/>
        </w:rPr>
        <w:t>viewDrugCurrentState</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drugName</w:t>
      </w:r>
      <w:proofErr w:type="spellEnd"/>
      <w:r w:rsidRPr="007D671C">
        <w:rPr>
          <w:rFonts w:ascii="Times New Roman" w:eastAsia="Times New Roman" w:hAnsi="Times New Roman" w:cs="Times New Roman"/>
          <w:b/>
          <w:bCs/>
          <w:color w:val="091E42"/>
          <w:sz w:val="27"/>
          <w:szCs w:val="27"/>
          <w:lang w:eastAsia="en-AU"/>
        </w:rPr>
        <w:t xml:space="preserve">, </w:t>
      </w:r>
      <w:proofErr w:type="spellStart"/>
      <w:r w:rsidRPr="007D671C">
        <w:rPr>
          <w:rFonts w:ascii="Times New Roman" w:eastAsia="Times New Roman" w:hAnsi="Times New Roman" w:cs="Times New Roman"/>
          <w:b/>
          <w:bCs/>
          <w:color w:val="091E42"/>
          <w:sz w:val="27"/>
          <w:szCs w:val="27"/>
          <w:lang w:eastAsia="en-AU"/>
        </w:rPr>
        <w:t>serialNo</w:t>
      </w:r>
      <w:proofErr w:type="spellEnd"/>
      <w:r w:rsidRPr="007D671C">
        <w:rPr>
          <w:rFonts w:ascii="Times New Roman" w:eastAsia="Times New Roman" w:hAnsi="Times New Roman" w:cs="Times New Roman"/>
          <w:b/>
          <w:bCs/>
          <w:color w:val="091E42"/>
          <w:sz w:val="27"/>
          <w:szCs w:val="27"/>
          <w:lang w:eastAsia="en-AU"/>
        </w:rPr>
        <w:t>)</w:t>
      </w:r>
      <w:r w:rsidRPr="007D671C">
        <w:rPr>
          <w:rFonts w:ascii="Times New Roman" w:eastAsia="Times New Roman" w:hAnsi="Times New Roman" w:cs="Times New Roman"/>
          <w:color w:val="091E42"/>
          <w:sz w:val="27"/>
          <w:szCs w:val="27"/>
          <w:lang w:eastAsia="en-AU"/>
        </w:rPr>
        <w:br/>
        <w:t> </w:t>
      </w:r>
    </w:p>
    <w:p w14:paraId="1AB9998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Description:</w:t>
      </w:r>
    </w:p>
    <w:p w14:paraId="0E426AEF" w14:textId="0B1092A6" w:rsidR="007D671C" w:rsidRPr="007D671C" w:rsidRDefault="007D671C" w:rsidP="007D671C">
      <w:pPr>
        <w:numPr>
          <w:ilvl w:val="0"/>
          <w:numId w:val="21"/>
        </w:numPr>
        <w:shd w:val="clear" w:color="auto" w:fill="F4F5F7"/>
        <w:spacing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This transaction is used to view the current state of the Asset.</w:t>
      </w:r>
    </w:p>
    <w:p w14:paraId="06317E4E" w14:textId="77777777" w:rsidR="007D671C" w:rsidRPr="007D671C" w:rsidRDefault="007D671C" w:rsidP="007D671C">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7D671C">
        <w:rPr>
          <w:rFonts w:ascii="Segoe UI" w:eastAsia="Times New Roman" w:hAnsi="Segoe UI" w:cs="Segoe UI"/>
          <w:b/>
          <w:bCs/>
          <w:color w:val="091E42"/>
          <w:spacing w:val="-4"/>
          <w:kern w:val="36"/>
          <w:sz w:val="42"/>
          <w:szCs w:val="42"/>
          <w:lang w:eastAsia="en-AU"/>
        </w:rPr>
        <w:t>Node Application</w:t>
      </w:r>
    </w:p>
    <w:p w14:paraId="33C717FB"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As part of the application development, you need to do the following:</w:t>
      </w:r>
    </w:p>
    <w:p w14:paraId="77EFC103" w14:textId="77777777" w:rsidR="007D671C" w:rsidRPr="007D671C" w:rsidRDefault="007D671C" w:rsidP="007D671C">
      <w:pPr>
        <w:numPr>
          <w:ilvl w:val="0"/>
          <w:numId w:val="22"/>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Create a single application for this use-case. This application will be used by the organisations to interact with the functions defined inside the smart contract.</w:t>
      </w:r>
      <w:r w:rsidRPr="007D671C">
        <w:rPr>
          <w:rFonts w:ascii="Times New Roman" w:eastAsia="Times New Roman" w:hAnsi="Times New Roman" w:cs="Times New Roman"/>
          <w:color w:val="091E42"/>
          <w:sz w:val="24"/>
          <w:szCs w:val="24"/>
          <w:lang w:eastAsia="en-AU"/>
        </w:rPr>
        <w:br/>
        <w:t> </w:t>
      </w:r>
    </w:p>
    <w:p w14:paraId="43CC7F35" w14:textId="77777777" w:rsidR="007D671C" w:rsidRPr="007D671C" w:rsidRDefault="007D671C" w:rsidP="007D671C">
      <w:pPr>
        <w:numPr>
          <w:ilvl w:val="0"/>
          <w:numId w:val="22"/>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Write different connection profiles for each stakeholder of the organisation.</w:t>
      </w:r>
      <w:r w:rsidRPr="007D671C">
        <w:rPr>
          <w:rFonts w:ascii="Times New Roman" w:eastAsia="Times New Roman" w:hAnsi="Times New Roman" w:cs="Times New Roman"/>
          <w:color w:val="091E42"/>
          <w:sz w:val="24"/>
          <w:szCs w:val="24"/>
          <w:lang w:eastAsia="en-AU"/>
        </w:rPr>
        <w:br/>
        <w:t> </w:t>
      </w:r>
    </w:p>
    <w:p w14:paraId="1738FC7B" w14:textId="77777777" w:rsidR="007D671C" w:rsidRPr="007D671C" w:rsidRDefault="007D671C" w:rsidP="007D671C">
      <w:pPr>
        <w:numPr>
          <w:ilvl w:val="0"/>
          <w:numId w:val="22"/>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 xml:space="preserve">Create a wallet to store the identity of the </w:t>
      </w:r>
      <w:proofErr w:type="gramStart"/>
      <w:r w:rsidRPr="007D671C">
        <w:rPr>
          <w:rFonts w:ascii="Times New Roman" w:eastAsia="Times New Roman" w:hAnsi="Times New Roman" w:cs="Times New Roman"/>
          <w:color w:val="091E42"/>
          <w:sz w:val="24"/>
          <w:szCs w:val="24"/>
          <w:lang w:eastAsia="en-AU"/>
        </w:rPr>
        <w:t>Admin</w:t>
      </w:r>
      <w:proofErr w:type="gramEnd"/>
      <w:r w:rsidRPr="007D671C">
        <w:rPr>
          <w:rFonts w:ascii="Times New Roman" w:eastAsia="Times New Roman" w:hAnsi="Times New Roman" w:cs="Times New Roman"/>
          <w:color w:val="091E42"/>
          <w:sz w:val="24"/>
          <w:szCs w:val="24"/>
          <w:lang w:eastAsia="en-AU"/>
        </w:rPr>
        <w:t xml:space="preserve"> user of each organisation.</w:t>
      </w:r>
      <w:r w:rsidRPr="007D671C">
        <w:rPr>
          <w:rFonts w:ascii="Times New Roman" w:eastAsia="Times New Roman" w:hAnsi="Times New Roman" w:cs="Times New Roman"/>
          <w:color w:val="091E42"/>
          <w:sz w:val="24"/>
          <w:szCs w:val="24"/>
          <w:lang w:eastAsia="en-AU"/>
        </w:rPr>
        <w:br/>
        <w:t> </w:t>
      </w:r>
    </w:p>
    <w:p w14:paraId="003AC790" w14:textId="77777777" w:rsidR="007D671C" w:rsidRPr="007D671C" w:rsidRDefault="007D671C" w:rsidP="007D671C">
      <w:pPr>
        <w:numPr>
          <w:ilvl w:val="0"/>
          <w:numId w:val="22"/>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 xml:space="preserve">Write node modules corresponding to every function defined in the smart contract. While invoking the transactions pass the name of the organisation to each node module. Using this name, access the corresponding connection profile and connect to </w:t>
      </w:r>
      <w:r w:rsidRPr="007D671C">
        <w:rPr>
          <w:rFonts w:ascii="Times New Roman" w:eastAsia="Times New Roman" w:hAnsi="Times New Roman" w:cs="Times New Roman"/>
          <w:color w:val="091E42"/>
          <w:sz w:val="24"/>
          <w:szCs w:val="24"/>
          <w:lang w:eastAsia="en-AU"/>
        </w:rPr>
        <w:lastRenderedPageBreak/>
        <w:t>the network and get an instance of the smart contract. </w:t>
      </w:r>
      <w:r w:rsidRPr="007D671C">
        <w:rPr>
          <w:rFonts w:ascii="Times New Roman" w:eastAsia="Times New Roman" w:hAnsi="Times New Roman" w:cs="Times New Roman"/>
          <w:color w:val="091E42"/>
          <w:sz w:val="24"/>
          <w:szCs w:val="24"/>
          <w:lang w:eastAsia="en-AU"/>
        </w:rPr>
        <w:br/>
        <w:t> </w:t>
      </w:r>
    </w:p>
    <w:p w14:paraId="6A06A0B9" w14:textId="77777777" w:rsidR="007D671C" w:rsidRPr="007D671C" w:rsidRDefault="007D671C" w:rsidP="007D671C">
      <w:pPr>
        <w:numPr>
          <w:ilvl w:val="0"/>
          <w:numId w:val="22"/>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Create a node server for this application using the Express library and expose these node modules for application as server-side endpoints.</w:t>
      </w:r>
      <w:r w:rsidRPr="007D671C">
        <w:rPr>
          <w:rFonts w:ascii="Times New Roman" w:eastAsia="Times New Roman" w:hAnsi="Times New Roman" w:cs="Times New Roman"/>
          <w:color w:val="091E42"/>
          <w:sz w:val="24"/>
          <w:szCs w:val="24"/>
          <w:lang w:eastAsia="en-AU"/>
        </w:rPr>
        <w:br/>
        <w:t> </w:t>
      </w:r>
    </w:p>
    <w:p w14:paraId="1B50C901" w14:textId="77777777" w:rsidR="007D671C" w:rsidRPr="007D671C" w:rsidRDefault="007D671C" w:rsidP="007D671C">
      <w:pPr>
        <w:numPr>
          <w:ilvl w:val="0"/>
          <w:numId w:val="22"/>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Send HTTP requests on these endpoints using Postman application.</w:t>
      </w:r>
    </w:p>
    <w:p w14:paraId="053BED87"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6714166D" w14:textId="77777777" w:rsidR="007D671C" w:rsidRP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Note 1: Please refer this tutorial to learn to access the endpoints using the Postman application.</w:t>
      </w:r>
    </w:p>
    <w:p w14:paraId="08AD5142" w14:textId="77777777" w:rsidR="007D671C" w:rsidRPr="007D671C" w:rsidRDefault="007D671C" w:rsidP="007D671C">
      <w:pPr>
        <w:shd w:val="clear" w:color="auto" w:fill="FFFFFF"/>
        <w:spacing w:after="0" w:line="240" w:lineRule="auto"/>
        <w:rPr>
          <w:rFonts w:ascii="Segoe UI" w:eastAsia="Times New Roman" w:hAnsi="Segoe UI" w:cs="Segoe UI"/>
          <w:b/>
          <w:bCs/>
          <w:color w:val="091E42"/>
          <w:sz w:val="27"/>
          <w:szCs w:val="27"/>
          <w:lang w:eastAsia="en-AU"/>
        </w:rPr>
      </w:pPr>
      <w:r w:rsidRPr="007D671C">
        <w:rPr>
          <w:rFonts w:ascii="Segoe UI" w:eastAsia="Times New Roman" w:hAnsi="Segoe UI" w:cs="Segoe UI"/>
          <w:b/>
          <w:bCs/>
          <w:color w:val="091E42"/>
          <w:sz w:val="27"/>
          <w:szCs w:val="27"/>
          <w:lang w:eastAsia="en-AU"/>
        </w:rPr>
        <w:t>Tutorial- Server Creation &amp; Postman</w:t>
      </w:r>
    </w:p>
    <w:p w14:paraId="7C12F58A" w14:textId="77777777" w:rsidR="007D671C" w:rsidRPr="007D671C" w:rsidRDefault="007D671C" w:rsidP="007D671C">
      <w:pPr>
        <w:shd w:val="clear" w:color="auto" w:fill="FFFFFF"/>
        <w:spacing w:line="240" w:lineRule="auto"/>
        <w:rPr>
          <w:rFonts w:ascii="Segoe UI" w:eastAsia="Times New Roman" w:hAnsi="Segoe UI" w:cs="Segoe UI"/>
          <w:b/>
          <w:bCs/>
          <w:color w:val="4F8AFB"/>
          <w:sz w:val="24"/>
          <w:szCs w:val="24"/>
          <w:lang w:eastAsia="en-AU"/>
        </w:rPr>
      </w:pPr>
      <w:r w:rsidRPr="007D671C">
        <w:rPr>
          <w:rFonts w:ascii="Segoe UI" w:eastAsia="Times New Roman" w:hAnsi="Segoe UI" w:cs="Segoe UI"/>
          <w:b/>
          <w:bCs/>
          <w:color w:val="4F8AFB"/>
          <w:sz w:val="24"/>
          <w:szCs w:val="24"/>
          <w:lang w:eastAsia="en-AU"/>
        </w:rPr>
        <w:t>Download</w:t>
      </w:r>
    </w:p>
    <w:p w14:paraId="28DC5FC9" w14:textId="350CEC50" w:rsidR="007D671C" w:rsidRPr="007D671C" w:rsidRDefault="007D671C" w:rsidP="007D671C">
      <w:pPr>
        <w:shd w:val="clear" w:color="auto" w:fill="F4F5F7"/>
        <w:spacing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Note2: There are several properties that have to be defined while defining the common connection profile. You are free to assume the value of those properties which are not clearly specified in the problem statement. </w:t>
      </w:r>
    </w:p>
    <w:p w14:paraId="09246040" w14:textId="4BD29513" w:rsidR="007D671C" w:rsidRDefault="007D671C" w:rsidP="007D671C">
      <w:pPr>
        <w:ind w:firstLine="720"/>
        <w:rPr>
          <w:rFonts w:ascii="Times New Roman" w:eastAsia="Times New Roman" w:hAnsi="Times New Roman" w:cs="Times New Roman"/>
          <w:sz w:val="24"/>
          <w:szCs w:val="24"/>
          <w:lang w:eastAsia="en-AU"/>
        </w:rPr>
      </w:pPr>
    </w:p>
    <w:p w14:paraId="4E23C08F" w14:textId="77777777" w:rsidR="007D671C" w:rsidRPr="007D671C" w:rsidRDefault="007D671C" w:rsidP="007D671C">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7D671C">
        <w:rPr>
          <w:rFonts w:ascii="Segoe UI" w:eastAsia="Times New Roman" w:hAnsi="Segoe UI" w:cs="Segoe UI"/>
          <w:b/>
          <w:bCs/>
          <w:color w:val="091E42"/>
          <w:spacing w:val="-4"/>
          <w:kern w:val="36"/>
          <w:sz w:val="42"/>
          <w:szCs w:val="42"/>
          <w:lang w:eastAsia="en-AU"/>
        </w:rPr>
        <w:t>Test Cases</w:t>
      </w:r>
    </w:p>
    <w:p w14:paraId="4C9F0145"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Before proceeding with the test cases, let’s learn a bit about Postman Collections. Postman Collections are a group of saved requests that you can organise into folders. </w:t>
      </w:r>
    </w:p>
    <w:p w14:paraId="0B008D4F"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2F39CFFD"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Steps to create collections are provided in the document named ‘Postman Documentation’ shared on the platform in the previous segment. </w:t>
      </w:r>
    </w:p>
    <w:p w14:paraId="57ECF0E7"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37E2BF83"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Create a Postman collection file corresponding to each part mentioned below. </w:t>
      </w:r>
    </w:p>
    <w:p w14:paraId="10D9C628"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0D939D8A" w14:textId="77777777" w:rsidR="007D671C" w:rsidRPr="007D671C" w:rsidRDefault="007D671C" w:rsidP="007D671C">
      <w:pPr>
        <w:shd w:val="clear" w:color="auto" w:fill="F4F5F7"/>
        <w:spacing w:after="150" w:line="480" w:lineRule="atLeast"/>
        <w:outlineLvl w:val="1"/>
        <w:rPr>
          <w:rFonts w:ascii="Arial" w:eastAsia="Times New Roman" w:hAnsi="Arial" w:cs="Arial"/>
          <w:color w:val="45526C"/>
          <w:sz w:val="39"/>
          <w:szCs w:val="39"/>
          <w:lang w:eastAsia="en-AU"/>
        </w:rPr>
      </w:pPr>
      <w:r w:rsidRPr="007D671C">
        <w:rPr>
          <w:rFonts w:ascii="Arial" w:eastAsia="Times New Roman" w:hAnsi="Arial" w:cs="Arial"/>
          <w:color w:val="45526C"/>
          <w:sz w:val="39"/>
          <w:szCs w:val="39"/>
          <w:lang w:eastAsia="en-AU"/>
        </w:rPr>
        <w:lastRenderedPageBreak/>
        <w:t>Test Case 1: Initiation</w:t>
      </w:r>
    </w:p>
    <w:p w14:paraId="730F62AA"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Create a collection file named ‘initiation’ which contains the HTTP requests to perform the following functions:</w:t>
      </w:r>
    </w:p>
    <w:p w14:paraId="3049020E" w14:textId="77777777" w:rsidR="007D671C" w:rsidRPr="007D671C" w:rsidRDefault="007D671C" w:rsidP="007D671C">
      <w:pPr>
        <w:numPr>
          <w:ilvl w:val="0"/>
          <w:numId w:val="23"/>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Create a manufacturer with the following details: </w:t>
      </w:r>
    </w:p>
    <w:p w14:paraId="7BE094F2" w14:textId="77777777" w:rsidR="007D671C" w:rsidRPr="007D671C" w:rsidRDefault="007D671C" w:rsidP="007D671C">
      <w:pPr>
        <w:numPr>
          <w:ilvl w:val="1"/>
          <w:numId w:val="24"/>
        </w:numPr>
        <w:shd w:val="clear" w:color="auto" w:fill="F4F5F7"/>
        <w:spacing w:after="0" w:line="600" w:lineRule="atLeast"/>
        <w:ind w:left="1440" w:hanging="360"/>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Name: ‘Sun Pharma’</w:t>
      </w:r>
    </w:p>
    <w:p w14:paraId="71BEFB27" w14:textId="77777777" w:rsidR="007D671C" w:rsidRPr="007D671C" w:rsidRDefault="007D671C" w:rsidP="007D671C">
      <w:pPr>
        <w:numPr>
          <w:ilvl w:val="1"/>
          <w:numId w:val="24"/>
        </w:numPr>
        <w:shd w:val="clear" w:color="auto" w:fill="F4F5F7"/>
        <w:spacing w:after="0" w:line="600" w:lineRule="atLeast"/>
        <w:ind w:left="1440" w:hanging="360"/>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CRN number: ‘MAN001’  </w:t>
      </w:r>
    </w:p>
    <w:p w14:paraId="46B5EF18" w14:textId="77777777" w:rsidR="007D671C" w:rsidRPr="007D671C" w:rsidRDefault="007D671C" w:rsidP="007D671C">
      <w:pPr>
        <w:numPr>
          <w:ilvl w:val="1"/>
          <w:numId w:val="24"/>
        </w:numPr>
        <w:shd w:val="clear" w:color="auto" w:fill="F4F5F7"/>
        <w:spacing w:after="0" w:line="600" w:lineRule="atLeast"/>
        <w:ind w:left="1440" w:hanging="360"/>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Location: ‘Chennai’</w:t>
      </w:r>
    </w:p>
    <w:p w14:paraId="4CA24329" w14:textId="77777777" w:rsidR="007D671C" w:rsidRPr="007D671C" w:rsidRDefault="007D671C" w:rsidP="007D671C">
      <w:pPr>
        <w:numPr>
          <w:ilvl w:val="0"/>
          <w:numId w:val="24"/>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Create a transporter with the following details:</w:t>
      </w:r>
    </w:p>
    <w:p w14:paraId="07F754C3" w14:textId="77777777" w:rsidR="007D671C" w:rsidRPr="007D671C" w:rsidRDefault="007D671C" w:rsidP="007D671C">
      <w:pPr>
        <w:numPr>
          <w:ilvl w:val="1"/>
          <w:numId w:val="2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Name: ‘FedEx’</w:t>
      </w:r>
    </w:p>
    <w:p w14:paraId="367B80A7" w14:textId="77777777" w:rsidR="007D671C" w:rsidRPr="007D671C" w:rsidRDefault="007D671C" w:rsidP="007D671C">
      <w:pPr>
        <w:numPr>
          <w:ilvl w:val="1"/>
          <w:numId w:val="2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CRN number: ‘TRA001’ </w:t>
      </w:r>
    </w:p>
    <w:p w14:paraId="3B0348E8" w14:textId="77777777" w:rsidR="007D671C" w:rsidRPr="007D671C" w:rsidRDefault="007D671C" w:rsidP="007D671C">
      <w:pPr>
        <w:numPr>
          <w:ilvl w:val="1"/>
          <w:numId w:val="2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Location: ‘Delhi’</w:t>
      </w:r>
    </w:p>
    <w:p w14:paraId="0810B5A4" w14:textId="77777777" w:rsidR="007D671C" w:rsidRPr="007D671C" w:rsidRDefault="007D671C" w:rsidP="007D671C">
      <w:pPr>
        <w:numPr>
          <w:ilvl w:val="0"/>
          <w:numId w:val="25"/>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Create another transporter with the following details:</w:t>
      </w:r>
    </w:p>
    <w:p w14:paraId="04150164" w14:textId="77777777" w:rsidR="007D671C" w:rsidRPr="007D671C" w:rsidRDefault="007D671C" w:rsidP="007D671C">
      <w:pPr>
        <w:numPr>
          <w:ilvl w:val="1"/>
          <w:numId w:val="26"/>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Name: ‘Blue Dart’</w:t>
      </w:r>
    </w:p>
    <w:p w14:paraId="34E2FE45" w14:textId="77777777" w:rsidR="007D671C" w:rsidRPr="007D671C" w:rsidRDefault="007D671C" w:rsidP="007D671C">
      <w:pPr>
        <w:numPr>
          <w:ilvl w:val="1"/>
          <w:numId w:val="26"/>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CRN number: ‘TRA002’  </w:t>
      </w:r>
    </w:p>
    <w:p w14:paraId="0341659A" w14:textId="77777777" w:rsidR="007D671C" w:rsidRPr="007D671C" w:rsidRDefault="007D671C" w:rsidP="007D671C">
      <w:pPr>
        <w:numPr>
          <w:ilvl w:val="1"/>
          <w:numId w:val="26"/>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Location: ‘Bangalore’</w:t>
      </w:r>
    </w:p>
    <w:p w14:paraId="7EE371D3" w14:textId="77777777" w:rsidR="007D671C" w:rsidRPr="007D671C" w:rsidRDefault="007D671C" w:rsidP="007D671C">
      <w:pPr>
        <w:numPr>
          <w:ilvl w:val="0"/>
          <w:numId w:val="26"/>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Create a distributor with the following details:</w:t>
      </w:r>
    </w:p>
    <w:p w14:paraId="7692A449" w14:textId="77777777" w:rsidR="007D671C" w:rsidRPr="007D671C" w:rsidRDefault="007D671C" w:rsidP="007D671C">
      <w:pPr>
        <w:numPr>
          <w:ilvl w:val="1"/>
          <w:numId w:val="27"/>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Name: ‘VG Pharma’</w:t>
      </w:r>
    </w:p>
    <w:p w14:paraId="72B5865E" w14:textId="77777777" w:rsidR="007D671C" w:rsidRPr="007D671C" w:rsidRDefault="007D671C" w:rsidP="007D671C">
      <w:pPr>
        <w:numPr>
          <w:ilvl w:val="1"/>
          <w:numId w:val="27"/>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CRN number: ‘DIST001’  </w:t>
      </w:r>
    </w:p>
    <w:p w14:paraId="38F0BC1C" w14:textId="77777777" w:rsidR="007D671C" w:rsidRPr="007D671C" w:rsidRDefault="007D671C" w:rsidP="007D671C">
      <w:pPr>
        <w:numPr>
          <w:ilvl w:val="1"/>
          <w:numId w:val="27"/>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Location: ‘Vizag’</w:t>
      </w:r>
    </w:p>
    <w:p w14:paraId="066D50AC" w14:textId="77777777" w:rsidR="007D671C" w:rsidRPr="007D671C" w:rsidRDefault="007D671C" w:rsidP="007D671C">
      <w:pPr>
        <w:numPr>
          <w:ilvl w:val="0"/>
          <w:numId w:val="27"/>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Create a retailer with the following details:</w:t>
      </w:r>
    </w:p>
    <w:p w14:paraId="2ABC8970" w14:textId="77777777" w:rsidR="007D671C" w:rsidRPr="007D671C" w:rsidRDefault="007D671C" w:rsidP="007D671C">
      <w:pPr>
        <w:numPr>
          <w:ilvl w:val="1"/>
          <w:numId w:val="2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Name: ‘</w:t>
      </w:r>
      <w:proofErr w:type="spellStart"/>
      <w:r w:rsidRPr="007D671C">
        <w:rPr>
          <w:rFonts w:ascii="Times New Roman" w:eastAsia="Times New Roman" w:hAnsi="Times New Roman" w:cs="Times New Roman"/>
          <w:color w:val="091E42"/>
          <w:sz w:val="24"/>
          <w:szCs w:val="24"/>
          <w:lang w:eastAsia="en-AU"/>
        </w:rPr>
        <w:t>upgrad</w:t>
      </w:r>
      <w:proofErr w:type="spellEnd"/>
      <w:r w:rsidRPr="007D671C">
        <w:rPr>
          <w:rFonts w:ascii="Times New Roman" w:eastAsia="Times New Roman" w:hAnsi="Times New Roman" w:cs="Times New Roman"/>
          <w:color w:val="091E42"/>
          <w:sz w:val="24"/>
          <w:szCs w:val="24"/>
          <w:lang w:eastAsia="en-AU"/>
        </w:rPr>
        <w:t>’</w:t>
      </w:r>
    </w:p>
    <w:p w14:paraId="1DF154F2" w14:textId="77777777" w:rsidR="007D671C" w:rsidRPr="007D671C" w:rsidRDefault="007D671C" w:rsidP="007D671C">
      <w:pPr>
        <w:numPr>
          <w:ilvl w:val="1"/>
          <w:numId w:val="2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CRN number: ‘RET002’  </w:t>
      </w:r>
    </w:p>
    <w:p w14:paraId="4E5497C9" w14:textId="77777777" w:rsidR="007D671C" w:rsidRPr="007D671C" w:rsidRDefault="007D671C" w:rsidP="007D671C">
      <w:pPr>
        <w:numPr>
          <w:ilvl w:val="1"/>
          <w:numId w:val="2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Location: ‘Mumbai’</w:t>
      </w:r>
    </w:p>
    <w:p w14:paraId="1E4FEBFD" w14:textId="77777777" w:rsidR="007D671C" w:rsidRPr="007D671C" w:rsidRDefault="007D671C" w:rsidP="007D671C">
      <w:pPr>
        <w:numPr>
          <w:ilvl w:val="0"/>
          <w:numId w:val="28"/>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lastRenderedPageBreak/>
        <w:t xml:space="preserve">Create 4 strips of a </w:t>
      </w:r>
      <w:proofErr w:type="gramStart"/>
      <w:r w:rsidRPr="007D671C">
        <w:rPr>
          <w:rFonts w:ascii="Times New Roman" w:eastAsia="Times New Roman" w:hAnsi="Times New Roman" w:cs="Times New Roman"/>
          <w:color w:val="091E42"/>
          <w:sz w:val="24"/>
          <w:szCs w:val="24"/>
          <w:lang w:eastAsia="en-AU"/>
        </w:rPr>
        <w:t>drug  named</w:t>
      </w:r>
      <w:proofErr w:type="gramEnd"/>
      <w:r w:rsidRPr="007D671C">
        <w:rPr>
          <w:rFonts w:ascii="Times New Roman" w:eastAsia="Times New Roman" w:hAnsi="Times New Roman" w:cs="Times New Roman"/>
          <w:color w:val="091E42"/>
          <w:sz w:val="24"/>
          <w:szCs w:val="24"/>
          <w:lang w:eastAsia="en-AU"/>
        </w:rPr>
        <w:t xml:space="preserve"> ‘Paracetamol’ with serial number starting from ‘001’ to ‘004’.</w:t>
      </w:r>
    </w:p>
    <w:p w14:paraId="7B1D06F3"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u w:val="single"/>
          <w:lang w:eastAsia="en-AU"/>
        </w:rPr>
        <w:t>Expected Output</w:t>
      </w:r>
      <w:r w:rsidRPr="007D671C">
        <w:rPr>
          <w:rFonts w:ascii="Times New Roman" w:eastAsia="Times New Roman" w:hAnsi="Times New Roman" w:cs="Times New Roman"/>
          <w:b/>
          <w:bCs/>
          <w:color w:val="091E42"/>
          <w:sz w:val="27"/>
          <w:szCs w:val="27"/>
          <w:lang w:eastAsia="en-AU"/>
        </w:rPr>
        <w:t>:</w:t>
      </w:r>
      <w:r w:rsidRPr="007D671C">
        <w:rPr>
          <w:rFonts w:ascii="Times New Roman" w:eastAsia="Times New Roman" w:hAnsi="Times New Roman" w:cs="Times New Roman"/>
          <w:color w:val="091E42"/>
          <w:sz w:val="27"/>
          <w:szCs w:val="27"/>
          <w:lang w:eastAsia="en-AU"/>
        </w:rPr>
        <w:t> Each of the above requests should display the data corresponding to each new state being registered on the ledger. </w:t>
      </w:r>
    </w:p>
    <w:p w14:paraId="23A08167"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5F912043" w14:textId="77777777" w:rsidR="007D671C" w:rsidRPr="007D671C" w:rsidRDefault="007D671C" w:rsidP="007D671C">
      <w:pPr>
        <w:shd w:val="clear" w:color="auto" w:fill="F4F5F7"/>
        <w:spacing w:after="150" w:line="480" w:lineRule="atLeast"/>
        <w:outlineLvl w:val="1"/>
        <w:rPr>
          <w:rFonts w:ascii="Arial" w:eastAsia="Times New Roman" w:hAnsi="Arial" w:cs="Arial"/>
          <w:color w:val="45526C"/>
          <w:sz w:val="39"/>
          <w:szCs w:val="39"/>
          <w:lang w:eastAsia="en-AU"/>
        </w:rPr>
      </w:pPr>
      <w:r w:rsidRPr="007D671C">
        <w:rPr>
          <w:rFonts w:ascii="Arial" w:eastAsia="Times New Roman" w:hAnsi="Arial" w:cs="Arial"/>
          <w:color w:val="45526C"/>
          <w:sz w:val="39"/>
          <w:szCs w:val="39"/>
          <w:lang w:eastAsia="en-AU"/>
        </w:rPr>
        <w:t>Test Case 2: Supply Chain </w:t>
      </w:r>
    </w:p>
    <w:p w14:paraId="5D8F8DFE"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Create a collection file named ‘Supply Chain’ which contains the HTTP requests to perform the following functions.</w:t>
      </w:r>
    </w:p>
    <w:p w14:paraId="67473970"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br/>
      </w:r>
      <w:r w:rsidRPr="007D671C">
        <w:rPr>
          <w:rFonts w:ascii="Times New Roman" w:eastAsia="Times New Roman" w:hAnsi="Times New Roman" w:cs="Times New Roman"/>
          <w:b/>
          <w:bCs/>
          <w:color w:val="091E42"/>
          <w:sz w:val="27"/>
          <w:szCs w:val="27"/>
          <w:lang w:eastAsia="en-AU"/>
        </w:rPr>
        <w:t>Part a: </w:t>
      </w:r>
    </w:p>
    <w:p w14:paraId="32737AAB"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1335CB10" w14:textId="77777777" w:rsidR="007D671C" w:rsidRPr="007D671C" w:rsidRDefault="007D671C" w:rsidP="007D671C">
      <w:pPr>
        <w:numPr>
          <w:ilvl w:val="0"/>
          <w:numId w:val="2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Purchase Order raised by ‘VG Pharma’ to purchase 3 strips of paracetamol from ‘Sun Pharma’.</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color w:val="091E42"/>
          <w:sz w:val="24"/>
          <w:szCs w:val="24"/>
          <w:u w:val="single"/>
          <w:lang w:eastAsia="en-AU"/>
        </w:rPr>
        <w:t>Expected Output</w:t>
      </w:r>
      <w:r w:rsidRPr="007D671C">
        <w:rPr>
          <w:rFonts w:ascii="Times New Roman" w:eastAsia="Times New Roman" w:hAnsi="Times New Roman" w:cs="Times New Roman"/>
          <w:color w:val="091E42"/>
          <w:sz w:val="24"/>
          <w:szCs w:val="24"/>
          <w:lang w:eastAsia="en-AU"/>
        </w:rPr>
        <w:t>: Display the PO object created in the response body.</w:t>
      </w:r>
      <w:r w:rsidRPr="007D671C">
        <w:rPr>
          <w:rFonts w:ascii="Times New Roman" w:eastAsia="Times New Roman" w:hAnsi="Times New Roman" w:cs="Times New Roman"/>
          <w:color w:val="091E42"/>
          <w:sz w:val="24"/>
          <w:szCs w:val="24"/>
          <w:lang w:eastAsia="en-AU"/>
        </w:rPr>
        <w:br/>
        <w:t> </w:t>
      </w:r>
    </w:p>
    <w:p w14:paraId="11BBEF98" w14:textId="77777777" w:rsidR="007D671C" w:rsidRPr="007D671C" w:rsidRDefault="007D671C" w:rsidP="007D671C">
      <w:pPr>
        <w:numPr>
          <w:ilvl w:val="0"/>
          <w:numId w:val="2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Shipment created by ‘Sun Pharma’ in response to the raised purchase order. ‘FedEx’ acts as the transporter.</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color w:val="091E42"/>
          <w:sz w:val="24"/>
          <w:szCs w:val="24"/>
          <w:u w:val="single"/>
          <w:lang w:eastAsia="en-AU"/>
        </w:rPr>
        <w:t>Expected Output</w:t>
      </w:r>
      <w:r w:rsidRPr="007D671C">
        <w:rPr>
          <w:rFonts w:ascii="Times New Roman" w:eastAsia="Times New Roman" w:hAnsi="Times New Roman" w:cs="Times New Roman"/>
          <w:color w:val="091E42"/>
          <w:sz w:val="24"/>
          <w:szCs w:val="24"/>
          <w:lang w:eastAsia="en-AU"/>
        </w:rPr>
        <w:t>: Display the Shipment object created in the response body.</w:t>
      </w:r>
      <w:r w:rsidRPr="007D671C">
        <w:rPr>
          <w:rFonts w:ascii="Times New Roman" w:eastAsia="Times New Roman" w:hAnsi="Times New Roman" w:cs="Times New Roman"/>
          <w:color w:val="091E42"/>
          <w:sz w:val="24"/>
          <w:szCs w:val="24"/>
          <w:lang w:eastAsia="en-AU"/>
        </w:rPr>
        <w:br/>
        <w:t> </w:t>
      </w:r>
    </w:p>
    <w:p w14:paraId="71E35855" w14:textId="77777777" w:rsidR="007D671C" w:rsidRPr="007D671C" w:rsidRDefault="007D671C" w:rsidP="007D671C">
      <w:pPr>
        <w:numPr>
          <w:ilvl w:val="0"/>
          <w:numId w:val="29"/>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‘FedEx’ delivers the shipment to ‘VG pharma’.</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color w:val="091E42"/>
          <w:sz w:val="24"/>
          <w:szCs w:val="24"/>
          <w:u w:val="single"/>
          <w:lang w:eastAsia="en-AU"/>
        </w:rPr>
        <w:t>Expected Output</w:t>
      </w:r>
      <w:r w:rsidRPr="007D671C">
        <w:rPr>
          <w:rFonts w:ascii="Times New Roman" w:eastAsia="Times New Roman" w:hAnsi="Times New Roman" w:cs="Times New Roman"/>
          <w:color w:val="091E42"/>
          <w:sz w:val="24"/>
          <w:szCs w:val="24"/>
          <w:lang w:eastAsia="en-AU"/>
        </w:rPr>
        <w:t>: Display the data of each asset of the shipment. </w:t>
      </w:r>
    </w:p>
    <w:p w14:paraId="39C0A4F9"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2E85B41B"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Part b: </w:t>
      </w:r>
    </w:p>
    <w:p w14:paraId="5A5B4CDE"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7BA0D16A" w14:textId="77777777" w:rsidR="007D671C" w:rsidRPr="007D671C" w:rsidRDefault="007D671C" w:rsidP="007D671C">
      <w:pPr>
        <w:numPr>
          <w:ilvl w:val="0"/>
          <w:numId w:val="30"/>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lastRenderedPageBreak/>
        <w:t>Purchase Order raised by ‘</w:t>
      </w:r>
      <w:proofErr w:type="spellStart"/>
      <w:r w:rsidRPr="007D671C">
        <w:rPr>
          <w:rFonts w:ascii="Times New Roman" w:eastAsia="Times New Roman" w:hAnsi="Times New Roman" w:cs="Times New Roman"/>
          <w:color w:val="091E42"/>
          <w:sz w:val="24"/>
          <w:szCs w:val="24"/>
          <w:lang w:eastAsia="en-AU"/>
        </w:rPr>
        <w:t>upgrad</w:t>
      </w:r>
      <w:proofErr w:type="spellEnd"/>
      <w:r w:rsidRPr="007D671C">
        <w:rPr>
          <w:rFonts w:ascii="Times New Roman" w:eastAsia="Times New Roman" w:hAnsi="Times New Roman" w:cs="Times New Roman"/>
          <w:color w:val="091E42"/>
          <w:sz w:val="24"/>
          <w:szCs w:val="24"/>
          <w:lang w:eastAsia="en-AU"/>
        </w:rPr>
        <w:t>’ to purchase 2 strips of paracetamol from ‘VG Pharma’.</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color w:val="091E42"/>
          <w:sz w:val="24"/>
          <w:szCs w:val="24"/>
          <w:u w:val="single"/>
          <w:lang w:eastAsia="en-AU"/>
        </w:rPr>
        <w:t>Expected Output</w:t>
      </w:r>
      <w:r w:rsidRPr="007D671C">
        <w:rPr>
          <w:rFonts w:ascii="Times New Roman" w:eastAsia="Times New Roman" w:hAnsi="Times New Roman" w:cs="Times New Roman"/>
          <w:color w:val="091E42"/>
          <w:sz w:val="24"/>
          <w:szCs w:val="24"/>
          <w:lang w:eastAsia="en-AU"/>
        </w:rPr>
        <w:t>: Display the PO object created in the response body.</w:t>
      </w:r>
      <w:r w:rsidRPr="007D671C">
        <w:rPr>
          <w:rFonts w:ascii="Times New Roman" w:eastAsia="Times New Roman" w:hAnsi="Times New Roman" w:cs="Times New Roman"/>
          <w:color w:val="091E42"/>
          <w:sz w:val="24"/>
          <w:szCs w:val="24"/>
          <w:lang w:eastAsia="en-AU"/>
        </w:rPr>
        <w:br/>
        <w:t> </w:t>
      </w:r>
    </w:p>
    <w:p w14:paraId="638EB782" w14:textId="77777777" w:rsidR="007D671C" w:rsidRPr="007D671C" w:rsidRDefault="007D671C" w:rsidP="007D671C">
      <w:pPr>
        <w:numPr>
          <w:ilvl w:val="0"/>
          <w:numId w:val="30"/>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Shipment created by ‘VG Pharma’ in response to the raised purchase order. ‘Blue Dart’ acts as the transporter.</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color w:val="091E42"/>
          <w:sz w:val="24"/>
          <w:szCs w:val="24"/>
          <w:u w:val="single"/>
          <w:lang w:eastAsia="en-AU"/>
        </w:rPr>
        <w:t>Expected Output</w:t>
      </w:r>
      <w:r w:rsidRPr="007D671C">
        <w:rPr>
          <w:rFonts w:ascii="Times New Roman" w:eastAsia="Times New Roman" w:hAnsi="Times New Roman" w:cs="Times New Roman"/>
          <w:color w:val="091E42"/>
          <w:sz w:val="24"/>
          <w:szCs w:val="24"/>
          <w:lang w:eastAsia="en-AU"/>
        </w:rPr>
        <w:t>: Display the Shipment object created in the response body.</w:t>
      </w:r>
      <w:r w:rsidRPr="007D671C">
        <w:rPr>
          <w:rFonts w:ascii="Times New Roman" w:eastAsia="Times New Roman" w:hAnsi="Times New Roman" w:cs="Times New Roman"/>
          <w:color w:val="091E42"/>
          <w:sz w:val="24"/>
          <w:szCs w:val="24"/>
          <w:lang w:eastAsia="en-AU"/>
        </w:rPr>
        <w:br/>
        <w:t> </w:t>
      </w:r>
    </w:p>
    <w:p w14:paraId="7522D48F" w14:textId="77777777" w:rsidR="007D671C" w:rsidRPr="007D671C" w:rsidRDefault="007D671C" w:rsidP="007D671C">
      <w:pPr>
        <w:numPr>
          <w:ilvl w:val="0"/>
          <w:numId w:val="30"/>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‘Blue Dart’ delivers the shipment to ‘</w:t>
      </w:r>
      <w:proofErr w:type="spellStart"/>
      <w:r w:rsidRPr="007D671C">
        <w:rPr>
          <w:rFonts w:ascii="Times New Roman" w:eastAsia="Times New Roman" w:hAnsi="Times New Roman" w:cs="Times New Roman"/>
          <w:color w:val="091E42"/>
          <w:sz w:val="24"/>
          <w:szCs w:val="24"/>
          <w:lang w:eastAsia="en-AU"/>
        </w:rPr>
        <w:t>upgrad</w:t>
      </w:r>
      <w:proofErr w:type="spellEnd"/>
      <w:r w:rsidRPr="007D671C">
        <w:rPr>
          <w:rFonts w:ascii="Times New Roman" w:eastAsia="Times New Roman" w:hAnsi="Times New Roman" w:cs="Times New Roman"/>
          <w:color w:val="091E42"/>
          <w:sz w:val="24"/>
          <w:szCs w:val="24"/>
          <w:lang w:eastAsia="en-AU"/>
        </w:rPr>
        <w:t>’.</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color w:val="091E42"/>
          <w:sz w:val="24"/>
          <w:szCs w:val="24"/>
          <w:u w:val="single"/>
          <w:lang w:eastAsia="en-AU"/>
        </w:rPr>
        <w:t>Expected Output</w:t>
      </w:r>
      <w:r w:rsidRPr="007D671C">
        <w:rPr>
          <w:rFonts w:ascii="Times New Roman" w:eastAsia="Times New Roman" w:hAnsi="Times New Roman" w:cs="Times New Roman"/>
          <w:color w:val="091E42"/>
          <w:sz w:val="24"/>
          <w:szCs w:val="24"/>
          <w:lang w:eastAsia="en-AU"/>
        </w:rPr>
        <w:t>: Display the data of each asset of the shipment in the response body.</w:t>
      </w:r>
    </w:p>
    <w:p w14:paraId="54416616"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6BF648CF"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b/>
          <w:bCs/>
          <w:color w:val="091E42"/>
          <w:sz w:val="27"/>
          <w:szCs w:val="27"/>
          <w:lang w:eastAsia="en-AU"/>
        </w:rPr>
        <w:t>Part c: </w:t>
      </w:r>
    </w:p>
    <w:p w14:paraId="62541FD6"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505651A6" w14:textId="77777777" w:rsidR="007D671C" w:rsidRPr="007D671C" w:rsidRDefault="007D671C" w:rsidP="007D671C">
      <w:pPr>
        <w:numPr>
          <w:ilvl w:val="0"/>
          <w:numId w:val="31"/>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A customer named ‘Akash’ with Aadhar Number 'AAD001</w:t>
      </w:r>
      <w:proofErr w:type="gramStart"/>
      <w:r w:rsidRPr="007D671C">
        <w:rPr>
          <w:rFonts w:ascii="Times New Roman" w:eastAsia="Times New Roman" w:hAnsi="Times New Roman" w:cs="Times New Roman"/>
          <w:color w:val="091E42"/>
          <w:sz w:val="24"/>
          <w:szCs w:val="24"/>
          <w:lang w:eastAsia="en-AU"/>
        </w:rPr>
        <w:t>'  buys</w:t>
      </w:r>
      <w:proofErr w:type="gramEnd"/>
      <w:r w:rsidRPr="007D671C">
        <w:rPr>
          <w:rFonts w:ascii="Times New Roman" w:eastAsia="Times New Roman" w:hAnsi="Times New Roman" w:cs="Times New Roman"/>
          <w:color w:val="091E42"/>
          <w:sz w:val="24"/>
          <w:szCs w:val="24"/>
          <w:lang w:eastAsia="en-AU"/>
        </w:rPr>
        <w:t xml:space="preserve"> 1 paracetamol strip from the retailer ‘</w:t>
      </w:r>
      <w:proofErr w:type="spellStart"/>
      <w:r w:rsidRPr="007D671C">
        <w:rPr>
          <w:rFonts w:ascii="Times New Roman" w:eastAsia="Times New Roman" w:hAnsi="Times New Roman" w:cs="Times New Roman"/>
          <w:color w:val="091E42"/>
          <w:sz w:val="24"/>
          <w:szCs w:val="24"/>
          <w:lang w:eastAsia="en-AU"/>
        </w:rPr>
        <w:t>upgrad</w:t>
      </w:r>
      <w:proofErr w:type="spellEnd"/>
      <w:r w:rsidRPr="007D671C">
        <w:rPr>
          <w:rFonts w:ascii="Times New Roman" w:eastAsia="Times New Roman" w:hAnsi="Times New Roman" w:cs="Times New Roman"/>
          <w:color w:val="091E42"/>
          <w:sz w:val="24"/>
          <w:szCs w:val="24"/>
          <w:lang w:eastAsia="en-AU"/>
        </w:rPr>
        <w:t>’.</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color w:val="091E42"/>
          <w:sz w:val="24"/>
          <w:szCs w:val="24"/>
          <w:u w:val="single"/>
          <w:lang w:eastAsia="en-AU"/>
        </w:rPr>
        <w:t>Expected Output</w:t>
      </w:r>
      <w:r w:rsidRPr="007D671C">
        <w:rPr>
          <w:rFonts w:ascii="Times New Roman" w:eastAsia="Times New Roman" w:hAnsi="Times New Roman" w:cs="Times New Roman"/>
          <w:color w:val="091E42"/>
          <w:sz w:val="24"/>
          <w:szCs w:val="24"/>
          <w:lang w:eastAsia="en-AU"/>
        </w:rPr>
        <w:t>: Display the data of the asset bought by Akash in the response body. </w:t>
      </w:r>
    </w:p>
    <w:p w14:paraId="1A871F47" w14:textId="77777777" w:rsidR="007D671C" w:rsidRPr="007D671C" w:rsidRDefault="007D671C" w:rsidP="007D671C">
      <w:pPr>
        <w:shd w:val="clear" w:color="auto" w:fill="F4F5F7"/>
        <w:spacing w:after="0" w:line="480" w:lineRule="atLeast"/>
        <w:outlineLvl w:val="1"/>
        <w:rPr>
          <w:rFonts w:ascii="Arial" w:eastAsia="Times New Roman" w:hAnsi="Arial" w:cs="Arial"/>
          <w:color w:val="45526C"/>
          <w:sz w:val="39"/>
          <w:szCs w:val="39"/>
          <w:lang w:eastAsia="en-AU"/>
        </w:rPr>
      </w:pPr>
      <w:r w:rsidRPr="007D671C">
        <w:rPr>
          <w:rFonts w:ascii="Arial" w:eastAsia="Times New Roman" w:hAnsi="Arial" w:cs="Arial"/>
          <w:color w:val="45526C"/>
          <w:sz w:val="39"/>
          <w:szCs w:val="39"/>
          <w:lang w:eastAsia="en-AU"/>
        </w:rPr>
        <w:br/>
        <w:t>Test Case 3: History Track Down</w:t>
      </w:r>
    </w:p>
    <w:p w14:paraId="4CC7B5B1"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Create a collection file named ‘History’ which contains the HTTP requests to perform the following functions.</w:t>
      </w:r>
    </w:p>
    <w:p w14:paraId="24922B68" w14:textId="77777777" w:rsidR="007D671C" w:rsidRPr="007D671C" w:rsidRDefault="007D671C" w:rsidP="007D671C">
      <w:pPr>
        <w:shd w:val="clear" w:color="auto" w:fill="F4F5F7"/>
        <w:spacing w:after="0" w:line="480" w:lineRule="atLeast"/>
        <w:rPr>
          <w:rFonts w:ascii="Times New Roman" w:eastAsia="Times New Roman" w:hAnsi="Times New Roman" w:cs="Times New Roman"/>
          <w:color w:val="091E42"/>
          <w:sz w:val="27"/>
          <w:szCs w:val="27"/>
          <w:lang w:eastAsia="en-AU"/>
        </w:rPr>
      </w:pPr>
      <w:r w:rsidRPr="007D671C">
        <w:rPr>
          <w:rFonts w:ascii="Times New Roman" w:eastAsia="Times New Roman" w:hAnsi="Times New Roman" w:cs="Times New Roman"/>
          <w:color w:val="091E42"/>
          <w:sz w:val="27"/>
          <w:szCs w:val="27"/>
          <w:lang w:eastAsia="en-AU"/>
        </w:rPr>
        <w:t> </w:t>
      </w:r>
    </w:p>
    <w:p w14:paraId="16980209" w14:textId="77777777" w:rsidR="007D671C" w:rsidRPr="007D671C" w:rsidRDefault="007D671C" w:rsidP="007D671C">
      <w:pPr>
        <w:numPr>
          <w:ilvl w:val="0"/>
          <w:numId w:val="32"/>
        </w:numPr>
        <w:shd w:val="clear" w:color="auto" w:fill="F4F5F7"/>
        <w:spacing w:after="0"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t>The customer ‘Akash’ wishes to check the history of the paracetamol that he bought from ‘</w:t>
      </w:r>
      <w:proofErr w:type="spellStart"/>
      <w:r w:rsidRPr="007D671C">
        <w:rPr>
          <w:rFonts w:ascii="Times New Roman" w:eastAsia="Times New Roman" w:hAnsi="Times New Roman" w:cs="Times New Roman"/>
          <w:color w:val="091E42"/>
          <w:sz w:val="24"/>
          <w:szCs w:val="24"/>
          <w:lang w:eastAsia="en-AU"/>
        </w:rPr>
        <w:t>upgrad</w:t>
      </w:r>
      <w:proofErr w:type="spellEnd"/>
      <w:r w:rsidRPr="007D671C">
        <w:rPr>
          <w:rFonts w:ascii="Times New Roman" w:eastAsia="Times New Roman" w:hAnsi="Times New Roman" w:cs="Times New Roman"/>
          <w:color w:val="091E42"/>
          <w:sz w:val="24"/>
          <w:szCs w:val="24"/>
          <w:lang w:eastAsia="en-AU"/>
        </w:rPr>
        <w:t>’.</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color w:val="091E42"/>
          <w:sz w:val="24"/>
          <w:szCs w:val="24"/>
          <w:u w:val="single"/>
          <w:lang w:eastAsia="en-AU"/>
        </w:rPr>
        <w:t>Expected Output</w:t>
      </w:r>
      <w:r w:rsidRPr="007D671C">
        <w:rPr>
          <w:rFonts w:ascii="Times New Roman" w:eastAsia="Times New Roman" w:hAnsi="Times New Roman" w:cs="Times New Roman"/>
          <w:color w:val="091E42"/>
          <w:sz w:val="24"/>
          <w:szCs w:val="24"/>
          <w:lang w:eastAsia="en-AU"/>
        </w:rPr>
        <w:t>:  The response body should display the entire lifecycle of the asset.</w:t>
      </w:r>
    </w:p>
    <w:p w14:paraId="6092D129" w14:textId="77777777" w:rsidR="007D671C" w:rsidRPr="007D671C" w:rsidRDefault="007D671C" w:rsidP="007D671C">
      <w:pPr>
        <w:numPr>
          <w:ilvl w:val="0"/>
          <w:numId w:val="32"/>
        </w:numPr>
        <w:shd w:val="clear" w:color="auto" w:fill="F4F5F7"/>
        <w:spacing w:line="600" w:lineRule="atLeast"/>
        <w:rPr>
          <w:rFonts w:ascii="Times New Roman" w:eastAsia="Times New Roman" w:hAnsi="Times New Roman" w:cs="Times New Roman"/>
          <w:color w:val="091E42"/>
          <w:sz w:val="24"/>
          <w:szCs w:val="24"/>
          <w:lang w:eastAsia="en-AU"/>
        </w:rPr>
      </w:pPr>
      <w:r w:rsidRPr="007D671C">
        <w:rPr>
          <w:rFonts w:ascii="Times New Roman" w:eastAsia="Times New Roman" w:hAnsi="Times New Roman" w:cs="Times New Roman"/>
          <w:color w:val="091E42"/>
          <w:sz w:val="24"/>
          <w:szCs w:val="24"/>
          <w:lang w:eastAsia="en-AU"/>
        </w:rPr>
        <w:lastRenderedPageBreak/>
        <w:t>The customer 'Akash' wishes to check the current state of the paracetamol that he bought from ‘</w:t>
      </w:r>
      <w:proofErr w:type="spellStart"/>
      <w:r w:rsidRPr="007D671C">
        <w:rPr>
          <w:rFonts w:ascii="Times New Roman" w:eastAsia="Times New Roman" w:hAnsi="Times New Roman" w:cs="Times New Roman"/>
          <w:color w:val="091E42"/>
          <w:sz w:val="24"/>
          <w:szCs w:val="24"/>
          <w:lang w:eastAsia="en-AU"/>
        </w:rPr>
        <w:t>upgrad</w:t>
      </w:r>
      <w:proofErr w:type="spellEnd"/>
      <w:r w:rsidRPr="007D671C">
        <w:rPr>
          <w:rFonts w:ascii="Times New Roman" w:eastAsia="Times New Roman" w:hAnsi="Times New Roman" w:cs="Times New Roman"/>
          <w:color w:val="091E42"/>
          <w:sz w:val="24"/>
          <w:szCs w:val="24"/>
          <w:lang w:eastAsia="en-AU"/>
        </w:rPr>
        <w:t>’. </w:t>
      </w:r>
      <w:r w:rsidRPr="007D671C">
        <w:rPr>
          <w:rFonts w:ascii="Times New Roman" w:eastAsia="Times New Roman" w:hAnsi="Times New Roman" w:cs="Times New Roman"/>
          <w:color w:val="091E42"/>
          <w:sz w:val="24"/>
          <w:szCs w:val="24"/>
          <w:lang w:eastAsia="en-AU"/>
        </w:rPr>
        <w:br/>
      </w:r>
      <w:r w:rsidRPr="007D671C">
        <w:rPr>
          <w:rFonts w:ascii="Times New Roman" w:eastAsia="Times New Roman" w:hAnsi="Times New Roman" w:cs="Times New Roman"/>
          <w:color w:val="091E42"/>
          <w:sz w:val="24"/>
          <w:szCs w:val="24"/>
          <w:u w:val="single"/>
          <w:lang w:eastAsia="en-AU"/>
        </w:rPr>
        <w:t>Expected Output</w:t>
      </w:r>
      <w:r w:rsidRPr="007D671C">
        <w:rPr>
          <w:rFonts w:ascii="Times New Roman" w:eastAsia="Times New Roman" w:hAnsi="Times New Roman" w:cs="Times New Roman"/>
          <w:color w:val="091E42"/>
          <w:sz w:val="24"/>
          <w:szCs w:val="24"/>
          <w:lang w:eastAsia="en-AU"/>
        </w:rPr>
        <w:t>:  The response body should display the current state of the asset.</w:t>
      </w:r>
    </w:p>
    <w:p w14:paraId="68ADD5D6" w14:textId="77777777" w:rsidR="007D671C" w:rsidRPr="007D671C" w:rsidRDefault="007D671C" w:rsidP="007D671C">
      <w:pPr>
        <w:ind w:firstLine="720"/>
        <w:rPr>
          <w:rFonts w:ascii="Times New Roman" w:eastAsia="Times New Roman" w:hAnsi="Times New Roman" w:cs="Times New Roman"/>
          <w:sz w:val="24"/>
          <w:szCs w:val="24"/>
          <w:lang w:eastAsia="en-AU"/>
        </w:rPr>
      </w:pPr>
    </w:p>
    <w:sectPr w:rsidR="007D671C" w:rsidRPr="007D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414"/>
    <w:multiLevelType w:val="multilevel"/>
    <w:tmpl w:val="0F687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74009"/>
    <w:multiLevelType w:val="multilevel"/>
    <w:tmpl w:val="AF7C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0304D"/>
    <w:multiLevelType w:val="multilevel"/>
    <w:tmpl w:val="4AF8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D266A"/>
    <w:multiLevelType w:val="multilevel"/>
    <w:tmpl w:val="F132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55873"/>
    <w:multiLevelType w:val="multilevel"/>
    <w:tmpl w:val="E81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612E0"/>
    <w:multiLevelType w:val="multilevel"/>
    <w:tmpl w:val="7E22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8F3BD3"/>
    <w:multiLevelType w:val="multilevel"/>
    <w:tmpl w:val="BFD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EF1C8A"/>
    <w:multiLevelType w:val="multilevel"/>
    <w:tmpl w:val="164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735B7E"/>
    <w:multiLevelType w:val="multilevel"/>
    <w:tmpl w:val="5A2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C408BA"/>
    <w:multiLevelType w:val="multilevel"/>
    <w:tmpl w:val="119E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86575"/>
    <w:multiLevelType w:val="multilevel"/>
    <w:tmpl w:val="2186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35EC8"/>
    <w:multiLevelType w:val="multilevel"/>
    <w:tmpl w:val="C184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0027C"/>
    <w:multiLevelType w:val="multilevel"/>
    <w:tmpl w:val="2240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EE3D96"/>
    <w:multiLevelType w:val="multilevel"/>
    <w:tmpl w:val="D7F6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A00BD"/>
    <w:multiLevelType w:val="multilevel"/>
    <w:tmpl w:val="EDD83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3F4A03"/>
    <w:multiLevelType w:val="multilevel"/>
    <w:tmpl w:val="49303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E62E68"/>
    <w:multiLevelType w:val="multilevel"/>
    <w:tmpl w:val="086E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EC13FC"/>
    <w:multiLevelType w:val="multilevel"/>
    <w:tmpl w:val="B80E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9003FC"/>
    <w:multiLevelType w:val="multilevel"/>
    <w:tmpl w:val="2A50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F066C9"/>
    <w:multiLevelType w:val="multilevel"/>
    <w:tmpl w:val="E0C20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E05C58"/>
    <w:multiLevelType w:val="multilevel"/>
    <w:tmpl w:val="EDE4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865826"/>
    <w:multiLevelType w:val="multilevel"/>
    <w:tmpl w:val="C7E2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168094">
    <w:abstractNumId w:val="17"/>
  </w:num>
  <w:num w:numId="2" w16cid:durableId="613905428">
    <w:abstractNumId w:val="15"/>
  </w:num>
  <w:num w:numId="3" w16cid:durableId="255598820">
    <w:abstractNumId w:val="15"/>
    <w:lvlOverride w:ilvl="1">
      <w:lvl w:ilvl="1">
        <w:numFmt w:val="decimal"/>
        <w:lvlText w:val="%2."/>
        <w:lvlJc w:val="left"/>
      </w:lvl>
    </w:lvlOverride>
  </w:num>
  <w:num w:numId="4" w16cid:durableId="255598820">
    <w:abstractNumId w:val="15"/>
    <w:lvlOverride w:ilvl="1">
      <w:lvl w:ilvl="1">
        <w:numFmt w:val="decimal"/>
        <w:lvlText w:val="%2."/>
        <w:lvlJc w:val="left"/>
        <w:pPr>
          <w:tabs>
            <w:tab w:val="num" w:pos="1440"/>
          </w:tabs>
          <w:ind w:left="1440" w:hanging="360"/>
        </w:pPr>
      </w:lvl>
    </w:lvlOverride>
  </w:num>
  <w:num w:numId="5" w16cid:durableId="255598820">
    <w:abstractNumId w:val="15"/>
    <w:lvlOverride w:ilvl="1">
      <w:lvl w:ilvl="1">
        <w:numFmt w:val="decimal"/>
        <w:lvlText w:val="%2."/>
        <w:lvlJc w:val="left"/>
        <w:pPr>
          <w:tabs>
            <w:tab w:val="num" w:pos="1440"/>
          </w:tabs>
          <w:ind w:left="1440" w:hanging="360"/>
        </w:pPr>
      </w:lvl>
    </w:lvlOverride>
  </w:num>
  <w:num w:numId="6" w16cid:durableId="255598820">
    <w:abstractNumId w:val="15"/>
    <w:lvlOverride w:ilvl="1">
      <w:lvl w:ilvl="1">
        <w:numFmt w:val="decimal"/>
        <w:lvlText w:val="%2."/>
        <w:lvlJc w:val="left"/>
        <w:pPr>
          <w:tabs>
            <w:tab w:val="num" w:pos="1440"/>
          </w:tabs>
          <w:ind w:left="1440" w:hanging="360"/>
        </w:pPr>
      </w:lvl>
    </w:lvlOverride>
  </w:num>
  <w:num w:numId="7" w16cid:durableId="957416917">
    <w:abstractNumId w:val="0"/>
  </w:num>
  <w:num w:numId="8" w16cid:durableId="1812671241">
    <w:abstractNumId w:val="0"/>
    <w:lvlOverride w:ilvl="1">
      <w:lvl w:ilvl="1">
        <w:numFmt w:val="decimal"/>
        <w:lvlText w:val="%2."/>
        <w:lvlJc w:val="left"/>
      </w:lvl>
    </w:lvlOverride>
  </w:num>
  <w:num w:numId="9" w16cid:durableId="740710531">
    <w:abstractNumId w:val="14"/>
  </w:num>
  <w:num w:numId="10" w16cid:durableId="1874616064">
    <w:abstractNumId w:val="2"/>
  </w:num>
  <w:num w:numId="11" w16cid:durableId="1415976237">
    <w:abstractNumId w:val="16"/>
  </w:num>
  <w:num w:numId="12" w16cid:durableId="106972527">
    <w:abstractNumId w:val="4"/>
  </w:num>
  <w:num w:numId="13" w16cid:durableId="1838421249">
    <w:abstractNumId w:val="5"/>
  </w:num>
  <w:num w:numId="14" w16cid:durableId="185296171">
    <w:abstractNumId w:val="1"/>
  </w:num>
  <w:num w:numId="15" w16cid:durableId="1913346795">
    <w:abstractNumId w:val="3"/>
  </w:num>
  <w:num w:numId="16" w16cid:durableId="904223453">
    <w:abstractNumId w:val="6"/>
  </w:num>
  <w:num w:numId="17" w16cid:durableId="187186014">
    <w:abstractNumId w:val="7"/>
  </w:num>
  <w:num w:numId="18" w16cid:durableId="1080785156">
    <w:abstractNumId w:val="20"/>
  </w:num>
  <w:num w:numId="19" w16cid:durableId="1439181132">
    <w:abstractNumId w:val="8"/>
  </w:num>
  <w:num w:numId="20" w16cid:durableId="1890846128">
    <w:abstractNumId w:val="21"/>
  </w:num>
  <w:num w:numId="21" w16cid:durableId="1888757141">
    <w:abstractNumId w:val="18"/>
  </w:num>
  <w:num w:numId="22" w16cid:durableId="1545752504">
    <w:abstractNumId w:val="13"/>
  </w:num>
  <w:num w:numId="23" w16cid:durableId="573903017">
    <w:abstractNumId w:val="19"/>
  </w:num>
  <w:num w:numId="24" w16cid:durableId="501317543">
    <w:abstractNumId w:val="19"/>
    <w:lvlOverride w:ilvl="1">
      <w:lvl w:ilvl="1">
        <w:numFmt w:val="decimal"/>
        <w:lvlText w:val="%2."/>
        <w:lvlJc w:val="left"/>
      </w:lvl>
    </w:lvlOverride>
  </w:num>
  <w:num w:numId="25" w16cid:durableId="501317543">
    <w:abstractNumId w:val="19"/>
    <w:lvlOverride w:ilvl="1">
      <w:lvl w:ilvl="1">
        <w:numFmt w:val="decimal"/>
        <w:lvlText w:val="%2."/>
        <w:lvlJc w:val="left"/>
        <w:pPr>
          <w:tabs>
            <w:tab w:val="num" w:pos="1440"/>
          </w:tabs>
          <w:ind w:left="1440" w:hanging="360"/>
        </w:pPr>
      </w:lvl>
    </w:lvlOverride>
  </w:num>
  <w:num w:numId="26" w16cid:durableId="501317543">
    <w:abstractNumId w:val="19"/>
    <w:lvlOverride w:ilvl="1">
      <w:lvl w:ilvl="1">
        <w:numFmt w:val="decimal"/>
        <w:lvlText w:val="%2."/>
        <w:lvlJc w:val="left"/>
        <w:pPr>
          <w:tabs>
            <w:tab w:val="num" w:pos="1440"/>
          </w:tabs>
          <w:ind w:left="1440" w:hanging="360"/>
        </w:pPr>
      </w:lvl>
    </w:lvlOverride>
  </w:num>
  <w:num w:numId="27" w16cid:durableId="501317543">
    <w:abstractNumId w:val="19"/>
    <w:lvlOverride w:ilvl="1">
      <w:lvl w:ilvl="1">
        <w:numFmt w:val="decimal"/>
        <w:lvlText w:val="%2."/>
        <w:lvlJc w:val="left"/>
        <w:pPr>
          <w:tabs>
            <w:tab w:val="num" w:pos="1440"/>
          </w:tabs>
          <w:ind w:left="1440" w:hanging="360"/>
        </w:pPr>
      </w:lvl>
    </w:lvlOverride>
  </w:num>
  <w:num w:numId="28" w16cid:durableId="501317543">
    <w:abstractNumId w:val="19"/>
    <w:lvlOverride w:ilvl="1">
      <w:lvl w:ilvl="1">
        <w:numFmt w:val="decimal"/>
        <w:lvlText w:val="%2."/>
        <w:lvlJc w:val="left"/>
        <w:pPr>
          <w:tabs>
            <w:tab w:val="num" w:pos="1440"/>
          </w:tabs>
          <w:ind w:left="1440" w:hanging="360"/>
        </w:pPr>
      </w:lvl>
    </w:lvlOverride>
  </w:num>
  <w:num w:numId="29" w16cid:durableId="230580018">
    <w:abstractNumId w:val="12"/>
  </w:num>
  <w:num w:numId="30" w16cid:durableId="1083063780">
    <w:abstractNumId w:val="11"/>
  </w:num>
  <w:num w:numId="31" w16cid:durableId="486436868">
    <w:abstractNumId w:val="10"/>
  </w:num>
  <w:num w:numId="32" w16cid:durableId="585846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D3"/>
    <w:rsid w:val="00575F04"/>
    <w:rsid w:val="007D671C"/>
    <w:rsid w:val="008838D3"/>
    <w:rsid w:val="00DE3E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6065"/>
  <w15:chartTrackingRefBased/>
  <w15:docId w15:val="{8890387E-7259-4B4F-8815-A483F97F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38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8838D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8D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8838D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8838D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porttitle">
    <w:name w:val="report_title"/>
    <w:basedOn w:val="DefaultParagraphFont"/>
    <w:rsid w:val="008838D3"/>
  </w:style>
  <w:style w:type="character" w:styleId="Strong">
    <w:name w:val="Strong"/>
    <w:basedOn w:val="DefaultParagraphFont"/>
    <w:uiPriority w:val="22"/>
    <w:qFormat/>
    <w:rsid w:val="007D671C"/>
    <w:rPr>
      <w:b/>
      <w:bCs/>
    </w:rPr>
  </w:style>
  <w:style w:type="character" w:styleId="Hyperlink">
    <w:name w:val="Hyperlink"/>
    <w:basedOn w:val="DefaultParagraphFont"/>
    <w:uiPriority w:val="99"/>
    <w:semiHidden/>
    <w:unhideWhenUsed/>
    <w:rsid w:val="007D671C"/>
    <w:rPr>
      <w:color w:val="0000FF"/>
      <w:u w:val="single"/>
    </w:rPr>
  </w:style>
  <w:style w:type="character" w:customStyle="1" w:styleId="action">
    <w:name w:val="action"/>
    <w:basedOn w:val="DefaultParagraphFont"/>
    <w:rsid w:val="007D6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611">
      <w:bodyDiv w:val="1"/>
      <w:marLeft w:val="0"/>
      <w:marRight w:val="0"/>
      <w:marTop w:val="0"/>
      <w:marBottom w:val="0"/>
      <w:divBdr>
        <w:top w:val="none" w:sz="0" w:space="0" w:color="auto"/>
        <w:left w:val="none" w:sz="0" w:space="0" w:color="auto"/>
        <w:bottom w:val="none" w:sz="0" w:space="0" w:color="auto"/>
        <w:right w:val="none" w:sz="0" w:space="0" w:color="auto"/>
      </w:divBdr>
      <w:divsChild>
        <w:div w:id="812908961">
          <w:marLeft w:val="0"/>
          <w:marRight w:val="0"/>
          <w:marTop w:val="0"/>
          <w:marBottom w:val="0"/>
          <w:divBdr>
            <w:top w:val="none" w:sz="0" w:space="0" w:color="auto"/>
            <w:left w:val="none" w:sz="0" w:space="0" w:color="auto"/>
            <w:bottom w:val="none" w:sz="0" w:space="0" w:color="auto"/>
            <w:right w:val="none" w:sz="0" w:space="0" w:color="auto"/>
          </w:divBdr>
        </w:div>
        <w:div w:id="1737170681">
          <w:marLeft w:val="0"/>
          <w:marRight w:val="0"/>
          <w:marTop w:val="0"/>
          <w:marBottom w:val="240"/>
          <w:divBdr>
            <w:top w:val="none" w:sz="0" w:space="0" w:color="auto"/>
            <w:left w:val="none" w:sz="0" w:space="0" w:color="auto"/>
            <w:bottom w:val="none" w:sz="0" w:space="0" w:color="auto"/>
            <w:right w:val="none" w:sz="0" w:space="0" w:color="auto"/>
          </w:divBdr>
          <w:divsChild>
            <w:div w:id="307639239">
              <w:marLeft w:val="0"/>
              <w:marRight w:val="0"/>
              <w:marTop w:val="0"/>
              <w:marBottom w:val="0"/>
              <w:divBdr>
                <w:top w:val="none" w:sz="0" w:space="0" w:color="auto"/>
                <w:left w:val="none" w:sz="0" w:space="0" w:color="auto"/>
                <w:bottom w:val="none" w:sz="0" w:space="0" w:color="auto"/>
                <w:right w:val="none" w:sz="0" w:space="0" w:color="auto"/>
              </w:divBdr>
              <w:divsChild>
                <w:div w:id="12259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8404">
          <w:marLeft w:val="0"/>
          <w:marRight w:val="0"/>
          <w:marTop w:val="600"/>
          <w:marBottom w:val="300"/>
          <w:divBdr>
            <w:top w:val="none" w:sz="0" w:space="0" w:color="auto"/>
            <w:left w:val="none" w:sz="0" w:space="0" w:color="auto"/>
            <w:bottom w:val="none" w:sz="0" w:space="0" w:color="auto"/>
            <w:right w:val="none" w:sz="0" w:space="0" w:color="auto"/>
          </w:divBdr>
          <w:divsChild>
            <w:div w:id="495537039">
              <w:marLeft w:val="0"/>
              <w:marRight w:val="0"/>
              <w:marTop w:val="0"/>
              <w:marBottom w:val="180"/>
              <w:divBdr>
                <w:top w:val="none" w:sz="0" w:space="0" w:color="auto"/>
                <w:left w:val="none" w:sz="0" w:space="0" w:color="auto"/>
                <w:bottom w:val="none" w:sz="0" w:space="0" w:color="auto"/>
                <w:right w:val="none" w:sz="0" w:space="0" w:color="auto"/>
              </w:divBdr>
              <w:divsChild>
                <w:div w:id="14452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7493">
      <w:bodyDiv w:val="1"/>
      <w:marLeft w:val="0"/>
      <w:marRight w:val="0"/>
      <w:marTop w:val="0"/>
      <w:marBottom w:val="0"/>
      <w:divBdr>
        <w:top w:val="none" w:sz="0" w:space="0" w:color="auto"/>
        <w:left w:val="none" w:sz="0" w:space="0" w:color="auto"/>
        <w:bottom w:val="none" w:sz="0" w:space="0" w:color="auto"/>
        <w:right w:val="none" w:sz="0" w:space="0" w:color="auto"/>
      </w:divBdr>
      <w:divsChild>
        <w:div w:id="1273198807">
          <w:marLeft w:val="0"/>
          <w:marRight w:val="0"/>
          <w:marTop w:val="0"/>
          <w:marBottom w:val="240"/>
          <w:divBdr>
            <w:top w:val="none" w:sz="0" w:space="0" w:color="auto"/>
            <w:left w:val="none" w:sz="0" w:space="0" w:color="auto"/>
            <w:bottom w:val="none" w:sz="0" w:space="0" w:color="auto"/>
            <w:right w:val="none" w:sz="0" w:space="0" w:color="auto"/>
          </w:divBdr>
          <w:divsChild>
            <w:div w:id="675378666">
              <w:marLeft w:val="0"/>
              <w:marRight w:val="0"/>
              <w:marTop w:val="0"/>
              <w:marBottom w:val="0"/>
              <w:divBdr>
                <w:top w:val="none" w:sz="0" w:space="0" w:color="auto"/>
                <w:left w:val="none" w:sz="0" w:space="0" w:color="auto"/>
                <w:bottom w:val="none" w:sz="0" w:space="0" w:color="auto"/>
                <w:right w:val="none" w:sz="0" w:space="0" w:color="auto"/>
              </w:divBdr>
              <w:divsChild>
                <w:div w:id="5193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8505">
          <w:marLeft w:val="0"/>
          <w:marRight w:val="0"/>
          <w:marTop w:val="600"/>
          <w:marBottom w:val="300"/>
          <w:divBdr>
            <w:top w:val="none" w:sz="0" w:space="0" w:color="auto"/>
            <w:left w:val="none" w:sz="0" w:space="0" w:color="auto"/>
            <w:bottom w:val="none" w:sz="0" w:space="0" w:color="auto"/>
            <w:right w:val="none" w:sz="0" w:space="0" w:color="auto"/>
          </w:divBdr>
          <w:divsChild>
            <w:div w:id="629744424">
              <w:marLeft w:val="0"/>
              <w:marRight w:val="0"/>
              <w:marTop w:val="0"/>
              <w:marBottom w:val="180"/>
              <w:divBdr>
                <w:top w:val="none" w:sz="0" w:space="0" w:color="auto"/>
                <w:left w:val="none" w:sz="0" w:space="0" w:color="auto"/>
                <w:bottom w:val="none" w:sz="0" w:space="0" w:color="auto"/>
                <w:right w:val="none" w:sz="0" w:space="0" w:color="auto"/>
              </w:divBdr>
              <w:divsChild>
                <w:div w:id="2126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28556">
      <w:bodyDiv w:val="1"/>
      <w:marLeft w:val="0"/>
      <w:marRight w:val="0"/>
      <w:marTop w:val="0"/>
      <w:marBottom w:val="0"/>
      <w:divBdr>
        <w:top w:val="none" w:sz="0" w:space="0" w:color="auto"/>
        <w:left w:val="none" w:sz="0" w:space="0" w:color="auto"/>
        <w:bottom w:val="none" w:sz="0" w:space="0" w:color="auto"/>
        <w:right w:val="none" w:sz="0" w:space="0" w:color="auto"/>
      </w:divBdr>
      <w:divsChild>
        <w:div w:id="1158568512">
          <w:marLeft w:val="0"/>
          <w:marRight w:val="0"/>
          <w:marTop w:val="0"/>
          <w:marBottom w:val="0"/>
          <w:divBdr>
            <w:top w:val="none" w:sz="0" w:space="0" w:color="auto"/>
            <w:left w:val="none" w:sz="0" w:space="0" w:color="auto"/>
            <w:bottom w:val="none" w:sz="0" w:space="0" w:color="auto"/>
            <w:right w:val="none" w:sz="0" w:space="0" w:color="auto"/>
          </w:divBdr>
        </w:div>
        <w:div w:id="1388265860">
          <w:marLeft w:val="0"/>
          <w:marRight w:val="0"/>
          <w:marTop w:val="0"/>
          <w:marBottom w:val="240"/>
          <w:divBdr>
            <w:top w:val="none" w:sz="0" w:space="0" w:color="auto"/>
            <w:left w:val="none" w:sz="0" w:space="0" w:color="auto"/>
            <w:bottom w:val="none" w:sz="0" w:space="0" w:color="auto"/>
            <w:right w:val="none" w:sz="0" w:space="0" w:color="auto"/>
          </w:divBdr>
          <w:divsChild>
            <w:div w:id="1268540538">
              <w:marLeft w:val="0"/>
              <w:marRight w:val="0"/>
              <w:marTop w:val="0"/>
              <w:marBottom w:val="0"/>
              <w:divBdr>
                <w:top w:val="none" w:sz="0" w:space="0" w:color="auto"/>
                <w:left w:val="none" w:sz="0" w:space="0" w:color="auto"/>
                <w:bottom w:val="none" w:sz="0" w:space="0" w:color="auto"/>
                <w:right w:val="none" w:sz="0" w:space="0" w:color="auto"/>
              </w:divBdr>
              <w:divsChild>
                <w:div w:id="17412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7552">
          <w:marLeft w:val="0"/>
          <w:marRight w:val="0"/>
          <w:marTop w:val="600"/>
          <w:marBottom w:val="300"/>
          <w:divBdr>
            <w:top w:val="none" w:sz="0" w:space="0" w:color="auto"/>
            <w:left w:val="none" w:sz="0" w:space="0" w:color="auto"/>
            <w:bottom w:val="none" w:sz="0" w:space="0" w:color="auto"/>
            <w:right w:val="none" w:sz="0" w:space="0" w:color="auto"/>
          </w:divBdr>
          <w:divsChild>
            <w:div w:id="818034204">
              <w:marLeft w:val="0"/>
              <w:marRight w:val="0"/>
              <w:marTop w:val="0"/>
              <w:marBottom w:val="180"/>
              <w:divBdr>
                <w:top w:val="none" w:sz="0" w:space="0" w:color="auto"/>
                <w:left w:val="none" w:sz="0" w:space="0" w:color="auto"/>
                <w:bottom w:val="none" w:sz="0" w:space="0" w:color="auto"/>
                <w:right w:val="none" w:sz="0" w:space="0" w:color="auto"/>
              </w:divBdr>
              <w:divsChild>
                <w:div w:id="18834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62942">
      <w:bodyDiv w:val="1"/>
      <w:marLeft w:val="0"/>
      <w:marRight w:val="0"/>
      <w:marTop w:val="0"/>
      <w:marBottom w:val="0"/>
      <w:divBdr>
        <w:top w:val="none" w:sz="0" w:space="0" w:color="auto"/>
        <w:left w:val="none" w:sz="0" w:space="0" w:color="auto"/>
        <w:bottom w:val="none" w:sz="0" w:space="0" w:color="auto"/>
        <w:right w:val="none" w:sz="0" w:space="0" w:color="auto"/>
      </w:divBdr>
      <w:divsChild>
        <w:div w:id="1628854153">
          <w:marLeft w:val="0"/>
          <w:marRight w:val="0"/>
          <w:marTop w:val="0"/>
          <w:marBottom w:val="240"/>
          <w:divBdr>
            <w:top w:val="none" w:sz="0" w:space="0" w:color="auto"/>
            <w:left w:val="none" w:sz="0" w:space="0" w:color="auto"/>
            <w:bottom w:val="none" w:sz="0" w:space="0" w:color="auto"/>
            <w:right w:val="none" w:sz="0" w:space="0" w:color="auto"/>
          </w:divBdr>
          <w:divsChild>
            <w:div w:id="2135055069">
              <w:marLeft w:val="0"/>
              <w:marRight w:val="0"/>
              <w:marTop w:val="0"/>
              <w:marBottom w:val="0"/>
              <w:divBdr>
                <w:top w:val="none" w:sz="0" w:space="0" w:color="auto"/>
                <w:left w:val="none" w:sz="0" w:space="0" w:color="auto"/>
                <w:bottom w:val="none" w:sz="0" w:space="0" w:color="auto"/>
                <w:right w:val="none" w:sz="0" w:space="0" w:color="auto"/>
              </w:divBdr>
              <w:divsChild>
                <w:div w:id="21300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0834">
          <w:marLeft w:val="0"/>
          <w:marRight w:val="0"/>
          <w:marTop w:val="0"/>
          <w:marBottom w:val="0"/>
          <w:divBdr>
            <w:top w:val="none" w:sz="0" w:space="0" w:color="auto"/>
            <w:left w:val="none" w:sz="0" w:space="0" w:color="auto"/>
            <w:bottom w:val="none" w:sz="0" w:space="0" w:color="auto"/>
            <w:right w:val="none" w:sz="0" w:space="0" w:color="auto"/>
          </w:divBdr>
        </w:div>
        <w:div w:id="385104630">
          <w:marLeft w:val="0"/>
          <w:marRight w:val="0"/>
          <w:marTop w:val="0"/>
          <w:marBottom w:val="240"/>
          <w:divBdr>
            <w:top w:val="none" w:sz="0" w:space="0" w:color="auto"/>
            <w:left w:val="none" w:sz="0" w:space="0" w:color="auto"/>
            <w:bottom w:val="none" w:sz="0" w:space="0" w:color="auto"/>
            <w:right w:val="none" w:sz="0" w:space="0" w:color="auto"/>
          </w:divBdr>
          <w:divsChild>
            <w:div w:id="2077697864">
              <w:marLeft w:val="0"/>
              <w:marRight w:val="0"/>
              <w:marTop w:val="0"/>
              <w:marBottom w:val="0"/>
              <w:divBdr>
                <w:top w:val="none" w:sz="0" w:space="0" w:color="auto"/>
                <w:left w:val="none" w:sz="0" w:space="0" w:color="auto"/>
                <w:bottom w:val="none" w:sz="0" w:space="0" w:color="auto"/>
                <w:right w:val="none" w:sz="0" w:space="0" w:color="auto"/>
              </w:divBdr>
              <w:divsChild>
                <w:div w:id="10729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456">
          <w:marLeft w:val="0"/>
          <w:marRight w:val="0"/>
          <w:marTop w:val="600"/>
          <w:marBottom w:val="300"/>
          <w:divBdr>
            <w:top w:val="none" w:sz="0" w:space="0" w:color="auto"/>
            <w:left w:val="none" w:sz="0" w:space="0" w:color="auto"/>
            <w:bottom w:val="none" w:sz="0" w:space="0" w:color="auto"/>
            <w:right w:val="none" w:sz="0" w:space="0" w:color="auto"/>
          </w:divBdr>
          <w:divsChild>
            <w:div w:id="1530996496">
              <w:marLeft w:val="0"/>
              <w:marRight w:val="0"/>
              <w:marTop w:val="0"/>
              <w:marBottom w:val="180"/>
              <w:divBdr>
                <w:top w:val="none" w:sz="0" w:space="0" w:color="auto"/>
                <w:left w:val="none" w:sz="0" w:space="0" w:color="auto"/>
                <w:bottom w:val="none" w:sz="0" w:space="0" w:color="auto"/>
                <w:right w:val="none" w:sz="0" w:space="0" w:color="auto"/>
              </w:divBdr>
              <w:divsChild>
                <w:div w:id="2027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3860">
      <w:bodyDiv w:val="1"/>
      <w:marLeft w:val="0"/>
      <w:marRight w:val="0"/>
      <w:marTop w:val="0"/>
      <w:marBottom w:val="0"/>
      <w:divBdr>
        <w:top w:val="none" w:sz="0" w:space="0" w:color="auto"/>
        <w:left w:val="none" w:sz="0" w:space="0" w:color="auto"/>
        <w:bottom w:val="none" w:sz="0" w:space="0" w:color="auto"/>
        <w:right w:val="none" w:sz="0" w:space="0" w:color="auto"/>
      </w:divBdr>
      <w:divsChild>
        <w:div w:id="152181052">
          <w:marLeft w:val="0"/>
          <w:marRight w:val="0"/>
          <w:marTop w:val="0"/>
          <w:marBottom w:val="240"/>
          <w:divBdr>
            <w:top w:val="none" w:sz="0" w:space="0" w:color="auto"/>
            <w:left w:val="none" w:sz="0" w:space="0" w:color="auto"/>
            <w:bottom w:val="none" w:sz="0" w:space="0" w:color="auto"/>
            <w:right w:val="none" w:sz="0" w:space="0" w:color="auto"/>
          </w:divBdr>
          <w:divsChild>
            <w:div w:id="186723555">
              <w:marLeft w:val="0"/>
              <w:marRight w:val="0"/>
              <w:marTop w:val="0"/>
              <w:marBottom w:val="0"/>
              <w:divBdr>
                <w:top w:val="none" w:sz="0" w:space="0" w:color="auto"/>
                <w:left w:val="none" w:sz="0" w:space="0" w:color="auto"/>
                <w:bottom w:val="none" w:sz="0" w:space="0" w:color="auto"/>
                <w:right w:val="none" w:sz="0" w:space="0" w:color="auto"/>
              </w:divBdr>
              <w:divsChild>
                <w:div w:id="18953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5580">
          <w:marLeft w:val="0"/>
          <w:marRight w:val="0"/>
          <w:marTop w:val="600"/>
          <w:marBottom w:val="300"/>
          <w:divBdr>
            <w:top w:val="none" w:sz="0" w:space="0" w:color="auto"/>
            <w:left w:val="none" w:sz="0" w:space="0" w:color="auto"/>
            <w:bottom w:val="none" w:sz="0" w:space="0" w:color="auto"/>
            <w:right w:val="none" w:sz="0" w:space="0" w:color="auto"/>
          </w:divBdr>
          <w:divsChild>
            <w:div w:id="500850711">
              <w:marLeft w:val="0"/>
              <w:marRight w:val="0"/>
              <w:marTop w:val="0"/>
              <w:marBottom w:val="180"/>
              <w:divBdr>
                <w:top w:val="none" w:sz="0" w:space="0" w:color="auto"/>
                <w:left w:val="none" w:sz="0" w:space="0" w:color="auto"/>
                <w:bottom w:val="none" w:sz="0" w:space="0" w:color="auto"/>
                <w:right w:val="none" w:sz="0" w:space="0" w:color="auto"/>
              </w:divBdr>
              <w:divsChild>
                <w:div w:id="263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56597">
      <w:bodyDiv w:val="1"/>
      <w:marLeft w:val="0"/>
      <w:marRight w:val="0"/>
      <w:marTop w:val="0"/>
      <w:marBottom w:val="0"/>
      <w:divBdr>
        <w:top w:val="none" w:sz="0" w:space="0" w:color="auto"/>
        <w:left w:val="none" w:sz="0" w:space="0" w:color="auto"/>
        <w:bottom w:val="none" w:sz="0" w:space="0" w:color="auto"/>
        <w:right w:val="none" w:sz="0" w:space="0" w:color="auto"/>
      </w:divBdr>
      <w:divsChild>
        <w:div w:id="305399477">
          <w:marLeft w:val="0"/>
          <w:marRight w:val="0"/>
          <w:marTop w:val="0"/>
          <w:marBottom w:val="240"/>
          <w:divBdr>
            <w:top w:val="none" w:sz="0" w:space="0" w:color="auto"/>
            <w:left w:val="none" w:sz="0" w:space="0" w:color="auto"/>
            <w:bottom w:val="none" w:sz="0" w:space="0" w:color="auto"/>
            <w:right w:val="none" w:sz="0" w:space="0" w:color="auto"/>
          </w:divBdr>
          <w:divsChild>
            <w:div w:id="545989445">
              <w:marLeft w:val="0"/>
              <w:marRight w:val="0"/>
              <w:marTop w:val="0"/>
              <w:marBottom w:val="0"/>
              <w:divBdr>
                <w:top w:val="none" w:sz="0" w:space="0" w:color="auto"/>
                <w:left w:val="none" w:sz="0" w:space="0" w:color="auto"/>
                <w:bottom w:val="none" w:sz="0" w:space="0" w:color="auto"/>
                <w:right w:val="none" w:sz="0" w:space="0" w:color="auto"/>
              </w:divBdr>
              <w:divsChild>
                <w:div w:id="313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2829">
          <w:marLeft w:val="0"/>
          <w:marRight w:val="0"/>
          <w:marTop w:val="300"/>
          <w:marBottom w:val="300"/>
          <w:divBdr>
            <w:top w:val="none" w:sz="0" w:space="0" w:color="auto"/>
            <w:left w:val="none" w:sz="0" w:space="0" w:color="auto"/>
            <w:bottom w:val="none" w:sz="0" w:space="0" w:color="auto"/>
            <w:right w:val="none" w:sz="0" w:space="0" w:color="auto"/>
          </w:divBdr>
          <w:divsChild>
            <w:div w:id="687173759">
              <w:marLeft w:val="0"/>
              <w:marRight w:val="0"/>
              <w:marTop w:val="0"/>
              <w:marBottom w:val="192"/>
              <w:divBdr>
                <w:top w:val="none" w:sz="0" w:space="0" w:color="auto"/>
                <w:left w:val="none" w:sz="0" w:space="0" w:color="auto"/>
                <w:bottom w:val="none" w:sz="0" w:space="0" w:color="auto"/>
                <w:right w:val="none" w:sz="0" w:space="0" w:color="auto"/>
              </w:divBdr>
              <w:divsChild>
                <w:div w:id="701251763">
                  <w:marLeft w:val="0"/>
                  <w:marRight w:val="0"/>
                  <w:marTop w:val="0"/>
                  <w:marBottom w:val="0"/>
                  <w:divBdr>
                    <w:top w:val="none" w:sz="0" w:space="0" w:color="auto"/>
                    <w:left w:val="none" w:sz="0" w:space="0" w:color="auto"/>
                    <w:bottom w:val="none" w:sz="0" w:space="0" w:color="auto"/>
                    <w:right w:val="none" w:sz="0" w:space="0" w:color="auto"/>
                  </w:divBdr>
                  <w:divsChild>
                    <w:div w:id="549195195">
                      <w:marLeft w:val="0"/>
                      <w:marRight w:val="0"/>
                      <w:marTop w:val="0"/>
                      <w:marBottom w:val="0"/>
                      <w:divBdr>
                        <w:top w:val="none" w:sz="0" w:space="0" w:color="auto"/>
                        <w:left w:val="none" w:sz="0" w:space="0" w:color="auto"/>
                        <w:bottom w:val="none" w:sz="0" w:space="0" w:color="auto"/>
                        <w:right w:val="none" w:sz="0" w:space="0" w:color="auto"/>
                      </w:divBdr>
                      <w:divsChild>
                        <w:div w:id="1373573509">
                          <w:marLeft w:val="0"/>
                          <w:marRight w:val="0"/>
                          <w:marTop w:val="0"/>
                          <w:marBottom w:val="0"/>
                          <w:divBdr>
                            <w:top w:val="none" w:sz="0" w:space="0" w:color="auto"/>
                            <w:left w:val="none" w:sz="0" w:space="0" w:color="auto"/>
                            <w:bottom w:val="none" w:sz="0" w:space="0" w:color="auto"/>
                            <w:right w:val="none" w:sz="0" w:space="0" w:color="auto"/>
                          </w:divBdr>
                        </w:div>
                      </w:divsChild>
                    </w:div>
                    <w:div w:id="15566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8729">
          <w:marLeft w:val="0"/>
          <w:marRight w:val="0"/>
          <w:marTop w:val="0"/>
          <w:marBottom w:val="240"/>
          <w:divBdr>
            <w:top w:val="none" w:sz="0" w:space="0" w:color="auto"/>
            <w:left w:val="none" w:sz="0" w:space="0" w:color="auto"/>
            <w:bottom w:val="none" w:sz="0" w:space="0" w:color="auto"/>
            <w:right w:val="none" w:sz="0" w:space="0" w:color="auto"/>
          </w:divBdr>
          <w:divsChild>
            <w:div w:id="245457012">
              <w:marLeft w:val="0"/>
              <w:marRight w:val="0"/>
              <w:marTop w:val="0"/>
              <w:marBottom w:val="0"/>
              <w:divBdr>
                <w:top w:val="none" w:sz="0" w:space="0" w:color="auto"/>
                <w:left w:val="none" w:sz="0" w:space="0" w:color="auto"/>
                <w:bottom w:val="none" w:sz="0" w:space="0" w:color="auto"/>
                <w:right w:val="none" w:sz="0" w:space="0" w:color="auto"/>
              </w:divBdr>
              <w:divsChild>
                <w:div w:id="5822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778">
          <w:marLeft w:val="0"/>
          <w:marRight w:val="0"/>
          <w:marTop w:val="600"/>
          <w:marBottom w:val="300"/>
          <w:divBdr>
            <w:top w:val="none" w:sz="0" w:space="0" w:color="auto"/>
            <w:left w:val="none" w:sz="0" w:space="0" w:color="auto"/>
            <w:bottom w:val="none" w:sz="0" w:space="0" w:color="auto"/>
            <w:right w:val="none" w:sz="0" w:space="0" w:color="auto"/>
          </w:divBdr>
          <w:divsChild>
            <w:div w:id="1884823115">
              <w:marLeft w:val="0"/>
              <w:marRight w:val="0"/>
              <w:marTop w:val="0"/>
              <w:marBottom w:val="180"/>
              <w:divBdr>
                <w:top w:val="none" w:sz="0" w:space="0" w:color="auto"/>
                <w:left w:val="none" w:sz="0" w:space="0" w:color="auto"/>
                <w:bottom w:val="none" w:sz="0" w:space="0" w:color="auto"/>
                <w:right w:val="none" w:sz="0" w:space="0" w:color="auto"/>
              </w:divBdr>
              <w:divsChild>
                <w:div w:id="1457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github.io/fabric-chaincode-nod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 Parikh</dc:creator>
  <cp:keywords/>
  <dc:description/>
  <cp:lastModifiedBy>Nishith J. Parikh</cp:lastModifiedBy>
  <cp:revision>2</cp:revision>
  <dcterms:created xsi:type="dcterms:W3CDTF">2022-07-03T04:59:00Z</dcterms:created>
  <dcterms:modified xsi:type="dcterms:W3CDTF">2022-07-03T05:05:00Z</dcterms:modified>
</cp:coreProperties>
</file>