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B7FF1" w14:textId="25233573" w:rsidR="001E1114" w:rsidRPr="00CD40BB" w:rsidRDefault="004E7F4F" w:rsidP="005048AC">
      <w:pPr>
        <w:pStyle w:val="Heading1"/>
        <w:rPr>
          <w:rFonts w:asciiTheme="minorHAnsi" w:hAnsiTheme="minorHAnsi"/>
          <w:szCs w:val="24"/>
        </w:rPr>
      </w:pPr>
      <w:r>
        <w:t xml:space="preserve"> </w:t>
      </w:r>
      <w:r w:rsidR="002F05E6" w:rsidRPr="00CD40BB">
        <w:rPr>
          <w:rFonts w:asciiTheme="minorHAnsi" w:hAnsiTheme="minorHAnsi"/>
          <w:szCs w:val="24"/>
        </w:rPr>
        <w:t>Prep Exercise (PE</w:t>
      </w:r>
      <w:r w:rsidR="00CD40BB">
        <w:rPr>
          <w:rFonts w:asciiTheme="minorHAnsi" w:hAnsiTheme="minorHAnsi"/>
          <w:szCs w:val="24"/>
        </w:rPr>
        <w:t>10</w:t>
      </w:r>
      <w:r w:rsidR="002F05E6" w:rsidRPr="00CD40BB">
        <w:rPr>
          <w:rFonts w:asciiTheme="minorHAnsi" w:hAnsiTheme="minorHAnsi"/>
          <w:szCs w:val="24"/>
        </w:rPr>
        <w:t>)</w:t>
      </w:r>
      <w:r w:rsidR="00834CFF" w:rsidRPr="00CD40BB">
        <w:rPr>
          <w:rFonts w:asciiTheme="minorHAnsi" w:hAnsiTheme="minorHAnsi"/>
          <w:szCs w:val="24"/>
        </w:rPr>
        <w:t xml:space="preserve">  </w:t>
      </w:r>
      <w:r w:rsidR="00CD40BB">
        <w:rPr>
          <w:rFonts w:asciiTheme="minorHAnsi" w:hAnsiTheme="minorHAnsi"/>
          <w:szCs w:val="24"/>
        </w:rPr>
        <w:t>Support Vector Machines</w:t>
      </w:r>
      <w:r w:rsidR="00AD3A44">
        <w:rPr>
          <w:rFonts w:asciiTheme="minorHAnsi" w:hAnsiTheme="minorHAnsi"/>
          <w:szCs w:val="24"/>
        </w:rPr>
        <w:t xml:space="preserve"> (SVM)</w:t>
      </w:r>
    </w:p>
    <w:p w14:paraId="0FA6688B" w14:textId="44815774" w:rsidR="002F05E6" w:rsidRPr="00CD40BB" w:rsidRDefault="00834CFF" w:rsidP="002F05E6">
      <w:pPr>
        <w:pStyle w:val="Heading3"/>
        <w:rPr>
          <w:rFonts w:asciiTheme="minorHAnsi" w:hAnsiTheme="minorHAnsi"/>
          <w:szCs w:val="24"/>
        </w:rPr>
      </w:pPr>
      <w:r w:rsidRPr="00CD40BB">
        <w:rPr>
          <w:rFonts w:asciiTheme="minorHAnsi" w:hAnsiTheme="minorHAnsi"/>
          <w:szCs w:val="24"/>
        </w:rPr>
        <w:t>General Instructions</w:t>
      </w:r>
    </w:p>
    <w:p w14:paraId="09ACC56B" w14:textId="01AC862A" w:rsidR="0067127D" w:rsidRPr="00CD40BB" w:rsidRDefault="00CD40BB" w:rsidP="00CD40BB">
      <w:pPr>
        <w:pStyle w:val="ListParagraph"/>
        <w:numPr>
          <w:ilvl w:val="0"/>
          <w:numId w:val="29"/>
        </w:numPr>
        <w:rPr>
          <w:rFonts w:asciiTheme="minorHAnsi" w:hAnsiTheme="minorHAnsi"/>
          <w:sz w:val="24"/>
          <w:szCs w:val="24"/>
        </w:rPr>
      </w:pPr>
      <w:r w:rsidRPr="00CD40BB">
        <w:rPr>
          <w:rFonts w:asciiTheme="minorHAnsi" w:hAnsiTheme="minorHAnsi"/>
          <w:sz w:val="24"/>
          <w:szCs w:val="24"/>
        </w:rPr>
        <w:t>For this exercise you will answer all of the questions in this document and turn it in to Blackboard</w:t>
      </w:r>
      <w:r>
        <w:rPr>
          <w:rFonts w:asciiTheme="minorHAnsi" w:hAnsiTheme="minorHAnsi"/>
          <w:sz w:val="24"/>
          <w:szCs w:val="24"/>
        </w:rPr>
        <w:t>.</w:t>
      </w:r>
    </w:p>
    <w:p w14:paraId="0B8FA6FF" w14:textId="6680E07B" w:rsidR="006354D0" w:rsidRDefault="00AD3A44" w:rsidP="00CD40BB">
      <w:pPr>
        <w:pStyle w:val="ListParagraph"/>
        <w:numPr>
          <w:ilvl w:val="0"/>
          <w:numId w:val="29"/>
        </w:numPr>
        <w:rPr>
          <w:rFonts w:asciiTheme="minorHAnsi" w:hAnsiTheme="minorHAnsi"/>
          <w:sz w:val="24"/>
          <w:szCs w:val="24"/>
        </w:rPr>
      </w:pPr>
      <w:r>
        <w:rPr>
          <w:rFonts w:asciiTheme="minorHAnsi" w:hAnsiTheme="minorHAnsi"/>
          <w:sz w:val="24"/>
          <w:szCs w:val="24"/>
        </w:rPr>
        <w:t xml:space="preserve">Before you get started make sure to read Chapter 18 of </w:t>
      </w:r>
      <w:r>
        <w:rPr>
          <w:rFonts w:asciiTheme="minorHAnsi" w:hAnsiTheme="minorHAnsi"/>
          <w:i/>
          <w:sz w:val="24"/>
          <w:szCs w:val="24"/>
        </w:rPr>
        <w:t>An Introduction to Data Science</w:t>
      </w:r>
      <w:r>
        <w:rPr>
          <w:rFonts w:asciiTheme="minorHAnsi" w:hAnsiTheme="minorHAnsi"/>
          <w:sz w:val="24"/>
          <w:szCs w:val="24"/>
        </w:rPr>
        <w:t xml:space="preserve"> and </w:t>
      </w:r>
      <w:r w:rsidR="000C6355">
        <w:rPr>
          <w:rFonts w:asciiTheme="minorHAnsi" w:hAnsiTheme="minorHAnsi"/>
          <w:sz w:val="24"/>
          <w:szCs w:val="24"/>
        </w:rPr>
        <w:t>execute</w:t>
      </w:r>
      <w:r>
        <w:rPr>
          <w:rFonts w:asciiTheme="minorHAnsi" w:hAnsiTheme="minorHAnsi"/>
          <w:sz w:val="24"/>
          <w:szCs w:val="24"/>
        </w:rPr>
        <w:t xml:space="preserve"> the code throughout the chapter to gain familiarity. </w:t>
      </w:r>
    </w:p>
    <w:p w14:paraId="733DD0CA" w14:textId="70AABE4D" w:rsidR="00AD3A44" w:rsidRDefault="00AD3A44" w:rsidP="00CD40BB">
      <w:pPr>
        <w:pStyle w:val="ListParagraph"/>
        <w:numPr>
          <w:ilvl w:val="0"/>
          <w:numId w:val="29"/>
        </w:numPr>
        <w:rPr>
          <w:rFonts w:asciiTheme="minorHAnsi" w:hAnsiTheme="minorHAnsi"/>
          <w:sz w:val="24"/>
          <w:szCs w:val="24"/>
        </w:rPr>
      </w:pPr>
      <w:r>
        <w:rPr>
          <w:rFonts w:asciiTheme="minorHAnsi" w:hAnsiTheme="minorHAnsi"/>
          <w:sz w:val="24"/>
          <w:szCs w:val="24"/>
        </w:rPr>
        <w:t>Getting Started:</w:t>
      </w:r>
    </w:p>
    <w:p w14:paraId="6C19A211" w14:textId="40B92AB8" w:rsidR="00806F75" w:rsidRPr="00806F75" w:rsidRDefault="00AD3A44" w:rsidP="00806F75">
      <w:pPr>
        <w:pStyle w:val="ListParagraph"/>
        <w:numPr>
          <w:ilvl w:val="1"/>
          <w:numId w:val="29"/>
        </w:numPr>
        <w:rPr>
          <w:rFonts w:asciiTheme="minorHAnsi" w:hAnsiTheme="minorHAnsi"/>
          <w:sz w:val="24"/>
          <w:szCs w:val="24"/>
        </w:rPr>
      </w:pPr>
      <w:r>
        <w:rPr>
          <w:rFonts w:asciiTheme="minorHAnsi" w:hAnsiTheme="minorHAnsi"/>
          <w:sz w:val="24"/>
          <w:szCs w:val="24"/>
        </w:rPr>
        <w:t xml:space="preserve">Further exploring data mining techniques, this week we branch off from unsupervised learning techniques such as associated rules mining where there </w:t>
      </w:r>
      <w:r w:rsidR="000A438C">
        <w:rPr>
          <w:rFonts w:asciiTheme="minorHAnsi" w:hAnsiTheme="minorHAnsi"/>
          <w:sz w:val="24"/>
          <w:szCs w:val="24"/>
        </w:rPr>
        <w:t>were</w:t>
      </w:r>
      <w:r>
        <w:rPr>
          <w:rFonts w:asciiTheme="minorHAnsi" w:hAnsiTheme="minorHAnsi"/>
          <w:sz w:val="24"/>
          <w:szCs w:val="24"/>
        </w:rPr>
        <w:t xml:space="preserve"> no particular criteria we tried to predict, to a supervised learning technique called Support Vector Machines (SVM). </w:t>
      </w:r>
      <w:r w:rsidR="00806F75" w:rsidRPr="00806F75">
        <w:rPr>
          <w:rFonts w:asciiTheme="majorHAnsi" w:hAnsiTheme="majorHAnsi"/>
          <w:color w:val="000000"/>
          <w:sz w:val="24"/>
          <w:szCs w:val="24"/>
        </w:rPr>
        <w:t xml:space="preserve">Support vector machines (SVM) are a highly flexible and powerful method of doing supervised machine learning. Supervised learning means that there is a criterion one is trying to predict. The typical strategy is to divide data into a training set and a test set (for example, two-thirds training and one-third test), train the model on the training set, and then see how well the model does on the test set. </w:t>
      </w:r>
      <w:r w:rsidR="00806F75">
        <w:rPr>
          <w:rFonts w:asciiTheme="majorHAnsi" w:hAnsiTheme="majorHAnsi"/>
          <w:color w:val="000000"/>
          <w:sz w:val="24"/>
          <w:szCs w:val="24"/>
        </w:rPr>
        <w:t>For this week’s prep ex and homework, we will be using a chunk of the “diamonds” dataset from the ggplot2 package to do some classification with an SVM. For the sake of simplicity, we will see if we can correctly classify the “cut” of a diamond into one of the two categories, “premium” or “ideal”.</w:t>
      </w:r>
    </w:p>
    <w:p w14:paraId="67B05632" w14:textId="6896BDC3" w:rsidR="00EE1594" w:rsidRPr="00C83027" w:rsidRDefault="00AD3A44" w:rsidP="002F05E6">
      <w:pPr>
        <w:pStyle w:val="ListParagraph"/>
        <w:numPr>
          <w:ilvl w:val="1"/>
          <w:numId w:val="29"/>
        </w:numPr>
        <w:rPr>
          <w:rFonts w:asciiTheme="minorHAnsi" w:hAnsiTheme="minorHAnsi"/>
          <w:sz w:val="24"/>
          <w:szCs w:val="24"/>
        </w:rPr>
      </w:pPr>
      <w:r>
        <w:rPr>
          <w:rFonts w:asciiTheme="minorHAnsi" w:hAnsiTheme="minorHAnsi"/>
          <w:sz w:val="24"/>
          <w:szCs w:val="24"/>
        </w:rPr>
        <w:t>As usual we will use this Prep Ex to set you up for the homework exercises and test your knowledge of materials within the chapter reading. Let’s begin…</w:t>
      </w:r>
    </w:p>
    <w:p w14:paraId="6CFD3A15" w14:textId="58D721DB" w:rsidR="003D3F75" w:rsidRPr="00CD40BB" w:rsidRDefault="00834CFF" w:rsidP="003D3F75">
      <w:pPr>
        <w:pStyle w:val="Heading3"/>
        <w:rPr>
          <w:rFonts w:asciiTheme="minorHAnsi" w:hAnsiTheme="minorHAnsi"/>
          <w:szCs w:val="24"/>
        </w:rPr>
      </w:pPr>
      <w:r w:rsidRPr="00CD40BB">
        <w:rPr>
          <w:rFonts w:asciiTheme="minorHAnsi" w:hAnsiTheme="minorHAnsi"/>
          <w:szCs w:val="24"/>
        </w:rPr>
        <w:t>Prep Exercise</w:t>
      </w:r>
      <w:r w:rsidR="0067127D" w:rsidRPr="00CD40BB">
        <w:rPr>
          <w:rFonts w:asciiTheme="minorHAnsi" w:hAnsiTheme="minorHAnsi"/>
          <w:szCs w:val="24"/>
        </w:rPr>
        <w:t xml:space="preserve">  </w:t>
      </w:r>
      <w:r w:rsidRPr="00CD40BB">
        <w:rPr>
          <w:rFonts w:asciiTheme="minorHAnsi" w:hAnsiTheme="minorHAnsi"/>
          <w:szCs w:val="24"/>
        </w:rPr>
        <w:t xml:space="preserve"> </w:t>
      </w:r>
    </w:p>
    <w:p w14:paraId="246A6D94" w14:textId="77777777" w:rsidR="00C87467" w:rsidRDefault="00C87467" w:rsidP="00834CFF">
      <w:pPr>
        <w:pStyle w:val="ListParagraph"/>
        <w:numPr>
          <w:ilvl w:val="0"/>
          <w:numId w:val="19"/>
        </w:numPr>
        <w:rPr>
          <w:rFonts w:asciiTheme="minorHAnsi" w:hAnsiTheme="minorHAnsi"/>
          <w:b/>
          <w:sz w:val="24"/>
          <w:szCs w:val="24"/>
        </w:rPr>
      </w:pPr>
      <w:r>
        <w:rPr>
          <w:rFonts w:asciiTheme="minorHAnsi" w:hAnsiTheme="minorHAnsi"/>
          <w:b/>
          <w:sz w:val="24"/>
          <w:szCs w:val="24"/>
        </w:rPr>
        <w:t>Getting Ready: Loading and Verifying the Diamonds Dataset.</w:t>
      </w:r>
    </w:p>
    <w:p w14:paraId="64C6B877" w14:textId="495B9EE3" w:rsidR="00C87467" w:rsidRDefault="00C87467" w:rsidP="00C87467">
      <w:pPr>
        <w:pStyle w:val="ListParagraph"/>
        <w:numPr>
          <w:ilvl w:val="1"/>
          <w:numId w:val="19"/>
        </w:numPr>
        <w:rPr>
          <w:rFonts w:asciiTheme="minorHAnsi" w:hAnsiTheme="minorHAnsi"/>
          <w:sz w:val="24"/>
          <w:szCs w:val="24"/>
        </w:rPr>
      </w:pPr>
      <w:r w:rsidRPr="00C87467">
        <w:rPr>
          <w:rFonts w:asciiTheme="minorHAnsi" w:hAnsiTheme="minorHAnsi"/>
          <w:sz w:val="24"/>
          <w:szCs w:val="24"/>
        </w:rPr>
        <w:t xml:space="preserve">This week’s </w:t>
      </w:r>
      <w:r w:rsidR="00663C0F">
        <w:rPr>
          <w:rFonts w:asciiTheme="minorHAnsi" w:hAnsiTheme="minorHAnsi"/>
          <w:sz w:val="24"/>
          <w:szCs w:val="24"/>
        </w:rPr>
        <w:t>“</w:t>
      </w:r>
      <w:r w:rsidRPr="00C87467">
        <w:rPr>
          <w:rFonts w:asciiTheme="minorHAnsi" w:hAnsiTheme="minorHAnsi"/>
          <w:sz w:val="24"/>
          <w:szCs w:val="24"/>
        </w:rPr>
        <w:t>diamonds</w:t>
      </w:r>
      <w:r w:rsidR="00663C0F">
        <w:rPr>
          <w:rFonts w:asciiTheme="minorHAnsi" w:hAnsiTheme="minorHAnsi"/>
          <w:sz w:val="24"/>
          <w:szCs w:val="24"/>
        </w:rPr>
        <w:t>”</w:t>
      </w:r>
      <w:r w:rsidRPr="00C87467">
        <w:rPr>
          <w:rFonts w:asciiTheme="minorHAnsi" w:hAnsiTheme="minorHAnsi"/>
          <w:sz w:val="24"/>
          <w:szCs w:val="24"/>
        </w:rPr>
        <w:t xml:space="preserve"> dataset comes from the ggplot2 package</w:t>
      </w:r>
      <w:r w:rsidR="00663C0F">
        <w:rPr>
          <w:rFonts w:asciiTheme="minorHAnsi" w:hAnsiTheme="minorHAnsi"/>
          <w:sz w:val="24"/>
          <w:szCs w:val="24"/>
        </w:rPr>
        <w:t xml:space="preserve"> while the SVM function are located within a package called kernlab.</w:t>
      </w:r>
      <w:r>
        <w:rPr>
          <w:rFonts w:asciiTheme="minorHAnsi" w:hAnsiTheme="minorHAnsi"/>
          <w:sz w:val="24"/>
          <w:szCs w:val="24"/>
        </w:rPr>
        <w:t xml:space="preserve"> </w:t>
      </w:r>
      <w:r w:rsidR="00663C0F">
        <w:rPr>
          <w:rFonts w:asciiTheme="minorHAnsi" w:hAnsiTheme="minorHAnsi"/>
          <w:sz w:val="24"/>
          <w:szCs w:val="24"/>
        </w:rPr>
        <w:t>T</w:t>
      </w:r>
      <w:r>
        <w:rPr>
          <w:rFonts w:asciiTheme="minorHAnsi" w:hAnsiTheme="minorHAnsi"/>
          <w:sz w:val="24"/>
          <w:szCs w:val="24"/>
        </w:rPr>
        <w:t>herefore</w:t>
      </w:r>
      <w:r w:rsidR="00663C0F">
        <w:rPr>
          <w:rFonts w:asciiTheme="minorHAnsi" w:hAnsiTheme="minorHAnsi"/>
          <w:sz w:val="24"/>
          <w:szCs w:val="24"/>
        </w:rPr>
        <w:t>,</w:t>
      </w:r>
      <w:r>
        <w:rPr>
          <w:rFonts w:asciiTheme="minorHAnsi" w:hAnsiTheme="minorHAnsi"/>
          <w:sz w:val="24"/>
          <w:szCs w:val="24"/>
        </w:rPr>
        <w:t xml:space="preserve"> you will need to install and library ggplot2 and kernlab.</w:t>
      </w:r>
    </w:p>
    <w:p w14:paraId="5AEB3A1D" w14:textId="77777777" w:rsidR="00663C0F" w:rsidRDefault="00663C0F" w:rsidP="00663C0F">
      <w:pPr>
        <w:pStyle w:val="ListParagraph"/>
        <w:ind w:left="1440"/>
        <w:rPr>
          <w:rFonts w:asciiTheme="minorHAnsi" w:hAnsiTheme="minorHAnsi"/>
          <w:sz w:val="24"/>
          <w:szCs w:val="24"/>
        </w:rPr>
      </w:pPr>
    </w:p>
    <w:p w14:paraId="702DF969" w14:textId="1823C732" w:rsidR="00663C0F" w:rsidRDefault="00663C0F" w:rsidP="00C87467">
      <w:pPr>
        <w:pStyle w:val="ListParagraph"/>
        <w:numPr>
          <w:ilvl w:val="1"/>
          <w:numId w:val="19"/>
        </w:numPr>
        <w:rPr>
          <w:rFonts w:asciiTheme="minorHAnsi" w:hAnsiTheme="minorHAnsi"/>
          <w:sz w:val="24"/>
          <w:szCs w:val="24"/>
        </w:rPr>
      </w:pPr>
      <w:r>
        <w:rPr>
          <w:rFonts w:asciiTheme="minorHAnsi" w:hAnsiTheme="minorHAnsi"/>
          <w:sz w:val="24"/>
          <w:szCs w:val="24"/>
        </w:rPr>
        <w:t>Assign the “diamonds” dataset to a dataframe and view the dataset. You will notice that there are five cuts of diamonds: Fair, Good, Very Good, Premium and Ideal.</w:t>
      </w:r>
    </w:p>
    <w:p w14:paraId="2F9D8748" w14:textId="77777777" w:rsidR="00663C0F" w:rsidRDefault="00663C0F" w:rsidP="00663C0F">
      <w:pPr>
        <w:pStyle w:val="ListParagraph"/>
        <w:ind w:left="1440"/>
        <w:rPr>
          <w:rFonts w:asciiTheme="minorHAnsi" w:hAnsiTheme="minorHAnsi"/>
          <w:sz w:val="24"/>
          <w:szCs w:val="24"/>
        </w:rPr>
      </w:pPr>
    </w:p>
    <w:p w14:paraId="13D30815" w14:textId="781AB230" w:rsidR="00663C0F" w:rsidRDefault="00663C0F" w:rsidP="00C87467">
      <w:pPr>
        <w:pStyle w:val="ListParagraph"/>
        <w:numPr>
          <w:ilvl w:val="1"/>
          <w:numId w:val="19"/>
        </w:numPr>
        <w:rPr>
          <w:rFonts w:asciiTheme="minorHAnsi" w:hAnsiTheme="minorHAnsi"/>
          <w:sz w:val="24"/>
          <w:szCs w:val="24"/>
        </w:rPr>
      </w:pPr>
      <w:r>
        <w:rPr>
          <w:rFonts w:asciiTheme="minorHAnsi" w:hAnsiTheme="minorHAnsi"/>
          <w:sz w:val="24"/>
          <w:szCs w:val="24"/>
        </w:rPr>
        <w:t xml:space="preserve">View the dataframe and place a screenshot below. </w:t>
      </w:r>
      <w:r w:rsidR="00DE01A7">
        <w:rPr>
          <w:rFonts w:asciiTheme="minorHAnsi" w:hAnsiTheme="minorHAnsi"/>
          <w:sz w:val="24"/>
          <w:szCs w:val="24"/>
        </w:rPr>
        <w:t>It is not important to fit the entire dataset in the screenshot, just enough to verify that you have completed the above steps.</w:t>
      </w:r>
    </w:p>
    <w:p w14:paraId="4068FC9A" w14:textId="77777777" w:rsidR="00825C88" w:rsidRPr="00825C88" w:rsidRDefault="00825C88" w:rsidP="00825C88">
      <w:pPr>
        <w:pStyle w:val="ListParagraph"/>
        <w:rPr>
          <w:rFonts w:asciiTheme="minorHAnsi" w:hAnsiTheme="minorHAnsi"/>
          <w:sz w:val="24"/>
          <w:szCs w:val="24"/>
        </w:rPr>
      </w:pPr>
    </w:p>
    <w:p w14:paraId="3332D6D8" w14:textId="0D5F8EE9" w:rsidR="00825C88" w:rsidRDefault="00825C88" w:rsidP="00825C88">
      <w:pPr>
        <w:pStyle w:val="ListParagraph"/>
        <w:ind w:left="1440"/>
        <w:rPr>
          <w:rFonts w:asciiTheme="minorHAnsi" w:hAnsiTheme="minorHAnsi"/>
          <w:sz w:val="24"/>
          <w:szCs w:val="24"/>
        </w:rPr>
      </w:pPr>
      <w:r>
        <w:rPr>
          <w:rFonts w:asciiTheme="minorHAnsi" w:hAnsiTheme="minorHAnsi"/>
          <w:noProof/>
          <w:sz w:val="24"/>
          <w:szCs w:val="24"/>
        </w:rPr>
        <w:lastRenderedPageBreak/>
        <w:drawing>
          <wp:inline distT="0" distB="0" distL="0" distR="0" wp14:anchorId="25FA39AB" wp14:editId="5D8DA634">
            <wp:extent cx="5578937" cy="400847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5 at 2.56.12 AM.png"/>
                    <pic:cNvPicPr/>
                  </pic:nvPicPr>
                  <pic:blipFill rotWithShape="1">
                    <a:blip r:embed="rId8"/>
                    <a:srcRect l="3311" t="8185" r="55142" b="41729"/>
                    <a:stretch/>
                  </pic:blipFill>
                  <pic:spPr bwMode="auto">
                    <a:xfrm>
                      <a:off x="0" y="0"/>
                      <a:ext cx="5607106" cy="4028715"/>
                    </a:xfrm>
                    <a:prstGeom prst="rect">
                      <a:avLst/>
                    </a:prstGeom>
                    <a:ln>
                      <a:noFill/>
                    </a:ln>
                    <a:extLst>
                      <a:ext uri="{53640926-AAD7-44D8-BBD7-CCE9431645EC}">
                        <a14:shadowObscured xmlns:a14="http://schemas.microsoft.com/office/drawing/2010/main"/>
                      </a:ext>
                    </a:extLst>
                  </pic:spPr>
                </pic:pic>
              </a:graphicData>
            </a:graphic>
          </wp:inline>
        </w:drawing>
      </w:r>
    </w:p>
    <w:p w14:paraId="75E773E7" w14:textId="484A5B18" w:rsidR="00834CFF" w:rsidRPr="00663C0F" w:rsidRDefault="00834CFF" w:rsidP="00C83027">
      <w:pPr>
        <w:rPr>
          <w:rFonts w:asciiTheme="minorHAnsi" w:hAnsiTheme="minorHAnsi"/>
          <w:b/>
          <w:sz w:val="24"/>
          <w:szCs w:val="24"/>
        </w:rPr>
      </w:pPr>
    </w:p>
    <w:p w14:paraId="734417A2" w14:textId="77777777" w:rsidR="00663C0F" w:rsidRDefault="00663C0F" w:rsidP="001F39B1">
      <w:pPr>
        <w:pStyle w:val="ListParagraph"/>
        <w:numPr>
          <w:ilvl w:val="0"/>
          <w:numId w:val="19"/>
        </w:numPr>
        <w:rPr>
          <w:rFonts w:asciiTheme="minorHAnsi" w:hAnsiTheme="minorHAnsi"/>
          <w:b/>
          <w:sz w:val="24"/>
          <w:szCs w:val="24"/>
        </w:rPr>
      </w:pPr>
      <w:r>
        <w:rPr>
          <w:rFonts w:asciiTheme="minorHAnsi" w:hAnsiTheme="minorHAnsi"/>
          <w:b/>
          <w:sz w:val="24"/>
          <w:szCs w:val="24"/>
        </w:rPr>
        <w:t>Cleaning the data.</w:t>
      </w:r>
    </w:p>
    <w:p w14:paraId="7530A76D" w14:textId="13F57BFF" w:rsidR="00C83027" w:rsidRPr="00DE01A7" w:rsidRDefault="00663C0F" w:rsidP="002121F1">
      <w:pPr>
        <w:pStyle w:val="ListParagraph"/>
        <w:numPr>
          <w:ilvl w:val="1"/>
          <w:numId w:val="19"/>
        </w:numPr>
        <w:rPr>
          <w:rFonts w:asciiTheme="minorHAnsi" w:hAnsiTheme="minorHAnsi"/>
          <w:b/>
          <w:sz w:val="24"/>
          <w:szCs w:val="24"/>
        </w:rPr>
      </w:pPr>
      <w:r>
        <w:rPr>
          <w:rFonts w:asciiTheme="minorHAnsi" w:hAnsiTheme="minorHAnsi"/>
          <w:sz w:val="24"/>
          <w:szCs w:val="24"/>
        </w:rPr>
        <w:t xml:space="preserve">To simplify our classification task, we will focus only on Premium and Ideal cuts of diamonds. </w:t>
      </w:r>
      <w:r w:rsidR="00715C5A">
        <w:rPr>
          <w:rFonts w:asciiTheme="minorHAnsi" w:hAnsiTheme="minorHAnsi"/>
          <w:sz w:val="24"/>
          <w:szCs w:val="24"/>
        </w:rPr>
        <w:t xml:space="preserve">Below, there are two different ways to create the subset of the dataframe that fits the two “cut” categories. </w:t>
      </w:r>
      <w:r w:rsidR="002121F1">
        <w:rPr>
          <w:rFonts w:asciiTheme="minorHAnsi" w:hAnsiTheme="minorHAnsi"/>
          <w:sz w:val="24"/>
          <w:szCs w:val="24"/>
        </w:rPr>
        <w:t>Create a new dataframe, called ‘goodDiamonds’ that only has the “Primium” and “Ideal” cut of diamons.</w:t>
      </w:r>
      <w:r w:rsidR="00715C5A">
        <w:rPr>
          <w:rFonts w:asciiTheme="minorHAnsi" w:hAnsiTheme="minorHAnsi"/>
          <w:sz w:val="24"/>
          <w:szCs w:val="24"/>
        </w:rPr>
        <w:br/>
      </w:r>
    </w:p>
    <w:p w14:paraId="006721E8" w14:textId="22272E2B" w:rsidR="001B3DE9" w:rsidRPr="001B3DE9" w:rsidRDefault="001B3DE9" w:rsidP="00663C0F">
      <w:pPr>
        <w:pStyle w:val="ListParagraph"/>
        <w:numPr>
          <w:ilvl w:val="1"/>
          <w:numId w:val="19"/>
        </w:numPr>
        <w:rPr>
          <w:rFonts w:asciiTheme="minorHAnsi" w:hAnsiTheme="minorHAnsi"/>
          <w:b/>
          <w:sz w:val="24"/>
          <w:szCs w:val="24"/>
        </w:rPr>
      </w:pPr>
      <w:r>
        <w:rPr>
          <w:rFonts w:asciiTheme="minorHAnsi" w:hAnsiTheme="minorHAnsi"/>
          <w:sz w:val="24"/>
          <w:szCs w:val="24"/>
        </w:rPr>
        <w:t>The clarity and color variables in the dataframe are “ordered factors.” This means that for analytical purposes such as this, you can convert the factor level directly into a number and it will make sense. Convert the clarity and color variables into numbers.</w:t>
      </w:r>
    </w:p>
    <w:p w14:paraId="5422FE50" w14:textId="365B6A44" w:rsidR="001B3DE9" w:rsidRPr="001B3DE9" w:rsidRDefault="001B3DE9" w:rsidP="001B3DE9">
      <w:pPr>
        <w:pStyle w:val="ListParagraph"/>
        <w:ind w:left="1440"/>
        <w:rPr>
          <w:rFonts w:asciiTheme="minorHAnsi" w:hAnsiTheme="minorHAnsi"/>
          <w:sz w:val="24"/>
          <w:szCs w:val="24"/>
        </w:rPr>
      </w:pPr>
      <w:r>
        <w:rPr>
          <w:rFonts w:asciiTheme="minorHAnsi" w:hAnsiTheme="minorHAnsi"/>
          <w:sz w:val="24"/>
          <w:szCs w:val="24"/>
        </w:rPr>
        <w:t>(</w:t>
      </w:r>
      <w:r>
        <w:rPr>
          <w:rFonts w:asciiTheme="minorHAnsi" w:hAnsiTheme="minorHAnsi"/>
          <w:b/>
          <w:sz w:val="24"/>
          <w:szCs w:val="24"/>
        </w:rPr>
        <w:t>Hint:</w:t>
      </w:r>
      <w:r>
        <w:rPr>
          <w:rFonts w:asciiTheme="minorHAnsi" w:hAnsiTheme="minorHAnsi"/>
          <w:sz w:val="24"/>
          <w:szCs w:val="24"/>
        </w:rPr>
        <w:t xml:space="preserve"> use the </w:t>
      </w:r>
      <w:r w:rsidRPr="001B3DE9">
        <w:rPr>
          <w:rFonts w:asciiTheme="minorHAnsi" w:hAnsiTheme="minorHAnsi"/>
          <w:i/>
          <w:sz w:val="24"/>
          <w:szCs w:val="24"/>
        </w:rPr>
        <w:t>as.numeric()</w:t>
      </w:r>
      <w:r>
        <w:rPr>
          <w:rFonts w:asciiTheme="minorHAnsi" w:hAnsiTheme="minorHAnsi"/>
          <w:sz w:val="24"/>
          <w:szCs w:val="24"/>
        </w:rPr>
        <w:t xml:space="preserve"> command to accomplish this)</w:t>
      </w:r>
    </w:p>
    <w:p w14:paraId="189C4F12" w14:textId="77777777" w:rsidR="001B3DE9" w:rsidRDefault="001B3DE9" w:rsidP="001B3DE9">
      <w:pPr>
        <w:pStyle w:val="ListParagraph"/>
        <w:ind w:left="1440"/>
        <w:rPr>
          <w:rFonts w:asciiTheme="minorHAnsi" w:hAnsiTheme="minorHAnsi"/>
          <w:b/>
          <w:sz w:val="24"/>
          <w:szCs w:val="24"/>
        </w:rPr>
      </w:pPr>
    </w:p>
    <w:p w14:paraId="186C06E5" w14:textId="41ED3AFB" w:rsidR="00274D98" w:rsidRPr="00274D98" w:rsidRDefault="00274D98" w:rsidP="00663C0F">
      <w:pPr>
        <w:pStyle w:val="ListParagraph"/>
        <w:numPr>
          <w:ilvl w:val="1"/>
          <w:numId w:val="19"/>
        </w:numPr>
        <w:rPr>
          <w:rFonts w:asciiTheme="minorHAnsi" w:hAnsiTheme="minorHAnsi"/>
          <w:b/>
          <w:sz w:val="24"/>
          <w:szCs w:val="24"/>
        </w:rPr>
      </w:pPr>
      <w:r>
        <w:rPr>
          <w:rFonts w:asciiTheme="minorHAnsi" w:hAnsiTheme="minorHAnsi"/>
          <w:sz w:val="24"/>
          <w:szCs w:val="24"/>
        </w:rPr>
        <w:t xml:space="preserve">The cut attribute now has two level (just premium and idea), but the dataframe still has the initial five factors. You can fix this </w:t>
      </w:r>
      <w:r w:rsidR="002121F1">
        <w:rPr>
          <w:rFonts w:asciiTheme="minorHAnsi" w:hAnsiTheme="minorHAnsi"/>
          <w:sz w:val="24"/>
          <w:szCs w:val="24"/>
        </w:rPr>
        <w:t>by using</w:t>
      </w:r>
      <w:r>
        <w:rPr>
          <w:rFonts w:asciiTheme="minorHAnsi" w:hAnsiTheme="minorHAnsi"/>
          <w:sz w:val="24"/>
          <w:szCs w:val="24"/>
        </w:rPr>
        <w:t xml:space="preserve"> the following code:</w:t>
      </w:r>
    </w:p>
    <w:p w14:paraId="05BD4A64" w14:textId="670EFCD2" w:rsidR="001B3DE9" w:rsidRPr="002121F1" w:rsidRDefault="002121F1" w:rsidP="002121F1">
      <w:pPr>
        <w:pStyle w:val="ListParagraph"/>
        <w:ind w:left="1440"/>
        <w:rPr>
          <w:rFonts w:asciiTheme="minorHAnsi" w:hAnsiTheme="minorHAnsi"/>
          <w:sz w:val="24"/>
          <w:szCs w:val="24"/>
        </w:rPr>
      </w:pPr>
      <w:r>
        <w:rPr>
          <w:rFonts w:asciiTheme="minorHAnsi" w:hAnsiTheme="minorHAnsi"/>
          <w:b/>
          <w:sz w:val="24"/>
          <w:szCs w:val="24"/>
        </w:rPr>
        <w:t xml:space="preserve">      </w:t>
      </w:r>
      <w:r w:rsidR="00274D98" w:rsidRPr="00274D98">
        <w:rPr>
          <w:rFonts w:asciiTheme="minorHAnsi" w:hAnsiTheme="minorHAnsi"/>
          <w:b/>
          <w:sz w:val="24"/>
          <w:szCs w:val="24"/>
        </w:rPr>
        <w:t xml:space="preserve"> </w:t>
      </w:r>
      <w:r w:rsidR="00274D98" w:rsidRPr="002121F1">
        <w:rPr>
          <w:rFonts w:asciiTheme="minorHAnsi" w:hAnsiTheme="minorHAnsi"/>
          <w:sz w:val="24"/>
          <w:szCs w:val="24"/>
        </w:rPr>
        <w:t>as.factor(as.character(goodDiamonds$cut))</w:t>
      </w:r>
    </w:p>
    <w:p w14:paraId="1CA4B554" w14:textId="1BCF0FF7" w:rsidR="00C83027" w:rsidRDefault="00C83027" w:rsidP="00C83027">
      <w:pPr>
        <w:pStyle w:val="ListParagraph"/>
        <w:ind w:left="1440"/>
        <w:rPr>
          <w:rFonts w:asciiTheme="minorHAnsi" w:hAnsiTheme="minorHAnsi"/>
          <w:b/>
          <w:sz w:val="24"/>
          <w:szCs w:val="24"/>
        </w:rPr>
      </w:pPr>
    </w:p>
    <w:p w14:paraId="4BEC7F68" w14:textId="74CBCD88" w:rsidR="002121F1" w:rsidRPr="00825C88" w:rsidRDefault="002121F1" w:rsidP="00663C0F">
      <w:pPr>
        <w:pStyle w:val="ListParagraph"/>
        <w:numPr>
          <w:ilvl w:val="1"/>
          <w:numId w:val="19"/>
        </w:numPr>
        <w:rPr>
          <w:rFonts w:asciiTheme="minorHAnsi" w:hAnsiTheme="minorHAnsi"/>
          <w:b/>
          <w:sz w:val="24"/>
          <w:szCs w:val="24"/>
        </w:rPr>
      </w:pPr>
      <w:r>
        <w:rPr>
          <w:rFonts w:asciiTheme="minorHAnsi" w:hAnsiTheme="minorHAnsi"/>
          <w:sz w:val="24"/>
          <w:szCs w:val="24"/>
        </w:rPr>
        <w:t>View the adjusted dataframe and place a screenshot below.</w:t>
      </w:r>
    </w:p>
    <w:p w14:paraId="4998D5BD" w14:textId="4A75EC70" w:rsidR="00825C88" w:rsidRDefault="00825C88" w:rsidP="00825C88">
      <w:pPr>
        <w:pStyle w:val="ListParagraph"/>
        <w:ind w:left="1440"/>
        <w:rPr>
          <w:rFonts w:asciiTheme="minorHAnsi" w:hAnsiTheme="minorHAnsi"/>
          <w:b/>
          <w:sz w:val="24"/>
          <w:szCs w:val="24"/>
        </w:rPr>
      </w:pPr>
      <w:r>
        <w:rPr>
          <w:rFonts w:asciiTheme="minorHAnsi" w:hAnsiTheme="minorHAnsi"/>
          <w:b/>
          <w:noProof/>
          <w:sz w:val="24"/>
          <w:szCs w:val="24"/>
        </w:rPr>
        <w:lastRenderedPageBreak/>
        <w:drawing>
          <wp:inline distT="0" distB="0" distL="0" distR="0" wp14:anchorId="66696DE5" wp14:editId="380FA424">
            <wp:extent cx="5273749" cy="38095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5 at 3.22.26 AM.png"/>
                    <pic:cNvPicPr/>
                  </pic:nvPicPr>
                  <pic:blipFill rotWithShape="1">
                    <a:blip r:embed="rId9"/>
                    <a:srcRect l="3356" t="8369" r="55475" b="41736"/>
                    <a:stretch/>
                  </pic:blipFill>
                  <pic:spPr bwMode="auto">
                    <a:xfrm>
                      <a:off x="0" y="0"/>
                      <a:ext cx="5319120" cy="3842274"/>
                    </a:xfrm>
                    <a:prstGeom prst="rect">
                      <a:avLst/>
                    </a:prstGeom>
                    <a:ln>
                      <a:noFill/>
                    </a:ln>
                    <a:extLst>
                      <a:ext uri="{53640926-AAD7-44D8-BBD7-CCE9431645EC}">
                        <a14:shadowObscured xmlns:a14="http://schemas.microsoft.com/office/drawing/2010/main"/>
                      </a:ext>
                    </a:extLst>
                  </pic:spPr>
                </pic:pic>
              </a:graphicData>
            </a:graphic>
          </wp:inline>
        </w:drawing>
      </w:r>
    </w:p>
    <w:p w14:paraId="28FC6EF0" w14:textId="77777777" w:rsidR="00825C88" w:rsidRPr="002121F1" w:rsidRDefault="00825C88" w:rsidP="00825C88">
      <w:pPr>
        <w:pStyle w:val="ListParagraph"/>
        <w:ind w:left="1440"/>
        <w:rPr>
          <w:rFonts w:asciiTheme="minorHAnsi" w:hAnsiTheme="minorHAnsi"/>
          <w:b/>
          <w:sz w:val="24"/>
          <w:szCs w:val="24"/>
        </w:rPr>
      </w:pPr>
    </w:p>
    <w:p w14:paraId="115A3B66" w14:textId="2A018508" w:rsidR="00C83027" w:rsidRPr="00CF0489" w:rsidRDefault="00C83027" w:rsidP="00663C0F">
      <w:pPr>
        <w:pStyle w:val="ListParagraph"/>
        <w:numPr>
          <w:ilvl w:val="1"/>
          <w:numId w:val="19"/>
        </w:numPr>
        <w:rPr>
          <w:rFonts w:asciiTheme="minorHAnsi" w:hAnsiTheme="minorHAnsi"/>
          <w:b/>
          <w:sz w:val="24"/>
          <w:szCs w:val="24"/>
        </w:rPr>
      </w:pPr>
      <w:r>
        <w:rPr>
          <w:rFonts w:asciiTheme="minorHAnsi" w:hAnsiTheme="minorHAnsi"/>
          <w:sz w:val="24"/>
          <w:szCs w:val="24"/>
        </w:rPr>
        <w:t>In a block comment, describe the meaning of each variable within the dataframe.</w:t>
      </w:r>
    </w:p>
    <w:p w14:paraId="0C953519"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#the dataframe has 10 attributes</w:t>
      </w:r>
    </w:p>
    <w:p w14:paraId="5322AEFC"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#carat: weight of diamond</w:t>
      </w:r>
    </w:p>
    <w:p w14:paraId="749FEE82"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#cut: quality of cut</w:t>
      </w:r>
    </w:p>
    <w:p w14:paraId="368DDFD2"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#color: diamond color</w:t>
      </w:r>
    </w:p>
    <w:p w14:paraId="7BD05905"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#clarity: deterimes how clear the diamond is</w:t>
      </w:r>
    </w:p>
    <w:p w14:paraId="02F41DF0"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#depth: total percentage depth</w:t>
      </w:r>
    </w:p>
    <w:p w14:paraId="6A2D433F"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#table: width of top of diamond</w:t>
      </w:r>
    </w:p>
    <w:p w14:paraId="6579B788" w14:textId="77777777" w:rsidR="00CF0489" w:rsidRPr="00CF0489"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#price: cost of diamond in USD</w:t>
      </w:r>
    </w:p>
    <w:p w14:paraId="17593A62" w14:textId="0982BF9D" w:rsidR="00CF0489" w:rsidRPr="00C83027" w:rsidRDefault="00CF0489" w:rsidP="00CF0489">
      <w:pPr>
        <w:pStyle w:val="ListParagraph"/>
        <w:ind w:left="1440"/>
        <w:rPr>
          <w:rFonts w:asciiTheme="minorHAnsi" w:hAnsiTheme="minorHAnsi"/>
          <w:b/>
          <w:sz w:val="24"/>
          <w:szCs w:val="24"/>
        </w:rPr>
      </w:pPr>
      <w:r w:rsidRPr="00CF0489">
        <w:rPr>
          <w:rFonts w:asciiTheme="minorHAnsi" w:hAnsiTheme="minorHAnsi"/>
          <w:b/>
          <w:sz w:val="24"/>
          <w:szCs w:val="24"/>
        </w:rPr>
        <w:t>#x, y, z: length, width and depth in mm</w:t>
      </w:r>
    </w:p>
    <w:p w14:paraId="3C516330" w14:textId="77777777" w:rsidR="00C83027" w:rsidRPr="00C83027" w:rsidRDefault="00C83027" w:rsidP="00C83027">
      <w:pPr>
        <w:pStyle w:val="ListParagraph"/>
        <w:rPr>
          <w:rFonts w:asciiTheme="minorHAnsi" w:hAnsiTheme="minorHAnsi"/>
          <w:b/>
          <w:sz w:val="24"/>
          <w:szCs w:val="24"/>
        </w:rPr>
      </w:pPr>
    </w:p>
    <w:p w14:paraId="0F51485A" w14:textId="742724D5" w:rsidR="00C83027" w:rsidRDefault="00C83027" w:rsidP="00C83027">
      <w:pPr>
        <w:pStyle w:val="ListParagraph"/>
        <w:numPr>
          <w:ilvl w:val="0"/>
          <w:numId w:val="19"/>
        </w:numPr>
        <w:rPr>
          <w:rFonts w:asciiTheme="minorHAnsi" w:hAnsiTheme="minorHAnsi"/>
          <w:b/>
          <w:sz w:val="24"/>
          <w:szCs w:val="24"/>
        </w:rPr>
      </w:pPr>
      <w:r>
        <w:rPr>
          <w:rFonts w:asciiTheme="minorHAnsi" w:hAnsiTheme="minorHAnsi"/>
          <w:b/>
          <w:sz w:val="24"/>
          <w:szCs w:val="24"/>
        </w:rPr>
        <w:t>Understanding Terminology that will be used in this PE and HW.</w:t>
      </w:r>
    </w:p>
    <w:p w14:paraId="1B6D1D35" w14:textId="237F7068" w:rsidR="001F39B1" w:rsidRPr="00AE5BB4" w:rsidRDefault="00C83027" w:rsidP="00C83027">
      <w:pPr>
        <w:pStyle w:val="ListParagraph"/>
        <w:numPr>
          <w:ilvl w:val="1"/>
          <w:numId w:val="19"/>
        </w:numPr>
        <w:rPr>
          <w:rFonts w:asciiTheme="minorHAnsi" w:hAnsiTheme="minorHAnsi"/>
          <w:b/>
          <w:sz w:val="24"/>
          <w:szCs w:val="24"/>
        </w:rPr>
      </w:pPr>
      <w:r>
        <w:rPr>
          <w:rFonts w:asciiTheme="minorHAnsi" w:hAnsiTheme="minorHAnsi"/>
          <w:sz w:val="24"/>
          <w:szCs w:val="24"/>
        </w:rPr>
        <w:t>In a paragraph or two explain the concept of a confusion matrix and the theoretical process behind creating one in RStudio.</w:t>
      </w:r>
    </w:p>
    <w:p w14:paraId="6B080372" w14:textId="011AE39B" w:rsidR="00AE5BB4" w:rsidRDefault="004E3096" w:rsidP="00AE5BB4">
      <w:pPr>
        <w:pStyle w:val="ListParagraph"/>
        <w:ind w:left="1440"/>
        <w:rPr>
          <w:rFonts w:asciiTheme="minorHAnsi" w:hAnsiTheme="minorHAnsi"/>
          <w:b/>
          <w:bCs/>
          <w:sz w:val="24"/>
          <w:szCs w:val="24"/>
        </w:rPr>
      </w:pPr>
      <w:r>
        <w:rPr>
          <w:rFonts w:asciiTheme="minorHAnsi" w:hAnsiTheme="minorHAnsi"/>
          <w:b/>
          <w:bCs/>
          <w:sz w:val="24"/>
          <w:szCs w:val="24"/>
        </w:rPr>
        <w:t xml:space="preserve">Confusion matrix is a </w:t>
      </w:r>
      <w:r w:rsidR="00810850">
        <w:rPr>
          <w:rFonts w:asciiTheme="minorHAnsi" w:hAnsiTheme="minorHAnsi"/>
          <w:b/>
          <w:bCs/>
          <w:sz w:val="24"/>
          <w:szCs w:val="24"/>
        </w:rPr>
        <w:t>table that is used to determine the performance of a classifier on a set of test data for which the actual outcome is known. It has four main values</w:t>
      </w:r>
    </w:p>
    <w:p w14:paraId="7F9A62E8" w14:textId="33E80989" w:rsidR="00810850" w:rsidRDefault="00810850" w:rsidP="00810850">
      <w:pPr>
        <w:pStyle w:val="ListParagraph"/>
        <w:numPr>
          <w:ilvl w:val="0"/>
          <w:numId w:val="30"/>
        </w:numPr>
        <w:rPr>
          <w:rFonts w:asciiTheme="minorHAnsi" w:hAnsiTheme="minorHAnsi"/>
          <w:b/>
          <w:bCs/>
          <w:sz w:val="24"/>
          <w:szCs w:val="24"/>
        </w:rPr>
      </w:pPr>
      <w:r>
        <w:rPr>
          <w:rFonts w:asciiTheme="minorHAnsi" w:hAnsiTheme="minorHAnsi"/>
          <w:b/>
          <w:bCs/>
          <w:sz w:val="24"/>
          <w:szCs w:val="24"/>
        </w:rPr>
        <w:t>True Positive (TP): when predicted value is positive and actual</w:t>
      </w:r>
      <w:r w:rsidR="008C49B7">
        <w:rPr>
          <w:rFonts w:asciiTheme="minorHAnsi" w:hAnsiTheme="minorHAnsi"/>
          <w:b/>
          <w:bCs/>
          <w:sz w:val="24"/>
          <w:szCs w:val="24"/>
        </w:rPr>
        <w:t xml:space="preserve"> value</w:t>
      </w:r>
      <w:r>
        <w:rPr>
          <w:rFonts w:asciiTheme="minorHAnsi" w:hAnsiTheme="minorHAnsi"/>
          <w:b/>
          <w:bCs/>
          <w:sz w:val="24"/>
          <w:szCs w:val="24"/>
        </w:rPr>
        <w:t xml:space="preserve"> is positive</w:t>
      </w:r>
    </w:p>
    <w:p w14:paraId="23D01180" w14:textId="268AB75F" w:rsidR="00810850" w:rsidRDefault="00810850" w:rsidP="00810850">
      <w:pPr>
        <w:pStyle w:val="ListParagraph"/>
        <w:numPr>
          <w:ilvl w:val="0"/>
          <w:numId w:val="30"/>
        </w:numPr>
        <w:rPr>
          <w:rFonts w:asciiTheme="minorHAnsi" w:hAnsiTheme="minorHAnsi"/>
          <w:b/>
          <w:bCs/>
          <w:sz w:val="24"/>
          <w:szCs w:val="24"/>
        </w:rPr>
      </w:pPr>
      <w:r>
        <w:rPr>
          <w:rFonts w:asciiTheme="minorHAnsi" w:hAnsiTheme="minorHAnsi"/>
          <w:b/>
          <w:bCs/>
          <w:sz w:val="24"/>
          <w:szCs w:val="24"/>
        </w:rPr>
        <w:t xml:space="preserve">True Negative (TN): when predicted value is negative and actual </w:t>
      </w:r>
      <w:r w:rsidR="008C49B7">
        <w:rPr>
          <w:rFonts w:asciiTheme="minorHAnsi" w:hAnsiTheme="minorHAnsi"/>
          <w:b/>
          <w:bCs/>
          <w:sz w:val="24"/>
          <w:szCs w:val="24"/>
        </w:rPr>
        <w:t xml:space="preserve">value </w:t>
      </w:r>
      <w:r>
        <w:rPr>
          <w:rFonts w:asciiTheme="minorHAnsi" w:hAnsiTheme="minorHAnsi"/>
          <w:b/>
          <w:bCs/>
          <w:sz w:val="24"/>
          <w:szCs w:val="24"/>
        </w:rPr>
        <w:t xml:space="preserve">is </w:t>
      </w:r>
      <w:r w:rsidR="00534581">
        <w:rPr>
          <w:rFonts w:asciiTheme="minorHAnsi" w:hAnsiTheme="minorHAnsi"/>
          <w:b/>
          <w:bCs/>
          <w:sz w:val="24"/>
          <w:szCs w:val="24"/>
        </w:rPr>
        <w:t>nega</w:t>
      </w:r>
      <w:r>
        <w:rPr>
          <w:rFonts w:asciiTheme="minorHAnsi" w:hAnsiTheme="minorHAnsi"/>
          <w:b/>
          <w:bCs/>
          <w:sz w:val="24"/>
          <w:szCs w:val="24"/>
        </w:rPr>
        <w:t>tive</w:t>
      </w:r>
    </w:p>
    <w:p w14:paraId="1FF6EE63" w14:textId="5532FCE3" w:rsidR="00534581" w:rsidRDefault="00534581" w:rsidP="00534581">
      <w:pPr>
        <w:pStyle w:val="ListParagraph"/>
        <w:numPr>
          <w:ilvl w:val="0"/>
          <w:numId w:val="30"/>
        </w:numPr>
        <w:rPr>
          <w:rFonts w:asciiTheme="minorHAnsi" w:hAnsiTheme="minorHAnsi"/>
          <w:b/>
          <w:bCs/>
          <w:sz w:val="24"/>
          <w:szCs w:val="24"/>
        </w:rPr>
      </w:pPr>
      <w:r>
        <w:rPr>
          <w:rFonts w:asciiTheme="minorHAnsi" w:hAnsiTheme="minorHAnsi"/>
          <w:b/>
          <w:bCs/>
          <w:sz w:val="24"/>
          <w:szCs w:val="24"/>
        </w:rPr>
        <w:t>False Positive (FP): when predicted value is positive and actual value is negative</w:t>
      </w:r>
    </w:p>
    <w:p w14:paraId="201C618A" w14:textId="32B9D5A2" w:rsidR="00534581" w:rsidRDefault="00534581" w:rsidP="00534581">
      <w:pPr>
        <w:pStyle w:val="ListParagraph"/>
        <w:numPr>
          <w:ilvl w:val="0"/>
          <w:numId w:val="30"/>
        </w:numPr>
        <w:rPr>
          <w:rFonts w:asciiTheme="minorHAnsi" w:hAnsiTheme="minorHAnsi"/>
          <w:b/>
          <w:bCs/>
          <w:sz w:val="24"/>
          <w:szCs w:val="24"/>
        </w:rPr>
      </w:pPr>
      <w:r>
        <w:rPr>
          <w:rFonts w:asciiTheme="minorHAnsi" w:hAnsiTheme="minorHAnsi"/>
          <w:b/>
          <w:bCs/>
          <w:sz w:val="24"/>
          <w:szCs w:val="24"/>
        </w:rPr>
        <w:t>False Negative (TN): when predicted value is negative and actual value is positive</w:t>
      </w:r>
    </w:p>
    <w:p w14:paraId="534B7CB6" w14:textId="0BE2CA9C" w:rsidR="00751045" w:rsidRPr="00534581" w:rsidRDefault="00751045" w:rsidP="00751045">
      <w:pPr>
        <w:ind w:left="1440"/>
        <w:rPr>
          <w:rFonts w:asciiTheme="minorHAnsi" w:hAnsiTheme="minorHAnsi"/>
          <w:b/>
          <w:bCs/>
          <w:sz w:val="24"/>
          <w:szCs w:val="24"/>
        </w:rPr>
      </w:pPr>
      <w:r>
        <w:rPr>
          <w:rFonts w:asciiTheme="minorHAnsi" w:hAnsiTheme="minorHAnsi"/>
          <w:b/>
          <w:bCs/>
          <w:sz w:val="24"/>
          <w:szCs w:val="24"/>
        </w:rPr>
        <w:lastRenderedPageBreak/>
        <w:t xml:space="preserve">Confusion matrix can be created in R using confusionMatrix() function present in caret package. It mainly takes two parameters, data- a factor of predicted classes and reference- a factor of classes to be used as the true results. </w:t>
      </w:r>
      <w:r w:rsidR="007306B0">
        <w:rPr>
          <w:rFonts w:asciiTheme="minorHAnsi" w:hAnsiTheme="minorHAnsi"/>
          <w:b/>
          <w:bCs/>
          <w:sz w:val="24"/>
          <w:szCs w:val="24"/>
        </w:rPr>
        <w:t>I</w:t>
      </w:r>
      <w:bookmarkStart w:id="0" w:name="_GoBack"/>
      <w:bookmarkEnd w:id="0"/>
      <w:r>
        <w:rPr>
          <w:rFonts w:asciiTheme="minorHAnsi" w:hAnsiTheme="minorHAnsi"/>
          <w:b/>
          <w:bCs/>
          <w:sz w:val="24"/>
          <w:szCs w:val="24"/>
        </w:rPr>
        <w:t>t displays a table for prediction and correct values.</w:t>
      </w:r>
    </w:p>
    <w:p w14:paraId="08CF646E" w14:textId="77777777" w:rsidR="00EE1594" w:rsidRPr="00CD40BB" w:rsidRDefault="00EE1594" w:rsidP="00EE1594">
      <w:pPr>
        <w:pStyle w:val="ListParagraph"/>
        <w:rPr>
          <w:rFonts w:asciiTheme="minorHAnsi" w:hAnsiTheme="minorHAnsi"/>
          <w:b/>
          <w:sz w:val="24"/>
          <w:szCs w:val="24"/>
        </w:rPr>
      </w:pPr>
    </w:p>
    <w:p w14:paraId="78EE4EEF" w14:textId="0AC4D91B" w:rsidR="00EE1594" w:rsidRPr="00C83027" w:rsidRDefault="00C83027" w:rsidP="00820523">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 xml:space="preserve">List any additional resources that you used here. </w:t>
      </w:r>
    </w:p>
    <w:p w14:paraId="3CC98752" w14:textId="6693E5F9" w:rsidR="00C83027" w:rsidRDefault="00C83027" w:rsidP="00C83027">
      <w:pPr>
        <w:pStyle w:val="ListParagraph"/>
        <w:spacing w:after="0"/>
        <w:rPr>
          <w:rFonts w:asciiTheme="minorHAnsi" w:hAnsiTheme="minorHAnsi" w:cstheme="minorHAnsi"/>
          <w:color w:val="000000"/>
          <w:sz w:val="24"/>
          <w:szCs w:val="24"/>
        </w:rPr>
      </w:pPr>
    </w:p>
    <w:p w14:paraId="52EA7884" w14:textId="6A731B12" w:rsidR="00C83027" w:rsidRDefault="00447EE1" w:rsidP="00C83027">
      <w:pPr>
        <w:pStyle w:val="ListParagraph"/>
        <w:spacing w:after="0"/>
        <w:rPr>
          <w:rFonts w:asciiTheme="minorHAnsi" w:hAnsiTheme="minorHAnsi" w:cstheme="minorHAnsi"/>
          <w:color w:val="000000"/>
          <w:sz w:val="24"/>
          <w:szCs w:val="24"/>
        </w:rPr>
      </w:pPr>
      <w:hyperlink r:id="rId10" w:history="1">
        <w:r w:rsidR="00B057E0" w:rsidRPr="00B057E0">
          <w:rPr>
            <w:rStyle w:val="Hyperlink"/>
            <w:rFonts w:asciiTheme="minorHAnsi" w:hAnsiTheme="minorHAnsi" w:cstheme="minorHAnsi"/>
            <w:sz w:val="24"/>
            <w:szCs w:val="24"/>
          </w:rPr>
          <w:t>https://www.rdocumentation.org/packages/caret/versions/3.45/topics/confusionMatrix</w:t>
        </w:r>
      </w:hyperlink>
    </w:p>
    <w:p w14:paraId="0E36A8E8" w14:textId="77777777" w:rsidR="00C83027" w:rsidRPr="00C83027" w:rsidRDefault="00C83027" w:rsidP="00C83027">
      <w:pPr>
        <w:pStyle w:val="ListParagraph"/>
        <w:spacing w:after="0"/>
        <w:rPr>
          <w:rFonts w:asciiTheme="minorHAnsi" w:hAnsiTheme="minorHAnsi" w:cstheme="minorHAnsi"/>
          <w:color w:val="000000"/>
          <w:sz w:val="24"/>
          <w:szCs w:val="24"/>
        </w:rPr>
      </w:pPr>
    </w:p>
    <w:p w14:paraId="6615662C" w14:textId="1A593C91" w:rsidR="00C83027" w:rsidRPr="00C83027" w:rsidRDefault="00C83027" w:rsidP="00820523">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 xml:space="preserve">Be sure to save your R file as this will become the starting code for your homework. </w:t>
      </w:r>
    </w:p>
    <w:p w14:paraId="6B8EF5F2" w14:textId="77777777" w:rsidR="00C83027" w:rsidRPr="00C83027" w:rsidRDefault="00C83027" w:rsidP="00C83027">
      <w:pPr>
        <w:pStyle w:val="ListParagraph"/>
        <w:rPr>
          <w:rFonts w:asciiTheme="minorHAnsi" w:hAnsiTheme="minorHAnsi" w:cstheme="minorHAnsi"/>
          <w:color w:val="000000"/>
          <w:sz w:val="24"/>
          <w:szCs w:val="24"/>
        </w:rPr>
      </w:pPr>
    </w:p>
    <w:p w14:paraId="6C75501A" w14:textId="77777777" w:rsidR="00C83027" w:rsidRPr="00CD40BB" w:rsidRDefault="00C83027" w:rsidP="00C83027">
      <w:pPr>
        <w:pStyle w:val="ListParagraph"/>
        <w:spacing w:after="0"/>
        <w:rPr>
          <w:rFonts w:asciiTheme="minorHAnsi" w:hAnsiTheme="minorHAnsi" w:cstheme="minorHAnsi"/>
          <w:color w:val="000000"/>
          <w:sz w:val="24"/>
          <w:szCs w:val="24"/>
        </w:rPr>
      </w:pPr>
    </w:p>
    <w:p w14:paraId="0D70362B" w14:textId="24A840BF" w:rsidR="008C096F" w:rsidRDefault="00311439" w:rsidP="00311439">
      <w:pPr>
        <w:spacing w:after="0"/>
        <w:rPr>
          <w:rFonts w:asciiTheme="minorHAnsi" w:hAnsiTheme="minorHAnsi" w:cstheme="minorHAnsi"/>
          <w:sz w:val="24"/>
          <w:szCs w:val="24"/>
        </w:rPr>
      </w:pPr>
      <w:r w:rsidRPr="00CD40BB">
        <w:rPr>
          <w:rFonts w:asciiTheme="minorHAnsi" w:hAnsiTheme="minorHAnsi" w:cstheme="minorHAnsi"/>
          <w:b/>
          <w:bCs/>
          <w:i/>
          <w:sz w:val="24"/>
          <w:szCs w:val="24"/>
          <w:u w:val="single" w:color="000000"/>
        </w:rPr>
        <w:t>You must submit all Prep Exercises to blackboard prior to the deadline specified for each</w:t>
      </w:r>
      <w:r w:rsidRPr="00CD40BB">
        <w:rPr>
          <w:rFonts w:asciiTheme="minorHAnsi" w:hAnsiTheme="minorHAnsi" w:cstheme="minorHAnsi"/>
          <w:b/>
          <w:bCs/>
          <w:i/>
          <w:spacing w:val="-1"/>
          <w:sz w:val="24"/>
          <w:szCs w:val="24"/>
          <w:u w:val="single" w:color="000000"/>
        </w:rPr>
        <w:t xml:space="preserve"> </w:t>
      </w:r>
      <w:r w:rsidRPr="00CD40BB">
        <w:rPr>
          <w:rFonts w:asciiTheme="minorHAnsi" w:hAnsiTheme="minorHAnsi" w:cstheme="minorHAnsi"/>
          <w:b/>
          <w:bCs/>
          <w:i/>
          <w:sz w:val="24"/>
          <w:szCs w:val="24"/>
          <w:u w:val="single" w:color="000000"/>
        </w:rPr>
        <w:t>assignment.</w:t>
      </w:r>
      <w:r w:rsidRPr="00CD40BB">
        <w:rPr>
          <w:rFonts w:asciiTheme="minorHAnsi" w:hAnsiTheme="minorHAnsi" w:cstheme="minorHAnsi"/>
          <w:b/>
          <w:bCs/>
          <w:i/>
          <w:sz w:val="24"/>
          <w:szCs w:val="24"/>
        </w:rPr>
        <w:t xml:space="preserve"> </w:t>
      </w:r>
      <w:r w:rsidRPr="00CD40BB">
        <w:rPr>
          <w:rFonts w:asciiTheme="minorHAnsi" w:hAnsiTheme="minorHAnsi" w:cstheme="minorHAnsi"/>
          <w:sz w:val="24"/>
          <w:szCs w:val="24"/>
        </w:rPr>
        <w:t>PE assignments are due on the evening prior to the lecture class.</w:t>
      </w:r>
      <w:r w:rsidRPr="00CD40BB">
        <w:rPr>
          <w:rFonts w:asciiTheme="minorHAnsi" w:hAnsiTheme="minorHAnsi" w:cstheme="minorHAnsi"/>
          <w:spacing w:val="36"/>
          <w:sz w:val="24"/>
          <w:szCs w:val="24"/>
        </w:rPr>
        <w:t xml:space="preserve"> </w:t>
      </w:r>
      <w:r w:rsidRPr="00CD40BB">
        <w:rPr>
          <w:rFonts w:asciiTheme="minorHAnsi" w:hAnsiTheme="minorHAnsi" w:cstheme="minorHAnsi"/>
          <w:sz w:val="24"/>
          <w:szCs w:val="24"/>
        </w:rPr>
        <w:t>Late</w:t>
      </w:r>
      <w:r w:rsidRPr="00CD40BB">
        <w:rPr>
          <w:rFonts w:asciiTheme="minorHAnsi" w:hAnsiTheme="minorHAnsi" w:cstheme="minorHAnsi"/>
          <w:spacing w:val="36"/>
          <w:sz w:val="24"/>
          <w:szCs w:val="24"/>
        </w:rPr>
        <w:t xml:space="preserve"> </w:t>
      </w:r>
      <w:r w:rsidRPr="00CD40BB">
        <w:rPr>
          <w:rFonts w:asciiTheme="minorHAnsi" w:hAnsiTheme="minorHAnsi" w:cstheme="minorHAnsi"/>
          <w:sz w:val="24"/>
          <w:szCs w:val="24"/>
        </w:rPr>
        <w:t>PE</w:t>
      </w:r>
      <w:r w:rsidRPr="00CD40BB">
        <w:rPr>
          <w:rFonts w:asciiTheme="minorHAnsi" w:hAnsiTheme="minorHAnsi" w:cstheme="minorHAnsi"/>
          <w:spacing w:val="36"/>
          <w:sz w:val="24"/>
          <w:szCs w:val="24"/>
        </w:rPr>
        <w:t xml:space="preserve"> </w:t>
      </w:r>
      <w:r w:rsidRPr="00CD40BB">
        <w:rPr>
          <w:rFonts w:asciiTheme="minorHAnsi" w:hAnsiTheme="minorHAnsi" w:cstheme="minorHAnsi"/>
          <w:sz w:val="24"/>
          <w:szCs w:val="24"/>
        </w:rPr>
        <w:t>assignments</w:t>
      </w:r>
      <w:r w:rsidRPr="00CD40BB">
        <w:rPr>
          <w:rFonts w:asciiTheme="minorHAnsi" w:hAnsiTheme="minorHAnsi" w:cstheme="minorHAnsi"/>
          <w:spacing w:val="36"/>
          <w:sz w:val="24"/>
          <w:szCs w:val="24"/>
        </w:rPr>
        <w:t xml:space="preserve"> </w:t>
      </w:r>
      <w:r w:rsidRPr="00CD40BB">
        <w:rPr>
          <w:rFonts w:asciiTheme="minorHAnsi" w:hAnsiTheme="minorHAnsi" w:cstheme="minorHAnsi"/>
          <w:sz w:val="24"/>
          <w:szCs w:val="24"/>
        </w:rPr>
        <w:t>will</w:t>
      </w:r>
      <w:r w:rsidRPr="00CD40BB">
        <w:rPr>
          <w:rFonts w:asciiTheme="minorHAnsi" w:hAnsiTheme="minorHAnsi" w:cstheme="minorHAnsi"/>
          <w:spacing w:val="36"/>
          <w:sz w:val="24"/>
          <w:szCs w:val="24"/>
        </w:rPr>
        <w:t xml:space="preserve"> </w:t>
      </w:r>
      <w:r w:rsidRPr="00CD40BB">
        <w:rPr>
          <w:rFonts w:asciiTheme="minorHAnsi" w:hAnsiTheme="minorHAnsi" w:cstheme="minorHAnsi"/>
          <w:sz w:val="24"/>
          <w:szCs w:val="24"/>
        </w:rPr>
        <w:t>not be accepted for credit.</w:t>
      </w:r>
    </w:p>
    <w:p w14:paraId="65C89675" w14:textId="77777777" w:rsidR="00C83027" w:rsidRPr="00C83027" w:rsidRDefault="00C83027" w:rsidP="00311439">
      <w:pPr>
        <w:spacing w:after="0"/>
        <w:rPr>
          <w:rFonts w:asciiTheme="minorHAnsi" w:hAnsiTheme="minorHAnsi" w:cstheme="minorHAnsi"/>
          <w:sz w:val="24"/>
          <w:szCs w:val="24"/>
        </w:rPr>
      </w:pPr>
    </w:p>
    <w:p w14:paraId="7F5685E7" w14:textId="1625500C" w:rsidR="000D25CD" w:rsidRPr="00C83027" w:rsidRDefault="008C096F" w:rsidP="00C83027">
      <w:pPr>
        <w:spacing w:before="0" w:after="0" w:line="240" w:lineRule="auto"/>
        <w:rPr>
          <w:rFonts w:ascii="Times New Roman" w:hAnsi="Times New Roman"/>
          <w:sz w:val="24"/>
          <w:szCs w:val="24"/>
          <w:lang w:bidi="ar-SA"/>
        </w:rPr>
      </w:pPr>
      <w:r w:rsidRPr="008C096F">
        <w:rPr>
          <w:i/>
          <w:iCs/>
          <w:color w:val="000000"/>
          <w:lang w:bidi="ar-SA"/>
        </w:rPr>
        <w:t>Materials provided by the instructors of this course are copyrighted 2018 by Jeffrey Saltz and Jeffrey Stanton, or by the respective instructor that produced them. These materials are provided to enrolled students for their exclusive use during the semester of instruction. Uploading instructor-produced materials to Internet sites (e.g., Coursehero) without permission is considered a breach of professional ethics and will be reported as a possible academic integrity violation.</w:t>
      </w:r>
    </w:p>
    <w:sectPr w:rsidR="000D25CD" w:rsidRPr="00C83027" w:rsidSect="00BC76A0">
      <w:footerReference w:type="default" r:id="rId11"/>
      <w:pgSz w:w="12240" w:h="15840"/>
      <w:pgMar w:top="108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A2896" w14:textId="77777777" w:rsidR="00447EE1" w:rsidRDefault="00447EE1">
      <w:r>
        <w:separator/>
      </w:r>
    </w:p>
  </w:endnote>
  <w:endnote w:type="continuationSeparator" w:id="0">
    <w:p w14:paraId="4534C92E" w14:textId="77777777" w:rsidR="00447EE1" w:rsidRDefault="00447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9A12" w14:textId="77777777" w:rsidR="00A46018" w:rsidRDefault="00A46018">
    <w:pPr>
      <w:pStyle w:val="Footer"/>
    </w:pPr>
    <w:r>
      <w:tab/>
    </w:r>
    <w:r>
      <w:rPr>
        <w:rStyle w:val="PageNumber"/>
      </w:rPr>
      <w:fldChar w:fldCharType="begin"/>
    </w:r>
    <w:r>
      <w:rPr>
        <w:rStyle w:val="PageNumber"/>
      </w:rPr>
      <w:instrText xml:space="preserve"> PAGE </w:instrText>
    </w:r>
    <w:r>
      <w:rPr>
        <w:rStyle w:val="PageNumber"/>
      </w:rPr>
      <w:fldChar w:fldCharType="separate"/>
    </w:r>
    <w:r w:rsidR="009D3621">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9D3621">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249DF" w14:textId="77777777" w:rsidR="00447EE1" w:rsidRDefault="00447EE1">
      <w:r>
        <w:separator/>
      </w:r>
    </w:p>
  </w:footnote>
  <w:footnote w:type="continuationSeparator" w:id="0">
    <w:p w14:paraId="2E550ECD" w14:textId="77777777" w:rsidR="00447EE1" w:rsidRDefault="00447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155D"/>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F56"/>
    <w:multiLevelType w:val="hybridMultilevel"/>
    <w:tmpl w:val="B38201EC"/>
    <w:lvl w:ilvl="0" w:tplc="150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7C7D"/>
    <w:multiLevelType w:val="hybridMultilevel"/>
    <w:tmpl w:val="34B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A146C"/>
    <w:multiLevelType w:val="hybridMultilevel"/>
    <w:tmpl w:val="4CCC845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843D1"/>
    <w:multiLevelType w:val="hybridMultilevel"/>
    <w:tmpl w:val="D714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06DCB"/>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313FC"/>
    <w:multiLevelType w:val="hybridMultilevel"/>
    <w:tmpl w:val="F0207A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D3E8D"/>
    <w:multiLevelType w:val="hybridMultilevel"/>
    <w:tmpl w:val="65EEDC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B0DF0"/>
    <w:multiLevelType w:val="hybridMultilevel"/>
    <w:tmpl w:val="4C221A3E"/>
    <w:lvl w:ilvl="0" w:tplc="3F4CA120">
      <w:start w:val="1"/>
      <w:numFmt w:val="decimal"/>
      <w:pStyle w:val="Courierne"/>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146144"/>
    <w:multiLevelType w:val="hybridMultilevel"/>
    <w:tmpl w:val="665C48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6E05D6"/>
    <w:multiLevelType w:val="hybridMultilevel"/>
    <w:tmpl w:val="09A2E85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CB316D4"/>
    <w:multiLevelType w:val="hybridMultilevel"/>
    <w:tmpl w:val="81B46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567FB"/>
    <w:multiLevelType w:val="hybridMultilevel"/>
    <w:tmpl w:val="112C4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F3645"/>
    <w:multiLevelType w:val="hybridMultilevel"/>
    <w:tmpl w:val="6172C6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546133"/>
    <w:multiLevelType w:val="hybridMultilevel"/>
    <w:tmpl w:val="ED58F2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83C52"/>
    <w:multiLevelType w:val="hybridMultilevel"/>
    <w:tmpl w:val="C1F0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EF1FE7"/>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134AB3"/>
    <w:multiLevelType w:val="hybridMultilevel"/>
    <w:tmpl w:val="DC74EC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AB5A1E"/>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7EE31FC"/>
    <w:multiLevelType w:val="hybridMultilevel"/>
    <w:tmpl w:val="CD641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027571"/>
    <w:multiLevelType w:val="multilevel"/>
    <w:tmpl w:val="551C8B26"/>
    <w:lvl w:ilvl="0">
      <w:start w:val="1"/>
      <w:numFmt w:val="decimal"/>
      <w:lvlText w:val="%1."/>
      <w:lvlJc w:val="left"/>
      <w:pPr>
        <w:tabs>
          <w:tab w:val="num" w:pos="720"/>
        </w:tabs>
        <w:ind w:left="720" w:hanging="360"/>
      </w:pPr>
    </w:lvl>
    <w:lvl w:ilvl="1">
      <w:start w:val="1"/>
      <w:numFmt w:val="upp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5EE53A7"/>
    <w:multiLevelType w:val="hybridMultilevel"/>
    <w:tmpl w:val="C59EE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17406"/>
    <w:multiLevelType w:val="hybridMultilevel"/>
    <w:tmpl w:val="6A629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A1EB8"/>
    <w:multiLevelType w:val="hybridMultilevel"/>
    <w:tmpl w:val="6F268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D05C8C"/>
    <w:multiLevelType w:val="hybridMultilevel"/>
    <w:tmpl w:val="3FC4C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A0E576B"/>
    <w:multiLevelType w:val="hybridMultilevel"/>
    <w:tmpl w:val="C1F0B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223310"/>
    <w:multiLevelType w:val="hybridMultilevel"/>
    <w:tmpl w:val="BDB2EF10"/>
    <w:lvl w:ilvl="0" w:tplc="F6CC8872">
      <w:start w:val="1"/>
      <w:numFmt w:val="decimal"/>
      <w:lvlText w:val="%1."/>
      <w:lvlJc w:val="left"/>
      <w:pPr>
        <w:ind w:left="720" w:hanging="360"/>
      </w:pPr>
      <w:rPr>
        <w:b/>
      </w:rPr>
    </w:lvl>
    <w:lvl w:ilvl="1" w:tplc="0AE8BE50">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490E7A"/>
    <w:multiLevelType w:val="hybridMultilevel"/>
    <w:tmpl w:val="200234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3E19AB"/>
    <w:multiLevelType w:val="hybridMultilevel"/>
    <w:tmpl w:val="BB6A65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647CBD"/>
    <w:multiLevelType w:val="hybridMultilevel"/>
    <w:tmpl w:val="737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8"/>
  </w:num>
  <w:num w:numId="4">
    <w:abstractNumId w:val="10"/>
  </w:num>
  <w:num w:numId="5">
    <w:abstractNumId w:val="14"/>
  </w:num>
  <w:num w:numId="6">
    <w:abstractNumId w:val="7"/>
  </w:num>
  <w:num w:numId="7">
    <w:abstractNumId w:val="2"/>
  </w:num>
  <w:num w:numId="8">
    <w:abstractNumId w:val="3"/>
  </w:num>
  <w:num w:numId="9">
    <w:abstractNumId w:val="11"/>
  </w:num>
  <w:num w:numId="10">
    <w:abstractNumId w:val="17"/>
  </w:num>
  <w:num w:numId="11">
    <w:abstractNumId w:val="6"/>
  </w:num>
  <w:num w:numId="12">
    <w:abstractNumId w:val="19"/>
  </w:num>
  <w:num w:numId="13">
    <w:abstractNumId w:val="13"/>
  </w:num>
  <w:num w:numId="14">
    <w:abstractNumId w:val="1"/>
  </w:num>
  <w:num w:numId="15">
    <w:abstractNumId w:val="4"/>
  </w:num>
  <w:num w:numId="16">
    <w:abstractNumId w:val="25"/>
  </w:num>
  <w:num w:numId="17">
    <w:abstractNumId w:val="22"/>
  </w:num>
  <w:num w:numId="18">
    <w:abstractNumId w:val="15"/>
  </w:num>
  <w:num w:numId="19">
    <w:abstractNumId w:val="26"/>
  </w:num>
  <w:num w:numId="20">
    <w:abstractNumId w:val="0"/>
    <w:lvlOverride w:ilvl="0">
      <w:startOverride w:val="3"/>
    </w:lvlOverride>
  </w:num>
  <w:num w:numId="21">
    <w:abstractNumId w:val="5"/>
  </w:num>
  <w:num w:numId="22">
    <w:abstractNumId w:val="29"/>
  </w:num>
  <w:num w:numId="23">
    <w:abstractNumId w:val="21"/>
  </w:num>
  <w:num w:numId="24">
    <w:abstractNumId w:val="16"/>
  </w:num>
  <w:num w:numId="25">
    <w:abstractNumId w:val="20"/>
  </w:num>
  <w:num w:numId="26">
    <w:abstractNumId w:val="18"/>
  </w:num>
  <w:num w:numId="27">
    <w:abstractNumId w:val="12"/>
  </w:num>
  <w:num w:numId="28">
    <w:abstractNumId w:val="27"/>
  </w:num>
  <w:num w:numId="29">
    <w:abstractNumId w:val="23"/>
  </w:num>
  <w:num w:numId="30">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14"/>
    <w:rsid w:val="0003588B"/>
    <w:rsid w:val="00043442"/>
    <w:rsid w:val="00064BCC"/>
    <w:rsid w:val="00066797"/>
    <w:rsid w:val="0007642A"/>
    <w:rsid w:val="000767FD"/>
    <w:rsid w:val="00084872"/>
    <w:rsid w:val="00084C67"/>
    <w:rsid w:val="000861F3"/>
    <w:rsid w:val="00092247"/>
    <w:rsid w:val="000A09D3"/>
    <w:rsid w:val="000A1B99"/>
    <w:rsid w:val="000A438C"/>
    <w:rsid w:val="000C6355"/>
    <w:rsid w:val="000C7B1C"/>
    <w:rsid w:val="000D25CD"/>
    <w:rsid w:val="00115D91"/>
    <w:rsid w:val="0011764B"/>
    <w:rsid w:val="0012009E"/>
    <w:rsid w:val="0013473F"/>
    <w:rsid w:val="00145ACB"/>
    <w:rsid w:val="00154FA2"/>
    <w:rsid w:val="00160707"/>
    <w:rsid w:val="00160D6C"/>
    <w:rsid w:val="001641F4"/>
    <w:rsid w:val="00164ECB"/>
    <w:rsid w:val="001833EC"/>
    <w:rsid w:val="00183D2B"/>
    <w:rsid w:val="00190CB0"/>
    <w:rsid w:val="00194A6A"/>
    <w:rsid w:val="00196A21"/>
    <w:rsid w:val="001A25A6"/>
    <w:rsid w:val="001B3DE9"/>
    <w:rsid w:val="001B7510"/>
    <w:rsid w:val="001D7597"/>
    <w:rsid w:val="001E1114"/>
    <w:rsid w:val="001F39B1"/>
    <w:rsid w:val="00203E13"/>
    <w:rsid w:val="002061B8"/>
    <w:rsid w:val="00210DA7"/>
    <w:rsid w:val="002121F1"/>
    <w:rsid w:val="00217280"/>
    <w:rsid w:val="00226549"/>
    <w:rsid w:val="00237213"/>
    <w:rsid w:val="002416F6"/>
    <w:rsid w:val="00242152"/>
    <w:rsid w:val="00243783"/>
    <w:rsid w:val="002541BD"/>
    <w:rsid w:val="002616C6"/>
    <w:rsid w:val="00274D98"/>
    <w:rsid w:val="00284AF8"/>
    <w:rsid w:val="00290E00"/>
    <w:rsid w:val="0029669D"/>
    <w:rsid w:val="002B6916"/>
    <w:rsid w:val="002B7F84"/>
    <w:rsid w:val="002C15C0"/>
    <w:rsid w:val="002C1A5D"/>
    <w:rsid w:val="002C7198"/>
    <w:rsid w:val="002D2E86"/>
    <w:rsid w:val="002D44BF"/>
    <w:rsid w:val="002E2C81"/>
    <w:rsid w:val="002E39AC"/>
    <w:rsid w:val="002F05E6"/>
    <w:rsid w:val="002F2C1F"/>
    <w:rsid w:val="002F2D5B"/>
    <w:rsid w:val="00305E94"/>
    <w:rsid w:val="00306161"/>
    <w:rsid w:val="00311439"/>
    <w:rsid w:val="00324058"/>
    <w:rsid w:val="00324913"/>
    <w:rsid w:val="00363D93"/>
    <w:rsid w:val="00364898"/>
    <w:rsid w:val="00391E49"/>
    <w:rsid w:val="003A1CA3"/>
    <w:rsid w:val="003A7780"/>
    <w:rsid w:val="003C55C8"/>
    <w:rsid w:val="003D02AF"/>
    <w:rsid w:val="003D2205"/>
    <w:rsid w:val="003D3F75"/>
    <w:rsid w:val="003D7F72"/>
    <w:rsid w:val="003E22E1"/>
    <w:rsid w:val="003F2BEB"/>
    <w:rsid w:val="003F505A"/>
    <w:rsid w:val="003F67E4"/>
    <w:rsid w:val="00406194"/>
    <w:rsid w:val="00414B5C"/>
    <w:rsid w:val="00416131"/>
    <w:rsid w:val="00416DC2"/>
    <w:rsid w:val="004177DE"/>
    <w:rsid w:val="004214BB"/>
    <w:rsid w:val="00430D1B"/>
    <w:rsid w:val="00432381"/>
    <w:rsid w:val="004339B9"/>
    <w:rsid w:val="004415E8"/>
    <w:rsid w:val="00447EE1"/>
    <w:rsid w:val="0045242B"/>
    <w:rsid w:val="00454B2C"/>
    <w:rsid w:val="00455F01"/>
    <w:rsid w:val="00463407"/>
    <w:rsid w:val="004732AA"/>
    <w:rsid w:val="00475106"/>
    <w:rsid w:val="004813F5"/>
    <w:rsid w:val="004815E2"/>
    <w:rsid w:val="004900E3"/>
    <w:rsid w:val="00493073"/>
    <w:rsid w:val="004A07F5"/>
    <w:rsid w:val="004A47B3"/>
    <w:rsid w:val="004B36CE"/>
    <w:rsid w:val="004C5BF4"/>
    <w:rsid w:val="004C7099"/>
    <w:rsid w:val="004D15DD"/>
    <w:rsid w:val="004E3096"/>
    <w:rsid w:val="004E7F4F"/>
    <w:rsid w:val="004F2254"/>
    <w:rsid w:val="00500259"/>
    <w:rsid w:val="00503ED6"/>
    <w:rsid w:val="005048AC"/>
    <w:rsid w:val="00522C89"/>
    <w:rsid w:val="005261D9"/>
    <w:rsid w:val="00526696"/>
    <w:rsid w:val="00527567"/>
    <w:rsid w:val="00534581"/>
    <w:rsid w:val="00546F87"/>
    <w:rsid w:val="005640AA"/>
    <w:rsid w:val="00574CF0"/>
    <w:rsid w:val="00576CA6"/>
    <w:rsid w:val="00585208"/>
    <w:rsid w:val="005905AA"/>
    <w:rsid w:val="00594631"/>
    <w:rsid w:val="00594CD4"/>
    <w:rsid w:val="005A3380"/>
    <w:rsid w:val="005F0ECE"/>
    <w:rsid w:val="005F7E5A"/>
    <w:rsid w:val="00602FD3"/>
    <w:rsid w:val="00610CB9"/>
    <w:rsid w:val="006155D4"/>
    <w:rsid w:val="0062725D"/>
    <w:rsid w:val="006354D0"/>
    <w:rsid w:val="00641E20"/>
    <w:rsid w:val="00647240"/>
    <w:rsid w:val="00655323"/>
    <w:rsid w:val="00663C0F"/>
    <w:rsid w:val="00664434"/>
    <w:rsid w:val="006648FD"/>
    <w:rsid w:val="0066649F"/>
    <w:rsid w:val="0067127D"/>
    <w:rsid w:val="0067476D"/>
    <w:rsid w:val="00685496"/>
    <w:rsid w:val="00687223"/>
    <w:rsid w:val="00690D91"/>
    <w:rsid w:val="006915ED"/>
    <w:rsid w:val="0069582F"/>
    <w:rsid w:val="00697CC5"/>
    <w:rsid w:val="006A06A5"/>
    <w:rsid w:val="006A51E8"/>
    <w:rsid w:val="006A6D7B"/>
    <w:rsid w:val="006B1A54"/>
    <w:rsid w:val="006C5315"/>
    <w:rsid w:val="006D48B9"/>
    <w:rsid w:val="006D78E9"/>
    <w:rsid w:val="006E3B41"/>
    <w:rsid w:val="006E5C13"/>
    <w:rsid w:val="006F314D"/>
    <w:rsid w:val="006F3761"/>
    <w:rsid w:val="006F4E25"/>
    <w:rsid w:val="0070308D"/>
    <w:rsid w:val="00715C5A"/>
    <w:rsid w:val="0072094B"/>
    <w:rsid w:val="007306B0"/>
    <w:rsid w:val="00741387"/>
    <w:rsid w:val="00743673"/>
    <w:rsid w:val="00747333"/>
    <w:rsid w:val="007503C9"/>
    <w:rsid w:val="00751045"/>
    <w:rsid w:val="00752ECE"/>
    <w:rsid w:val="00774560"/>
    <w:rsid w:val="0078690B"/>
    <w:rsid w:val="0079001E"/>
    <w:rsid w:val="007958F2"/>
    <w:rsid w:val="007A2821"/>
    <w:rsid w:val="007A74C2"/>
    <w:rsid w:val="007B4280"/>
    <w:rsid w:val="007B7136"/>
    <w:rsid w:val="007E1AFB"/>
    <w:rsid w:val="0080292C"/>
    <w:rsid w:val="00803F42"/>
    <w:rsid w:val="00806F75"/>
    <w:rsid w:val="00810850"/>
    <w:rsid w:val="0081501E"/>
    <w:rsid w:val="00820523"/>
    <w:rsid w:val="00825C88"/>
    <w:rsid w:val="00827CF9"/>
    <w:rsid w:val="00834CFF"/>
    <w:rsid w:val="00840FA9"/>
    <w:rsid w:val="00851F34"/>
    <w:rsid w:val="008548C4"/>
    <w:rsid w:val="008561B8"/>
    <w:rsid w:val="00857F80"/>
    <w:rsid w:val="008677CB"/>
    <w:rsid w:val="008715E7"/>
    <w:rsid w:val="00874487"/>
    <w:rsid w:val="0088320A"/>
    <w:rsid w:val="008834FD"/>
    <w:rsid w:val="008842D6"/>
    <w:rsid w:val="00884B2B"/>
    <w:rsid w:val="0088778C"/>
    <w:rsid w:val="00890593"/>
    <w:rsid w:val="008A39B7"/>
    <w:rsid w:val="008A40E0"/>
    <w:rsid w:val="008B068F"/>
    <w:rsid w:val="008B777F"/>
    <w:rsid w:val="008C096F"/>
    <w:rsid w:val="008C49B7"/>
    <w:rsid w:val="008D0E8C"/>
    <w:rsid w:val="008D33B7"/>
    <w:rsid w:val="008E26FB"/>
    <w:rsid w:val="008E7B11"/>
    <w:rsid w:val="0090783F"/>
    <w:rsid w:val="009229FB"/>
    <w:rsid w:val="00931E1E"/>
    <w:rsid w:val="00953A5B"/>
    <w:rsid w:val="00957E1E"/>
    <w:rsid w:val="00965E3C"/>
    <w:rsid w:val="00971D4B"/>
    <w:rsid w:val="00977A52"/>
    <w:rsid w:val="00983FA0"/>
    <w:rsid w:val="00984712"/>
    <w:rsid w:val="00985BB0"/>
    <w:rsid w:val="00985D5A"/>
    <w:rsid w:val="009938CF"/>
    <w:rsid w:val="009950E2"/>
    <w:rsid w:val="009A1F22"/>
    <w:rsid w:val="009A4472"/>
    <w:rsid w:val="009A60E3"/>
    <w:rsid w:val="009A6C9E"/>
    <w:rsid w:val="009B0A90"/>
    <w:rsid w:val="009B367E"/>
    <w:rsid w:val="009B5C60"/>
    <w:rsid w:val="009D3621"/>
    <w:rsid w:val="009F1F9A"/>
    <w:rsid w:val="009F237B"/>
    <w:rsid w:val="00A179DF"/>
    <w:rsid w:val="00A20204"/>
    <w:rsid w:val="00A333BC"/>
    <w:rsid w:val="00A42EFC"/>
    <w:rsid w:val="00A44676"/>
    <w:rsid w:val="00A46018"/>
    <w:rsid w:val="00A47884"/>
    <w:rsid w:val="00A52C39"/>
    <w:rsid w:val="00A679A8"/>
    <w:rsid w:val="00A70D0B"/>
    <w:rsid w:val="00A902F0"/>
    <w:rsid w:val="00A94903"/>
    <w:rsid w:val="00AA2BC1"/>
    <w:rsid w:val="00AA6B29"/>
    <w:rsid w:val="00AB06C4"/>
    <w:rsid w:val="00AD12A0"/>
    <w:rsid w:val="00AD3A44"/>
    <w:rsid w:val="00AD6DD7"/>
    <w:rsid w:val="00AD7826"/>
    <w:rsid w:val="00AE5BB4"/>
    <w:rsid w:val="00AF1D65"/>
    <w:rsid w:val="00AF7119"/>
    <w:rsid w:val="00B04B5E"/>
    <w:rsid w:val="00B057E0"/>
    <w:rsid w:val="00B1606C"/>
    <w:rsid w:val="00B2453E"/>
    <w:rsid w:val="00B3195B"/>
    <w:rsid w:val="00B41B6E"/>
    <w:rsid w:val="00B53782"/>
    <w:rsid w:val="00B663F1"/>
    <w:rsid w:val="00B86DDE"/>
    <w:rsid w:val="00BA1AC2"/>
    <w:rsid w:val="00BA2240"/>
    <w:rsid w:val="00BB165C"/>
    <w:rsid w:val="00BB351A"/>
    <w:rsid w:val="00BB48E0"/>
    <w:rsid w:val="00BC53BD"/>
    <w:rsid w:val="00BC76A0"/>
    <w:rsid w:val="00BD2307"/>
    <w:rsid w:val="00BD2815"/>
    <w:rsid w:val="00BD7177"/>
    <w:rsid w:val="00BE489E"/>
    <w:rsid w:val="00BF65DF"/>
    <w:rsid w:val="00C00061"/>
    <w:rsid w:val="00C070BC"/>
    <w:rsid w:val="00C1043C"/>
    <w:rsid w:val="00C145B1"/>
    <w:rsid w:val="00C26256"/>
    <w:rsid w:val="00C27FCB"/>
    <w:rsid w:val="00C31467"/>
    <w:rsid w:val="00C32F91"/>
    <w:rsid w:val="00C35EB0"/>
    <w:rsid w:val="00C42873"/>
    <w:rsid w:val="00C5074A"/>
    <w:rsid w:val="00C66BF1"/>
    <w:rsid w:val="00C73B24"/>
    <w:rsid w:val="00C751E0"/>
    <w:rsid w:val="00C829C2"/>
    <w:rsid w:val="00C83027"/>
    <w:rsid w:val="00C838EF"/>
    <w:rsid w:val="00C87467"/>
    <w:rsid w:val="00C91305"/>
    <w:rsid w:val="00CB27F2"/>
    <w:rsid w:val="00CB449B"/>
    <w:rsid w:val="00CB5521"/>
    <w:rsid w:val="00CD40BB"/>
    <w:rsid w:val="00CD6C0B"/>
    <w:rsid w:val="00CD6CE4"/>
    <w:rsid w:val="00CF0489"/>
    <w:rsid w:val="00D10112"/>
    <w:rsid w:val="00D144BE"/>
    <w:rsid w:val="00D15A69"/>
    <w:rsid w:val="00D16337"/>
    <w:rsid w:val="00D22317"/>
    <w:rsid w:val="00D2521D"/>
    <w:rsid w:val="00D259A9"/>
    <w:rsid w:val="00D275BA"/>
    <w:rsid w:val="00D327FD"/>
    <w:rsid w:val="00D50154"/>
    <w:rsid w:val="00D5338F"/>
    <w:rsid w:val="00D534A8"/>
    <w:rsid w:val="00D54867"/>
    <w:rsid w:val="00D5520E"/>
    <w:rsid w:val="00D643DA"/>
    <w:rsid w:val="00D70BD3"/>
    <w:rsid w:val="00D91F91"/>
    <w:rsid w:val="00D94033"/>
    <w:rsid w:val="00D97BE7"/>
    <w:rsid w:val="00DA2E6A"/>
    <w:rsid w:val="00DB012B"/>
    <w:rsid w:val="00DB24D5"/>
    <w:rsid w:val="00DC4148"/>
    <w:rsid w:val="00DC7B8C"/>
    <w:rsid w:val="00DE01A7"/>
    <w:rsid w:val="00DF5FB3"/>
    <w:rsid w:val="00E0421B"/>
    <w:rsid w:val="00E10534"/>
    <w:rsid w:val="00E11E00"/>
    <w:rsid w:val="00E16141"/>
    <w:rsid w:val="00E36037"/>
    <w:rsid w:val="00E41D79"/>
    <w:rsid w:val="00E44A01"/>
    <w:rsid w:val="00E44C02"/>
    <w:rsid w:val="00E46416"/>
    <w:rsid w:val="00E5039B"/>
    <w:rsid w:val="00E504F3"/>
    <w:rsid w:val="00E66BE1"/>
    <w:rsid w:val="00E73B4A"/>
    <w:rsid w:val="00E7508B"/>
    <w:rsid w:val="00E75CE3"/>
    <w:rsid w:val="00E96149"/>
    <w:rsid w:val="00E97322"/>
    <w:rsid w:val="00EB2EE0"/>
    <w:rsid w:val="00EB46E3"/>
    <w:rsid w:val="00EC74C2"/>
    <w:rsid w:val="00ED49B2"/>
    <w:rsid w:val="00ED4E15"/>
    <w:rsid w:val="00ED60A2"/>
    <w:rsid w:val="00EE07D0"/>
    <w:rsid w:val="00EE1594"/>
    <w:rsid w:val="00EF66D1"/>
    <w:rsid w:val="00F23A7B"/>
    <w:rsid w:val="00F26821"/>
    <w:rsid w:val="00F27A6F"/>
    <w:rsid w:val="00F30B50"/>
    <w:rsid w:val="00F43E61"/>
    <w:rsid w:val="00F67821"/>
    <w:rsid w:val="00F75C01"/>
    <w:rsid w:val="00F95C3B"/>
    <w:rsid w:val="00F97BBB"/>
    <w:rsid w:val="00FA1CE8"/>
    <w:rsid w:val="00FB61BE"/>
    <w:rsid w:val="00FC701E"/>
    <w:rsid w:val="00FE35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32136"/>
  <w15:docId w15:val="{5B1C127A-8A53-D846-BED9-9A9FC92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725D"/>
    <w:pPr>
      <w:spacing w:before="200" w:after="200" w:line="276" w:lineRule="auto"/>
    </w:pPr>
    <w:rPr>
      <w:lang w:bidi="en-US"/>
    </w:rPr>
  </w:style>
  <w:style w:type="paragraph" w:styleId="Heading1">
    <w:name w:val="heading 1"/>
    <w:basedOn w:val="Normal"/>
    <w:next w:val="Normal"/>
    <w:link w:val="Heading1Char"/>
    <w:uiPriority w:val="9"/>
    <w:qFormat/>
    <w:rsid w:val="0062725D"/>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smallCaps/>
      <w:color w:val="FFFFFF"/>
      <w:spacing w:val="15"/>
      <w:sz w:val="24"/>
    </w:rPr>
  </w:style>
  <w:style w:type="paragraph" w:styleId="Heading2">
    <w:name w:val="heading 2"/>
    <w:basedOn w:val="Normal"/>
    <w:next w:val="Normal"/>
    <w:link w:val="Heading2Char"/>
    <w:uiPriority w:val="9"/>
    <w:qFormat/>
    <w:rsid w:val="0062725D"/>
    <w:pPr>
      <w:keepNext/>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pacing w:val="15"/>
      <w:sz w:val="24"/>
    </w:rPr>
  </w:style>
  <w:style w:type="paragraph" w:styleId="Heading3">
    <w:name w:val="heading 3"/>
    <w:basedOn w:val="Normal"/>
    <w:next w:val="Normal"/>
    <w:link w:val="Heading3Char"/>
    <w:uiPriority w:val="9"/>
    <w:qFormat/>
    <w:rsid w:val="0062725D"/>
    <w:pPr>
      <w:pBdr>
        <w:left w:val="single" w:sz="6" w:space="2" w:color="4F81BD"/>
        <w:bottom w:val="single" w:sz="6" w:space="1" w:color="4F81BD"/>
      </w:pBdr>
      <w:spacing w:before="300" w:after="0"/>
      <w:outlineLvl w:val="2"/>
    </w:pPr>
    <w:rPr>
      <w:smallCaps/>
      <w:color w:val="243F60"/>
      <w:spacing w:val="15"/>
      <w:sz w:val="24"/>
    </w:rPr>
  </w:style>
  <w:style w:type="paragraph" w:styleId="Heading4">
    <w:name w:val="heading 4"/>
    <w:basedOn w:val="Normal"/>
    <w:next w:val="Normal"/>
    <w:link w:val="Heading4Char"/>
    <w:uiPriority w:val="9"/>
    <w:qFormat/>
    <w:rsid w:val="0062725D"/>
    <w:pPr>
      <w:pBdr>
        <w:top w:val="dotted" w:sz="6" w:space="2" w:color="4F81BD"/>
        <w:left w:val="dotted" w:sz="6" w:space="2" w:color="4F81BD"/>
      </w:pBdr>
      <w:spacing w:before="300" w:after="0"/>
      <w:outlineLvl w:val="3"/>
    </w:pPr>
    <w:rPr>
      <w:caps/>
      <w:color w:val="365F91"/>
      <w:spacing w:val="10"/>
    </w:rPr>
  </w:style>
  <w:style w:type="paragraph" w:styleId="Heading5">
    <w:name w:val="heading 5"/>
    <w:basedOn w:val="Normal"/>
    <w:next w:val="Normal"/>
    <w:link w:val="Heading5Char"/>
    <w:uiPriority w:val="9"/>
    <w:semiHidden/>
    <w:unhideWhenUsed/>
    <w:qFormat/>
    <w:rsid w:val="0062725D"/>
    <w:p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semiHidden/>
    <w:unhideWhenUsed/>
    <w:qFormat/>
    <w:rsid w:val="0062725D"/>
    <w:pPr>
      <w:pBdr>
        <w:bottom w:val="dotted" w:sz="6" w:space="1" w:color="4F81BD"/>
      </w:pBdr>
      <w:spacing w:before="300" w:after="0"/>
      <w:outlineLvl w:val="5"/>
    </w:pPr>
    <w:rPr>
      <w:caps/>
      <w:color w:val="365F91"/>
      <w:spacing w:val="10"/>
    </w:rPr>
  </w:style>
  <w:style w:type="paragraph" w:styleId="Heading7">
    <w:name w:val="heading 7"/>
    <w:basedOn w:val="Normal"/>
    <w:next w:val="Normal"/>
    <w:link w:val="Heading7Char"/>
    <w:uiPriority w:val="9"/>
    <w:semiHidden/>
    <w:unhideWhenUsed/>
    <w:qFormat/>
    <w:rsid w:val="0062725D"/>
    <w:pPr>
      <w:spacing w:before="300" w:after="0"/>
      <w:outlineLvl w:val="6"/>
    </w:pPr>
    <w:rPr>
      <w:caps/>
      <w:color w:val="365F91"/>
      <w:spacing w:val="10"/>
    </w:rPr>
  </w:style>
  <w:style w:type="paragraph" w:styleId="Heading8">
    <w:name w:val="heading 8"/>
    <w:basedOn w:val="Normal"/>
    <w:next w:val="Normal"/>
    <w:link w:val="Heading8Char"/>
    <w:uiPriority w:val="9"/>
    <w:semiHidden/>
    <w:unhideWhenUsed/>
    <w:qFormat/>
    <w:rsid w:val="006272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72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6F4E25"/>
    <w:pPr>
      <w:pBdr>
        <w:top w:val="single" w:sz="4" w:space="1" w:color="auto"/>
        <w:left w:val="single" w:sz="4" w:space="4" w:color="auto"/>
        <w:bottom w:val="single" w:sz="4" w:space="1" w:color="auto"/>
        <w:right w:val="single" w:sz="4" w:space="4" w:color="auto"/>
      </w:pBdr>
      <w:ind w:left="720" w:right="720"/>
    </w:pPr>
    <w:rPr>
      <w:rFonts w:ascii="Courier New" w:hAnsi="Courier New"/>
    </w:rPr>
  </w:style>
  <w:style w:type="paragraph" w:styleId="Header">
    <w:name w:val="header"/>
    <w:basedOn w:val="Normal"/>
    <w:rsid w:val="006F4E25"/>
    <w:pPr>
      <w:tabs>
        <w:tab w:val="center" w:pos="4320"/>
        <w:tab w:val="right" w:pos="8640"/>
      </w:tabs>
    </w:pPr>
  </w:style>
  <w:style w:type="paragraph" w:styleId="Footer">
    <w:name w:val="footer"/>
    <w:basedOn w:val="Normal"/>
    <w:rsid w:val="006F4E25"/>
    <w:pPr>
      <w:tabs>
        <w:tab w:val="center" w:pos="4320"/>
        <w:tab w:val="right" w:pos="8640"/>
      </w:tabs>
    </w:pPr>
  </w:style>
  <w:style w:type="character" w:styleId="PageNumber">
    <w:name w:val="page number"/>
    <w:basedOn w:val="DefaultParagraphFont"/>
    <w:rsid w:val="006F4E25"/>
  </w:style>
  <w:style w:type="paragraph" w:customStyle="1" w:styleId="FNN">
    <w:name w:val="FNN"/>
    <w:basedOn w:val="Code"/>
    <w:rsid w:val="00C26256"/>
    <w:pPr>
      <w:pBdr>
        <w:top w:val="threeDEmboss" w:sz="12" w:space="1" w:color="auto" w:shadow="1"/>
        <w:left w:val="threeDEmboss" w:sz="12" w:space="1" w:color="auto" w:shadow="1"/>
        <w:bottom w:val="threeDEngrave" w:sz="12" w:space="1" w:color="auto" w:shadow="1"/>
        <w:right w:val="threeDEngrave" w:sz="12" w:space="1" w:color="auto" w:shadow="1"/>
      </w:pBdr>
      <w:spacing w:before="120"/>
    </w:pPr>
    <w:rPr>
      <w:rFonts w:ascii="Arial" w:hAnsi="Arial"/>
      <w:smallCaps/>
    </w:rPr>
  </w:style>
  <w:style w:type="paragraph" w:styleId="Caption">
    <w:name w:val="caption"/>
    <w:basedOn w:val="Normal"/>
    <w:next w:val="Normal"/>
    <w:uiPriority w:val="35"/>
    <w:unhideWhenUsed/>
    <w:qFormat/>
    <w:rsid w:val="0062725D"/>
    <w:rPr>
      <w:b/>
      <w:bCs/>
      <w:color w:val="365F91"/>
      <w:sz w:val="16"/>
      <w:szCs w:val="16"/>
    </w:rPr>
  </w:style>
  <w:style w:type="paragraph" w:styleId="FootnoteText">
    <w:name w:val="footnote text"/>
    <w:basedOn w:val="Normal"/>
    <w:semiHidden/>
    <w:rsid w:val="00D5520E"/>
    <w:pPr>
      <w:spacing w:after="0"/>
    </w:pPr>
  </w:style>
  <w:style w:type="character" w:styleId="FootnoteReference">
    <w:name w:val="footnote reference"/>
    <w:basedOn w:val="DefaultParagraphFont"/>
    <w:semiHidden/>
    <w:rsid w:val="00D5520E"/>
    <w:rPr>
      <w:vertAlign w:val="superscript"/>
    </w:rPr>
  </w:style>
  <w:style w:type="character" w:styleId="Emphasis">
    <w:name w:val="Emphasis"/>
    <w:uiPriority w:val="20"/>
    <w:qFormat/>
    <w:rsid w:val="0062725D"/>
    <w:rPr>
      <w:i w:val="0"/>
      <w:iCs w:val="0"/>
      <w:caps/>
      <w:color w:val="243F60"/>
      <w:spacing w:val="5"/>
    </w:rPr>
  </w:style>
  <w:style w:type="character" w:styleId="Hyperlink">
    <w:name w:val="Hyperlink"/>
    <w:basedOn w:val="DefaultParagraphFont"/>
    <w:rsid w:val="00D5520E"/>
    <w:rPr>
      <w:color w:val="0000FF"/>
      <w:u w:val="single"/>
    </w:rPr>
  </w:style>
  <w:style w:type="table" w:styleId="TableGrid">
    <w:name w:val="Table Grid"/>
    <w:basedOn w:val="TableNormal"/>
    <w:rsid w:val="006A6D7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C838EF"/>
    <w:pPr>
      <w:spacing w:after="0"/>
    </w:pPr>
  </w:style>
  <w:style w:type="paragraph" w:customStyle="1" w:styleId="Courierne">
    <w:name w:val="Courier ne"/>
    <w:basedOn w:val="Normal"/>
    <w:link w:val="CourierneChar"/>
    <w:rsid w:val="00983FA0"/>
    <w:pPr>
      <w:numPr>
        <w:numId w:val="3"/>
      </w:numPr>
    </w:pPr>
  </w:style>
  <w:style w:type="character" w:customStyle="1" w:styleId="CourierneChar">
    <w:name w:val="Courier ne Char"/>
    <w:basedOn w:val="DefaultParagraphFont"/>
    <w:link w:val="Courierne"/>
    <w:rsid w:val="00983FA0"/>
    <w:rPr>
      <w:lang w:bidi="en-US"/>
    </w:rPr>
  </w:style>
  <w:style w:type="character" w:customStyle="1" w:styleId="Heading3Char">
    <w:name w:val="Heading 3 Char"/>
    <w:basedOn w:val="DefaultParagraphFont"/>
    <w:link w:val="Heading3"/>
    <w:uiPriority w:val="9"/>
    <w:rsid w:val="0062725D"/>
    <w:rPr>
      <w:smallCaps/>
      <w:color w:val="243F60"/>
      <w:spacing w:val="15"/>
      <w:sz w:val="24"/>
    </w:rPr>
  </w:style>
  <w:style w:type="paragraph" w:customStyle="1" w:styleId="FNN0">
    <w:name w:val="FNN]"/>
    <w:basedOn w:val="Normal"/>
    <w:rsid w:val="007B4280"/>
  </w:style>
  <w:style w:type="character" w:customStyle="1" w:styleId="Heading1Char">
    <w:name w:val="Heading 1 Char"/>
    <w:basedOn w:val="DefaultParagraphFont"/>
    <w:link w:val="Heading1"/>
    <w:uiPriority w:val="9"/>
    <w:locked/>
    <w:rsid w:val="0062725D"/>
    <w:rPr>
      <w:b/>
      <w:bCs/>
      <w:smallCaps/>
      <w:color w:val="FFFFFF"/>
      <w:spacing w:val="15"/>
      <w:sz w:val="24"/>
      <w:shd w:val="clear" w:color="auto" w:fill="4F81BD"/>
    </w:rPr>
  </w:style>
  <w:style w:type="character" w:customStyle="1" w:styleId="Heading2Char">
    <w:name w:val="Heading 2 Char"/>
    <w:basedOn w:val="DefaultParagraphFont"/>
    <w:link w:val="Heading2"/>
    <w:uiPriority w:val="9"/>
    <w:locked/>
    <w:rsid w:val="0062725D"/>
    <w:rPr>
      <w:smallCaps/>
      <w:spacing w:val="15"/>
      <w:sz w:val="24"/>
      <w:shd w:val="clear" w:color="auto" w:fill="DBE5F1"/>
    </w:rPr>
  </w:style>
  <w:style w:type="character" w:customStyle="1" w:styleId="Heading4Char">
    <w:name w:val="Heading 4 Char"/>
    <w:basedOn w:val="DefaultParagraphFont"/>
    <w:link w:val="Heading4"/>
    <w:uiPriority w:val="9"/>
    <w:rsid w:val="0062725D"/>
    <w:rPr>
      <w:caps/>
      <w:color w:val="365F91"/>
      <w:spacing w:val="10"/>
    </w:rPr>
  </w:style>
  <w:style w:type="character" w:customStyle="1" w:styleId="Heading5Char">
    <w:name w:val="Heading 5 Char"/>
    <w:basedOn w:val="DefaultParagraphFont"/>
    <w:link w:val="Heading5"/>
    <w:uiPriority w:val="9"/>
    <w:semiHidden/>
    <w:rsid w:val="0062725D"/>
    <w:rPr>
      <w:caps/>
      <w:color w:val="365F91"/>
      <w:spacing w:val="10"/>
    </w:rPr>
  </w:style>
  <w:style w:type="character" w:customStyle="1" w:styleId="Heading6Char">
    <w:name w:val="Heading 6 Char"/>
    <w:basedOn w:val="DefaultParagraphFont"/>
    <w:link w:val="Heading6"/>
    <w:uiPriority w:val="9"/>
    <w:semiHidden/>
    <w:rsid w:val="0062725D"/>
    <w:rPr>
      <w:caps/>
      <w:color w:val="365F91"/>
      <w:spacing w:val="10"/>
    </w:rPr>
  </w:style>
  <w:style w:type="character" w:customStyle="1" w:styleId="Heading7Char">
    <w:name w:val="Heading 7 Char"/>
    <w:basedOn w:val="DefaultParagraphFont"/>
    <w:link w:val="Heading7"/>
    <w:uiPriority w:val="9"/>
    <w:semiHidden/>
    <w:rsid w:val="0062725D"/>
    <w:rPr>
      <w:caps/>
      <w:color w:val="365F91"/>
      <w:spacing w:val="10"/>
    </w:rPr>
  </w:style>
  <w:style w:type="character" w:customStyle="1" w:styleId="Heading8Char">
    <w:name w:val="Heading 8 Char"/>
    <w:basedOn w:val="DefaultParagraphFont"/>
    <w:link w:val="Heading8"/>
    <w:uiPriority w:val="9"/>
    <w:semiHidden/>
    <w:rsid w:val="0062725D"/>
    <w:rPr>
      <w:caps/>
      <w:spacing w:val="10"/>
      <w:sz w:val="18"/>
      <w:szCs w:val="18"/>
    </w:rPr>
  </w:style>
  <w:style w:type="character" w:customStyle="1" w:styleId="Heading9Char">
    <w:name w:val="Heading 9 Char"/>
    <w:basedOn w:val="DefaultParagraphFont"/>
    <w:link w:val="Heading9"/>
    <w:uiPriority w:val="9"/>
    <w:semiHidden/>
    <w:rsid w:val="0062725D"/>
    <w:rPr>
      <w:i/>
      <w:iCs w:val="0"/>
      <w:caps/>
      <w:spacing w:val="10"/>
      <w:sz w:val="18"/>
      <w:szCs w:val="18"/>
    </w:rPr>
  </w:style>
  <w:style w:type="paragraph" w:styleId="Title">
    <w:name w:val="Title"/>
    <w:basedOn w:val="Normal"/>
    <w:next w:val="Normal"/>
    <w:link w:val="TitleChar"/>
    <w:uiPriority w:val="10"/>
    <w:qFormat/>
    <w:rsid w:val="0062725D"/>
    <w:pPr>
      <w:pBdr>
        <w:top w:val="single" w:sz="8" w:space="1" w:color="F79646" w:shadow="1"/>
        <w:left w:val="single" w:sz="8" w:space="4" w:color="F79646" w:shadow="1"/>
        <w:bottom w:val="single" w:sz="8" w:space="1" w:color="F79646" w:shadow="1"/>
        <w:right w:val="single" w:sz="8" w:space="4" w:color="F79646" w:shadow="1"/>
      </w:pBdr>
      <w:spacing w:before="240"/>
    </w:pPr>
    <w:rPr>
      <w:b/>
      <w:smallCaps/>
      <w:color w:val="F79646"/>
      <w:spacing w:val="10"/>
      <w:kern w:val="28"/>
      <w:sz w:val="36"/>
      <w:szCs w:val="52"/>
    </w:rPr>
  </w:style>
  <w:style w:type="character" w:customStyle="1" w:styleId="TitleChar">
    <w:name w:val="Title Char"/>
    <w:basedOn w:val="DefaultParagraphFont"/>
    <w:link w:val="Title"/>
    <w:uiPriority w:val="10"/>
    <w:rsid w:val="0062725D"/>
    <w:rPr>
      <w:b/>
      <w:bCs w:val="0"/>
      <w:smallCaps/>
      <w:color w:val="F79646"/>
      <w:spacing w:val="10"/>
      <w:kern w:val="28"/>
      <w:sz w:val="36"/>
      <w:szCs w:val="52"/>
    </w:rPr>
  </w:style>
  <w:style w:type="paragraph" w:styleId="Subtitle">
    <w:name w:val="Subtitle"/>
    <w:basedOn w:val="Normal"/>
    <w:next w:val="Normal"/>
    <w:link w:val="SubtitleChar"/>
    <w:uiPriority w:val="11"/>
    <w:qFormat/>
    <w:rsid w:val="0062725D"/>
    <w:pPr>
      <w:spacing w:after="1000" w:line="240" w:lineRule="auto"/>
    </w:pPr>
    <w:rPr>
      <w:smallCaps/>
      <w:color w:val="595959"/>
      <w:spacing w:val="10"/>
      <w:szCs w:val="24"/>
    </w:rPr>
  </w:style>
  <w:style w:type="character" w:customStyle="1" w:styleId="SubtitleChar">
    <w:name w:val="Subtitle Char"/>
    <w:basedOn w:val="DefaultParagraphFont"/>
    <w:link w:val="Subtitle"/>
    <w:uiPriority w:val="11"/>
    <w:rsid w:val="0062725D"/>
    <w:rPr>
      <w:smallCaps/>
      <w:color w:val="595959"/>
      <w:spacing w:val="10"/>
      <w:szCs w:val="24"/>
    </w:rPr>
  </w:style>
  <w:style w:type="paragraph" w:styleId="NoSpacing">
    <w:name w:val="No Spacing"/>
    <w:basedOn w:val="Normal"/>
    <w:link w:val="NoSpacingChar"/>
    <w:uiPriority w:val="1"/>
    <w:qFormat/>
    <w:rsid w:val="0062725D"/>
    <w:pPr>
      <w:spacing w:before="0" w:after="0" w:line="240" w:lineRule="auto"/>
    </w:pPr>
  </w:style>
  <w:style w:type="character" w:customStyle="1" w:styleId="NoSpacingChar">
    <w:name w:val="No Spacing Char"/>
    <w:basedOn w:val="DefaultParagraphFont"/>
    <w:link w:val="NoSpacing"/>
    <w:uiPriority w:val="1"/>
    <w:locked/>
    <w:rsid w:val="0062725D"/>
  </w:style>
  <w:style w:type="paragraph" w:styleId="ListParagraph">
    <w:name w:val="List Paragraph"/>
    <w:basedOn w:val="Normal"/>
    <w:uiPriority w:val="1"/>
    <w:qFormat/>
    <w:rsid w:val="0062725D"/>
    <w:pPr>
      <w:ind w:left="720"/>
      <w:contextualSpacing/>
    </w:pPr>
  </w:style>
  <w:style w:type="paragraph" w:styleId="Quote">
    <w:name w:val="Quote"/>
    <w:basedOn w:val="Normal"/>
    <w:next w:val="Normal"/>
    <w:link w:val="QuoteChar"/>
    <w:uiPriority w:val="29"/>
    <w:qFormat/>
    <w:rsid w:val="0062725D"/>
    <w:rPr>
      <w:i/>
      <w:iCs/>
    </w:rPr>
  </w:style>
  <w:style w:type="character" w:customStyle="1" w:styleId="QuoteChar">
    <w:name w:val="Quote Char"/>
    <w:basedOn w:val="DefaultParagraphFont"/>
    <w:link w:val="Quote"/>
    <w:uiPriority w:val="29"/>
    <w:rsid w:val="0062725D"/>
    <w:rPr>
      <w:i/>
      <w:iCs/>
      <w:sz w:val="20"/>
      <w:szCs w:val="20"/>
    </w:rPr>
  </w:style>
  <w:style w:type="paragraph" w:styleId="IntenseQuote">
    <w:name w:val="Intense Quote"/>
    <w:basedOn w:val="Normal"/>
    <w:next w:val="Normal"/>
    <w:link w:val="IntenseQuoteChar"/>
    <w:uiPriority w:val="30"/>
    <w:qFormat/>
    <w:rsid w:val="0062725D"/>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62725D"/>
    <w:rPr>
      <w:i/>
      <w:iCs/>
      <w:color w:val="4F81BD"/>
      <w:sz w:val="20"/>
      <w:szCs w:val="20"/>
    </w:rPr>
  </w:style>
  <w:style w:type="character" w:styleId="SubtleEmphasis">
    <w:name w:val="Subtle Emphasis"/>
    <w:uiPriority w:val="19"/>
    <w:qFormat/>
    <w:rsid w:val="0062725D"/>
    <w:rPr>
      <w:i/>
      <w:iCs/>
      <w:color w:val="243F60"/>
    </w:rPr>
  </w:style>
  <w:style w:type="character" w:styleId="IntenseEmphasis">
    <w:name w:val="Intense Emphasis"/>
    <w:uiPriority w:val="21"/>
    <w:qFormat/>
    <w:rsid w:val="0062725D"/>
    <w:rPr>
      <w:b/>
      <w:bCs/>
      <w:caps/>
      <w:color w:val="243F60"/>
      <w:spacing w:val="10"/>
    </w:rPr>
  </w:style>
  <w:style w:type="character" w:styleId="SubtleReference">
    <w:name w:val="Subtle Reference"/>
    <w:uiPriority w:val="31"/>
    <w:qFormat/>
    <w:rsid w:val="0062725D"/>
    <w:rPr>
      <w:b/>
      <w:bCs/>
      <w:color w:val="4F81BD"/>
    </w:rPr>
  </w:style>
  <w:style w:type="character" w:styleId="IntenseReference">
    <w:name w:val="Intense Reference"/>
    <w:uiPriority w:val="32"/>
    <w:qFormat/>
    <w:rsid w:val="0062725D"/>
    <w:rPr>
      <w:b/>
      <w:bCs/>
      <w:i/>
      <w:iCs/>
      <w:caps/>
      <w:color w:val="4F81BD"/>
    </w:rPr>
  </w:style>
  <w:style w:type="character" w:styleId="BookTitle">
    <w:name w:val="Book Title"/>
    <w:uiPriority w:val="33"/>
    <w:qFormat/>
    <w:rsid w:val="0062725D"/>
    <w:rPr>
      <w:b/>
      <w:bCs/>
      <w:i/>
      <w:iCs/>
      <w:spacing w:val="9"/>
    </w:rPr>
  </w:style>
  <w:style w:type="paragraph" w:styleId="TOCHeading">
    <w:name w:val="TOC Heading"/>
    <w:basedOn w:val="Heading1"/>
    <w:next w:val="Normal"/>
    <w:uiPriority w:val="39"/>
    <w:semiHidden/>
    <w:unhideWhenUsed/>
    <w:qFormat/>
    <w:rsid w:val="0062725D"/>
    <w:pPr>
      <w:outlineLvl w:val="9"/>
    </w:pPr>
    <w:rPr>
      <w:szCs w:val="22"/>
    </w:rPr>
  </w:style>
  <w:style w:type="paragraph" w:customStyle="1" w:styleId="Head3">
    <w:name w:val="Head3"/>
    <w:basedOn w:val="Heading3"/>
    <w:link w:val="Head3Char"/>
    <w:qFormat/>
    <w:rsid w:val="0062725D"/>
    <w:pPr>
      <w:keepNext/>
      <w:spacing w:before="240" w:after="60"/>
    </w:pPr>
  </w:style>
  <w:style w:type="character" w:customStyle="1" w:styleId="Head3Char">
    <w:name w:val="Head3 Char"/>
    <w:basedOn w:val="Heading3Char"/>
    <w:link w:val="Head3"/>
    <w:locked/>
    <w:rsid w:val="0062725D"/>
    <w:rPr>
      <w:smallCaps/>
      <w:color w:val="243F60"/>
      <w:spacing w:val="15"/>
      <w:sz w:val="24"/>
    </w:rPr>
  </w:style>
  <w:style w:type="paragraph" w:styleId="BalloonText">
    <w:name w:val="Balloon Text"/>
    <w:basedOn w:val="Normal"/>
    <w:link w:val="BalloonTextChar"/>
    <w:rsid w:val="00EB2E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EB2EE0"/>
    <w:rPr>
      <w:rFonts w:ascii="Tahoma" w:hAnsi="Tahoma" w:cs="Tahoma"/>
      <w:sz w:val="16"/>
      <w:szCs w:val="16"/>
      <w:lang w:bidi="en-US"/>
    </w:rPr>
  </w:style>
  <w:style w:type="table" w:styleId="LightList-Accent1">
    <w:name w:val="Light List Accent 1"/>
    <w:basedOn w:val="TableNormal"/>
    <w:uiPriority w:val="61"/>
    <w:rsid w:val="00C829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834CFF"/>
    <w:rPr>
      <w:color w:val="605E5C"/>
      <w:shd w:val="clear" w:color="auto" w:fill="E1DFDD"/>
    </w:rPr>
  </w:style>
  <w:style w:type="paragraph" w:styleId="NormalWeb">
    <w:name w:val="Normal (Web)"/>
    <w:basedOn w:val="Normal"/>
    <w:uiPriority w:val="99"/>
    <w:semiHidden/>
    <w:unhideWhenUsed/>
    <w:rsid w:val="003C55C8"/>
    <w:pPr>
      <w:spacing w:before="100" w:beforeAutospacing="1" w:after="100" w:afterAutospacing="1" w:line="240" w:lineRule="auto"/>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097">
      <w:bodyDiv w:val="1"/>
      <w:marLeft w:val="0"/>
      <w:marRight w:val="0"/>
      <w:marTop w:val="0"/>
      <w:marBottom w:val="0"/>
      <w:divBdr>
        <w:top w:val="none" w:sz="0" w:space="0" w:color="auto"/>
        <w:left w:val="none" w:sz="0" w:space="0" w:color="auto"/>
        <w:bottom w:val="none" w:sz="0" w:space="0" w:color="auto"/>
        <w:right w:val="none" w:sz="0" w:space="0" w:color="auto"/>
      </w:divBdr>
    </w:div>
    <w:div w:id="291601155">
      <w:bodyDiv w:val="1"/>
      <w:marLeft w:val="0"/>
      <w:marRight w:val="0"/>
      <w:marTop w:val="0"/>
      <w:marBottom w:val="0"/>
      <w:divBdr>
        <w:top w:val="none" w:sz="0" w:space="0" w:color="auto"/>
        <w:left w:val="none" w:sz="0" w:space="0" w:color="auto"/>
        <w:bottom w:val="none" w:sz="0" w:space="0" w:color="auto"/>
        <w:right w:val="none" w:sz="0" w:space="0" w:color="auto"/>
      </w:divBdr>
    </w:div>
    <w:div w:id="1572306566">
      <w:bodyDiv w:val="1"/>
      <w:marLeft w:val="0"/>
      <w:marRight w:val="0"/>
      <w:marTop w:val="0"/>
      <w:marBottom w:val="0"/>
      <w:divBdr>
        <w:top w:val="none" w:sz="0" w:space="0" w:color="auto"/>
        <w:left w:val="none" w:sz="0" w:space="0" w:color="auto"/>
        <w:bottom w:val="none" w:sz="0" w:space="0" w:color="auto"/>
        <w:right w:val="none" w:sz="0" w:space="0" w:color="auto"/>
      </w:divBdr>
    </w:div>
    <w:div w:id="1617908177">
      <w:bodyDiv w:val="1"/>
      <w:marLeft w:val="0"/>
      <w:marRight w:val="0"/>
      <w:marTop w:val="0"/>
      <w:marBottom w:val="0"/>
      <w:divBdr>
        <w:top w:val="none" w:sz="0" w:space="0" w:color="auto"/>
        <w:left w:val="none" w:sz="0" w:space="0" w:color="auto"/>
        <w:bottom w:val="none" w:sz="0" w:space="0" w:color="auto"/>
        <w:right w:val="none" w:sz="0" w:space="0" w:color="auto"/>
      </w:divBdr>
      <w:divsChild>
        <w:div w:id="847207710">
          <w:marLeft w:val="0"/>
          <w:marRight w:val="0"/>
          <w:marTop w:val="0"/>
          <w:marBottom w:val="0"/>
          <w:divBdr>
            <w:top w:val="none" w:sz="0" w:space="0" w:color="auto"/>
            <w:left w:val="none" w:sz="0" w:space="0" w:color="auto"/>
            <w:bottom w:val="none" w:sz="0" w:space="0" w:color="auto"/>
            <w:right w:val="none" w:sz="0" w:space="0" w:color="auto"/>
          </w:divBdr>
          <w:divsChild>
            <w:div w:id="183977072">
              <w:marLeft w:val="0"/>
              <w:marRight w:val="0"/>
              <w:marTop w:val="0"/>
              <w:marBottom w:val="0"/>
              <w:divBdr>
                <w:top w:val="none" w:sz="0" w:space="0" w:color="auto"/>
                <w:left w:val="none" w:sz="0" w:space="0" w:color="auto"/>
                <w:bottom w:val="none" w:sz="0" w:space="0" w:color="auto"/>
                <w:right w:val="none" w:sz="0" w:space="0" w:color="auto"/>
              </w:divBdr>
            </w:div>
            <w:div w:id="197359887">
              <w:marLeft w:val="0"/>
              <w:marRight w:val="0"/>
              <w:marTop w:val="0"/>
              <w:marBottom w:val="0"/>
              <w:divBdr>
                <w:top w:val="none" w:sz="0" w:space="0" w:color="auto"/>
                <w:left w:val="none" w:sz="0" w:space="0" w:color="auto"/>
                <w:bottom w:val="none" w:sz="0" w:space="0" w:color="auto"/>
                <w:right w:val="none" w:sz="0" w:space="0" w:color="auto"/>
              </w:divBdr>
            </w:div>
            <w:div w:id="701052462">
              <w:marLeft w:val="0"/>
              <w:marRight w:val="0"/>
              <w:marTop w:val="0"/>
              <w:marBottom w:val="0"/>
              <w:divBdr>
                <w:top w:val="none" w:sz="0" w:space="0" w:color="auto"/>
                <w:left w:val="none" w:sz="0" w:space="0" w:color="auto"/>
                <w:bottom w:val="none" w:sz="0" w:space="0" w:color="auto"/>
                <w:right w:val="none" w:sz="0" w:space="0" w:color="auto"/>
              </w:divBdr>
            </w:div>
            <w:div w:id="762383437">
              <w:marLeft w:val="0"/>
              <w:marRight w:val="0"/>
              <w:marTop w:val="0"/>
              <w:marBottom w:val="0"/>
              <w:divBdr>
                <w:top w:val="none" w:sz="0" w:space="0" w:color="auto"/>
                <w:left w:val="none" w:sz="0" w:space="0" w:color="auto"/>
                <w:bottom w:val="none" w:sz="0" w:space="0" w:color="auto"/>
                <w:right w:val="none" w:sz="0" w:space="0" w:color="auto"/>
              </w:divBdr>
            </w:div>
            <w:div w:id="900673895">
              <w:marLeft w:val="0"/>
              <w:marRight w:val="0"/>
              <w:marTop w:val="0"/>
              <w:marBottom w:val="0"/>
              <w:divBdr>
                <w:top w:val="none" w:sz="0" w:space="0" w:color="auto"/>
                <w:left w:val="none" w:sz="0" w:space="0" w:color="auto"/>
                <w:bottom w:val="none" w:sz="0" w:space="0" w:color="auto"/>
                <w:right w:val="none" w:sz="0" w:space="0" w:color="auto"/>
              </w:divBdr>
            </w:div>
            <w:div w:id="1312446608">
              <w:marLeft w:val="0"/>
              <w:marRight w:val="0"/>
              <w:marTop w:val="0"/>
              <w:marBottom w:val="0"/>
              <w:divBdr>
                <w:top w:val="none" w:sz="0" w:space="0" w:color="auto"/>
                <w:left w:val="none" w:sz="0" w:space="0" w:color="auto"/>
                <w:bottom w:val="none" w:sz="0" w:space="0" w:color="auto"/>
                <w:right w:val="none" w:sz="0" w:space="0" w:color="auto"/>
              </w:divBdr>
            </w:div>
            <w:div w:id="1525055255">
              <w:marLeft w:val="0"/>
              <w:marRight w:val="0"/>
              <w:marTop w:val="0"/>
              <w:marBottom w:val="0"/>
              <w:divBdr>
                <w:top w:val="none" w:sz="0" w:space="0" w:color="auto"/>
                <w:left w:val="none" w:sz="0" w:space="0" w:color="auto"/>
                <w:bottom w:val="none" w:sz="0" w:space="0" w:color="auto"/>
                <w:right w:val="none" w:sz="0" w:space="0" w:color="auto"/>
              </w:divBdr>
            </w:div>
            <w:div w:id="1632521019">
              <w:marLeft w:val="0"/>
              <w:marRight w:val="0"/>
              <w:marTop w:val="0"/>
              <w:marBottom w:val="0"/>
              <w:divBdr>
                <w:top w:val="none" w:sz="0" w:space="0" w:color="auto"/>
                <w:left w:val="none" w:sz="0" w:space="0" w:color="auto"/>
                <w:bottom w:val="none" w:sz="0" w:space="0" w:color="auto"/>
                <w:right w:val="none" w:sz="0" w:space="0" w:color="auto"/>
              </w:divBdr>
            </w:div>
            <w:div w:id="1886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rdocumentation.org/packages/caret/versions/3.45/topics/confusionMatrix"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E29C9-3C8A-074A-B7F7-D6D117738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Syracuse University School of Information Studies</Company>
  <LinksUpToDate>false</LinksUpToDate>
  <CharactersWithSpaces>5366</CharactersWithSpaces>
  <SharedDoc>false</SharedDoc>
  <HLinks>
    <vt:vector size="18" baseType="variant">
      <vt:variant>
        <vt:i4>7995482</vt:i4>
      </vt:variant>
      <vt:variant>
        <vt:i4>6</vt:i4>
      </vt:variant>
      <vt:variant>
        <vt:i4>0</vt:i4>
      </vt:variant>
      <vt:variant>
        <vt:i4>5</vt:i4>
      </vt:variant>
      <vt:variant>
        <vt:lpwstr>http://ischool.syr.edu/facstaff/it/support/videotutorials.aspx?webSiteID=e4Rth5MAgUCVnQB7V_jKiw&amp;amp;videoID=Jk1hC0lBoUSoxsQYBFd67Q</vt:lpwstr>
      </vt:variant>
      <vt:variant>
        <vt:lpwstr/>
      </vt:variant>
      <vt:variant>
        <vt:i4>5898335</vt:i4>
      </vt:variant>
      <vt:variant>
        <vt:i4>3</vt:i4>
      </vt:variant>
      <vt:variant>
        <vt:i4>0</vt:i4>
      </vt:variant>
      <vt:variant>
        <vt:i4>5</vt:i4>
      </vt:variant>
      <vt:variant>
        <vt:lpwstr>https://answers.syr.edu/display/ischool/Microsoft+SQL+Server</vt:lpwstr>
      </vt:variant>
      <vt:variant>
        <vt:lpwstr/>
      </vt:variant>
      <vt:variant>
        <vt:i4>5963892</vt:i4>
      </vt:variant>
      <vt:variant>
        <vt:i4>0</vt:i4>
      </vt:variant>
      <vt:variant>
        <vt:i4>0</vt:i4>
      </vt:variant>
      <vt:variant>
        <vt:i4>5</vt:i4>
      </vt:variant>
      <vt:variant>
        <vt:lpwstr>http://ischool.syr.edu/facstaff/it/support/videotutorials.aspx?webSiteID=e4Rth5MAgUCVnQB7V_jKiw&amp;amp;videoID=CL__8Sw2702ZwRV8cyS-9g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mafudge</dc:creator>
  <cp:lastModifiedBy>Nishitha Maniganahalli Venkatesh</cp:lastModifiedBy>
  <cp:revision>10</cp:revision>
  <cp:lastPrinted>2018-12-12T23:17:00Z</cp:lastPrinted>
  <dcterms:created xsi:type="dcterms:W3CDTF">2019-08-13T14:15:00Z</dcterms:created>
  <dcterms:modified xsi:type="dcterms:W3CDTF">2019-11-07T00:11:00Z</dcterms:modified>
</cp:coreProperties>
</file>