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F2DF80" w14:textId="319A6B12" w:rsidR="00261EE0" w:rsidRPr="000F1D6E" w:rsidRDefault="003A077E" w:rsidP="005452AD">
      <w:pPr>
        <w:pStyle w:val="Title"/>
        <w:jc w:val="center"/>
        <w:rPr>
          <w:sz w:val="38"/>
          <w:szCs w:val="38"/>
        </w:rPr>
      </w:pPr>
      <w:r w:rsidRPr="00160993">
        <w:rPr>
          <w:color w:val="1F4E79" w:themeColor="accent5" w:themeShade="80"/>
          <w:sz w:val="48"/>
          <w:szCs w:val="48"/>
        </w:rPr>
        <w:t>C++ 1</w:t>
      </w:r>
      <w:r w:rsidR="00700C6C" w:rsidRPr="00160993">
        <w:rPr>
          <w:color w:val="1F4E79" w:themeColor="accent5" w:themeShade="80"/>
          <w:sz w:val="48"/>
          <w:szCs w:val="48"/>
        </w:rPr>
        <w:t>4</w:t>
      </w:r>
      <w:r w:rsidRPr="00160993">
        <w:rPr>
          <w:color w:val="1F4E79" w:themeColor="accent5" w:themeShade="80"/>
          <w:sz w:val="48"/>
          <w:szCs w:val="48"/>
        </w:rPr>
        <w:t xml:space="preserve"> Language Features</w:t>
      </w:r>
    </w:p>
    <w:sdt>
      <w:sdtPr>
        <w:id w:val="-2147397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69666C" w14:textId="6BA02436" w:rsidR="00793969" w:rsidRPr="00160993" w:rsidRDefault="00793969" w:rsidP="007D384F">
          <w:pPr>
            <w:spacing w:line="240" w:lineRule="auto"/>
            <w:jc w:val="center"/>
            <w:rPr>
              <w:sz w:val="36"/>
              <w:szCs w:val="36"/>
            </w:rPr>
          </w:pPr>
          <w:r w:rsidRPr="00160993">
            <w:rPr>
              <w:sz w:val="40"/>
              <w:szCs w:val="40"/>
            </w:rPr>
            <w:t>Contents</w:t>
          </w:r>
        </w:p>
        <w:p w14:paraId="2E719A48" w14:textId="36A57EDE" w:rsidR="00160993" w:rsidRDefault="0079396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r w:rsidRPr="000F1D6E">
            <w:rPr>
              <w:sz w:val="22"/>
              <w:szCs w:val="22"/>
            </w:rPr>
            <w:fldChar w:fldCharType="begin"/>
          </w:r>
          <w:r w:rsidRPr="000F1D6E">
            <w:rPr>
              <w:sz w:val="22"/>
              <w:szCs w:val="22"/>
            </w:rPr>
            <w:instrText xml:space="preserve"> TOC \o "1-3" \h \z \u </w:instrText>
          </w:r>
          <w:r w:rsidRPr="000F1D6E">
            <w:rPr>
              <w:sz w:val="22"/>
              <w:szCs w:val="22"/>
            </w:rPr>
            <w:fldChar w:fldCharType="separate"/>
          </w:r>
          <w:hyperlink w:anchor="_Toc191895858" w:history="1">
            <w:r w:rsidR="00160993" w:rsidRPr="007F16A8">
              <w:rPr>
                <w:rStyle w:val="Hyperlink"/>
                <w:noProof/>
              </w:rPr>
              <w:t>a)</w:t>
            </w:r>
            <w:r w:rsidR="0016099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="00160993" w:rsidRPr="007F16A8">
              <w:rPr>
                <w:rStyle w:val="Hyperlink"/>
                <w:noProof/>
              </w:rPr>
              <w:t>Core Language Features</w:t>
            </w:r>
            <w:r w:rsidR="00160993">
              <w:rPr>
                <w:noProof/>
                <w:webHidden/>
              </w:rPr>
              <w:tab/>
            </w:r>
            <w:r w:rsidR="00160993">
              <w:rPr>
                <w:noProof/>
                <w:webHidden/>
              </w:rPr>
              <w:fldChar w:fldCharType="begin"/>
            </w:r>
            <w:r w:rsidR="00160993">
              <w:rPr>
                <w:noProof/>
                <w:webHidden/>
              </w:rPr>
              <w:instrText xml:space="preserve"> PAGEREF _Toc191895858 \h </w:instrText>
            </w:r>
            <w:r w:rsidR="00160993">
              <w:rPr>
                <w:noProof/>
                <w:webHidden/>
              </w:rPr>
            </w:r>
            <w:r w:rsidR="00160993"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2</w:t>
            </w:r>
            <w:r w:rsidR="00160993">
              <w:rPr>
                <w:noProof/>
                <w:webHidden/>
              </w:rPr>
              <w:fldChar w:fldCharType="end"/>
            </w:r>
          </w:hyperlink>
        </w:p>
        <w:p w14:paraId="573894CC" w14:textId="6E21A266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59" w:history="1">
            <w:r w:rsidRPr="007F16A8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Digit Separators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12B61" w14:textId="501EC4C7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60" w:history="1">
            <w:r w:rsidRPr="007F16A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Binary Literals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9F6D7" w14:textId="2AD3A011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61" w:history="1">
            <w:r w:rsidRPr="007F16A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Generic Lambdas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F5E57" w14:textId="74714BE0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62" w:history="1">
            <w:r w:rsidRPr="007F16A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Generalized Lambda Captures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2E6FA" w14:textId="68658C46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63" w:history="1">
            <w:r w:rsidRPr="007F16A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Return Type Deduction for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3E793" w14:textId="52FF1146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64" w:history="1">
            <w:r w:rsidRPr="007F16A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 xml:space="preserve">The </w:t>
            </w:r>
            <w:r w:rsidRPr="007F16A8">
              <w:rPr>
                <w:rStyle w:val="Hyperlink"/>
                <w:rFonts w:ascii="Cascadia Mono" w:eastAsiaTheme="minorHAnsi" w:hAnsi="Cascadia Mono" w:cs="Cascadia Mono"/>
                <w:noProof/>
                <w:highlight w:val="white"/>
                <w:lang w:eastAsia="en-US"/>
              </w:rPr>
              <w:t>decltype(auto)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7DBAE" w14:textId="12E575E3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65" w:history="1">
            <w:r w:rsidRPr="007F16A8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 xml:space="preserve">Relaxed </w:t>
            </w:r>
            <w:r w:rsidRPr="007F16A8">
              <w:rPr>
                <w:rStyle w:val="Hyperlink"/>
                <w:rFonts w:ascii="Cascadia Mono" w:eastAsiaTheme="minorHAnsi" w:hAnsi="Cascadia Mono" w:cs="Cascadia Mono"/>
                <w:noProof/>
                <w:highlight w:val="white"/>
                <w:lang w:eastAsia="en-US"/>
              </w:rPr>
              <w:t>constexpr</w:t>
            </w:r>
            <w:r w:rsidRPr="007F16A8">
              <w:rPr>
                <w:rStyle w:val="Hyperlink"/>
                <w:noProof/>
              </w:rPr>
              <w:t xml:space="preserve"> 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35D8E" w14:textId="748F53B1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66" w:history="1">
            <w:r w:rsidRPr="007F16A8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Variable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E509" w14:textId="16D8EEEE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67" w:history="1">
            <w:r w:rsidRPr="007F16A8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Deprecated Attribute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73294" w14:textId="52491EFD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68" w:history="1">
            <w:r w:rsidRPr="007F16A8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Sized Deallocation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C4D54" w14:textId="014E3791" w:rsidR="00160993" w:rsidRDefault="0016099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69" w:history="1">
            <w:r w:rsidRPr="007F16A8">
              <w:rPr>
                <w:rStyle w:val="Hyperlink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Class-Related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F6921" w14:textId="6311D623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70" w:history="1">
            <w:r w:rsidRPr="007F16A8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Initializers for Bit-Fields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FA1F" w14:textId="42B1D434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71" w:history="1">
            <w:r w:rsidRPr="007F16A8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Relaxed Requirements for constexpr Member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836A8" w14:textId="5260BF6B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72" w:history="1">
            <w:r w:rsidRPr="007F16A8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Inheriting Constructors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571C5" w14:textId="5C8C8D5F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73" w:history="1">
            <w:r w:rsidRPr="007F16A8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Aggregate Initialization with Member Initializers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A68E2" w14:textId="1BE53325" w:rsidR="00160993" w:rsidRDefault="0016099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74" w:history="1">
            <w:r w:rsidRPr="007F16A8">
              <w:rPr>
                <w:rStyle w:val="Hyperlink"/>
                <w:noProof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Standard Library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6972B" w14:textId="519D8EA9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75" w:history="1">
            <w:r w:rsidRPr="007F16A8">
              <w:rPr>
                <w:rStyle w:val="Hyperlink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Standard User-Defined Literals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22A21" w14:textId="7E404308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76" w:history="1">
            <w:r w:rsidRPr="007F16A8">
              <w:rPr>
                <w:rStyle w:val="Hyperlink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 xml:space="preserve">The </w:t>
            </w:r>
            <w:r w:rsidRPr="007F16A8">
              <w:rPr>
                <w:rStyle w:val="Hyperlink"/>
                <w:rFonts w:ascii="Cascadia Mono" w:eastAsiaTheme="minorHAnsi" w:hAnsi="Cascadia Mono" w:cs="Cascadia Mono"/>
                <w:noProof/>
                <w:highlight w:val="white"/>
                <w:lang w:eastAsia="en-US"/>
              </w:rPr>
              <w:t>std::make_unique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72834" w14:textId="1727C368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77" w:history="1">
            <w:r w:rsidRPr="007F16A8">
              <w:rPr>
                <w:rStyle w:val="Hyperlink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 xml:space="preserve">The </w:t>
            </w:r>
            <w:r w:rsidRPr="007F16A8">
              <w:rPr>
                <w:rStyle w:val="Hyperlink"/>
                <w:rFonts w:ascii="Cascadia Mono" w:eastAsiaTheme="minorHAnsi" w:hAnsi="Cascadia Mono" w:cs="Cascadia Mono"/>
                <w:noProof/>
                <w:highlight w:val="white"/>
                <w:lang w:eastAsia="en-US"/>
              </w:rPr>
              <w:t>std::exchange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223D" w14:textId="3130E0D0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78" w:history="1">
            <w:r w:rsidRPr="007F16A8">
              <w:rPr>
                <w:rStyle w:val="Hyperlink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>Heterogeneous Lookup in Associative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465B6" w14:textId="53C69E0F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79" w:history="1">
            <w:r w:rsidRPr="007F16A8">
              <w:rPr>
                <w:rStyle w:val="Hyperlink"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 xml:space="preserve">The </w:t>
            </w:r>
            <w:r w:rsidRPr="007F16A8">
              <w:rPr>
                <w:rStyle w:val="Hyperlink"/>
                <w:rFonts w:ascii="Cascadia Mono" w:eastAsiaTheme="minorHAnsi" w:hAnsi="Cascadia Mono" w:cs="Cascadia Mono"/>
                <w:noProof/>
                <w:highlight w:val="white"/>
                <w:lang w:eastAsia="en-US"/>
              </w:rPr>
              <w:t>std::quoted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ED228" w14:textId="7BD329AB" w:rsidR="00160993" w:rsidRDefault="00160993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1895880" w:history="1">
            <w:r w:rsidRPr="007F16A8">
              <w:rPr>
                <w:rStyle w:val="Hyperlink"/>
                <w:noProof/>
              </w:rPr>
              <w:t>20.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7F16A8">
              <w:rPr>
                <w:rStyle w:val="Hyperlink"/>
                <w:noProof/>
              </w:rPr>
              <w:t xml:space="preserve">The </w:t>
            </w:r>
            <w:r w:rsidRPr="007F16A8">
              <w:rPr>
                <w:rStyle w:val="Hyperlink"/>
                <w:rFonts w:ascii="Cascadia Mono" w:eastAsiaTheme="minorHAnsi" w:hAnsi="Cascadia Mono" w:cs="Cascadia Mono"/>
                <w:noProof/>
                <w:highlight w:val="white"/>
                <w:lang w:eastAsia="en-US"/>
              </w:rPr>
              <w:t>std::integer_sequence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1A4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24231" w14:textId="55C1169B" w:rsidR="008B70A4" w:rsidRDefault="00793969" w:rsidP="008B70A4">
          <w:pPr>
            <w:spacing w:line="240" w:lineRule="auto"/>
            <w:rPr>
              <w:b/>
              <w:bCs/>
              <w:noProof/>
            </w:rPr>
          </w:pPr>
          <w:r w:rsidRPr="000F1D6E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8DE2CAB" w14:textId="77777777" w:rsidR="008B70A4" w:rsidRDefault="008B70A4">
      <w:pPr>
        <w:spacing w:after="160" w:line="259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4B651AE" w14:textId="6E4CF19E" w:rsidR="008A654E" w:rsidRDefault="00D13AD0" w:rsidP="008B70A4">
      <w:pPr>
        <w:pStyle w:val="Heading1"/>
      </w:pPr>
      <w:bookmarkStart w:id="0" w:name="_Toc191895858"/>
      <w:r w:rsidRPr="00D13AD0">
        <w:lastRenderedPageBreak/>
        <w:t>Core Language Features</w:t>
      </w:r>
      <w:bookmarkEnd w:id="0"/>
    </w:p>
    <w:p w14:paraId="7884D997" w14:textId="696CC927" w:rsidR="005E3A2F" w:rsidRDefault="005E3A2F" w:rsidP="005E3A2F">
      <w:pPr>
        <w:pStyle w:val="Heading3"/>
      </w:pPr>
      <w:bookmarkStart w:id="1" w:name="_Toc191895859"/>
      <w:r>
        <w:t>Digit Separators</w:t>
      </w:r>
      <w:bookmarkEnd w:id="1"/>
    </w:p>
    <w:p w14:paraId="74EE1E77" w14:textId="04CFE389" w:rsidR="005E3A2F" w:rsidRDefault="005E3A2F" w:rsidP="005E3A2F">
      <w:pPr>
        <w:pStyle w:val="ListParagraph"/>
        <w:numPr>
          <w:ilvl w:val="0"/>
          <w:numId w:val="45"/>
        </w:numPr>
      </w:pPr>
      <w:r>
        <w:t xml:space="preserve">In </w:t>
      </w:r>
      <w:r>
        <w:rPr>
          <w:rStyle w:val="Strong"/>
        </w:rPr>
        <w:t>C++14</w:t>
      </w:r>
      <w:r>
        <w:t xml:space="preserve">, </w:t>
      </w:r>
      <w:r>
        <w:rPr>
          <w:rStyle w:val="Strong"/>
        </w:rPr>
        <w:t>digit separators</w:t>
      </w:r>
      <w:r>
        <w:t xml:space="preserve"> (</w:t>
      </w:r>
      <w:r w:rsidRPr="005E3A2F">
        <w:rPr>
          <w:rStyle w:val="HTMLCode"/>
          <w:rFonts w:eastAsiaTheme="majorEastAsia"/>
        </w:rPr>
        <w:t>'</w:t>
      </w:r>
      <w:r>
        <w:t>) were introduced to improve the readability of numeric literals.</w:t>
      </w:r>
    </w:p>
    <w:p w14:paraId="14074896" w14:textId="5C218744" w:rsidR="005E3A2F" w:rsidRDefault="005E3A2F" w:rsidP="005E3A2F">
      <w:pPr>
        <w:pStyle w:val="ListParagraph"/>
        <w:numPr>
          <w:ilvl w:val="0"/>
          <w:numId w:val="45"/>
        </w:numPr>
      </w:pPr>
      <w:r>
        <w:t xml:space="preserve">The </w:t>
      </w:r>
      <w:r>
        <w:rPr>
          <w:rStyle w:val="Strong"/>
        </w:rPr>
        <w:t>digit separator</w:t>
      </w:r>
      <w:r>
        <w:t xml:space="preserve"> is a </w:t>
      </w:r>
      <w:r>
        <w:rPr>
          <w:rStyle w:val="Strong"/>
        </w:rPr>
        <w:t>single quote (</w:t>
      </w:r>
      <w:r>
        <w:rPr>
          <w:rStyle w:val="HTMLCode"/>
          <w:rFonts w:eastAsiaTheme="majorEastAsia"/>
          <w:b/>
          <w:bCs/>
        </w:rPr>
        <w:t>'</w:t>
      </w:r>
      <w:r>
        <w:rPr>
          <w:rStyle w:val="Strong"/>
        </w:rPr>
        <w:t>)</w:t>
      </w:r>
      <w:r>
        <w:t xml:space="preserve"> that you can place anywhere inside a numeric literal to make large numbers easier to read. It has </w:t>
      </w:r>
      <w:r>
        <w:rPr>
          <w:rStyle w:val="Strong"/>
        </w:rPr>
        <w:t>no effect on the value</w:t>
      </w:r>
      <w:r>
        <w:t>; it is purely for formatting.</w:t>
      </w:r>
    </w:p>
    <w:p w14:paraId="4DBAE39D" w14:textId="77777777" w:rsidR="005E3A2F" w:rsidRDefault="005E3A2F" w:rsidP="005E3A2F">
      <w:pPr>
        <w:pStyle w:val="ListParagraph"/>
        <w:numPr>
          <w:ilvl w:val="0"/>
          <w:numId w:val="45"/>
        </w:numPr>
      </w:pPr>
      <w:r>
        <w:t>Why are Digit Separators Useful?</w:t>
      </w:r>
    </w:p>
    <w:p w14:paraId="15BAE3F1" w14:textId="77777777" w:rsidR="005E3A2F" w:rsidRDefault="005E3A2F" w:rsidP="005E3A2F">
      <w:pPr>
        <w:pStyle w:val="ListParagraph"/>
        <w:numPr>
          <w:ilvl w:val="1"/>
          <w:numId w:val="45"/>
        </w:numPr>
      </w:pPr>
      <w:r>
        <w:t>When dealing with large numbers, it can be difficult to read and understand them at a glance. The digit separator allows programmers to group digits in a meaningful way, similar to how commas are used in everyday numbers.</w:t>
      </w:r>
    </w:p>
    <w:p w14:paraId="3DC7493A" w14:textId="77777777" w:rsidR="005E3A2F" w:rsidRDefault="005E3A2F" w:rsidP="005E3A2F">
      <w:pPr>
        <w:pStyle w:val="ListParagraph"/>
        <w:numPr>
          <w:ilvl w:val="1"/>
          <w:numId w:val="45"/>
        </w:numPr>
      </w:pPr>
      <w:r>
        <w:t>For example:</w:t>
      </w:r>
    </w:p>
    <w:p w14:paraId="21510426" w14:textId="77777777" w:rsidR="005E3A2F" w:rsidRDefault="005E3A2F" w:rsidP="005E3A2F">
      <w:pPr>
        <w:pStyle w:val="ListParagraph"/>
        <w:numPr>
          <w:ilvl w:val="2"/>
          <w:numId w:val="45"/>
        </w:numPr>
      </w:pPr>
      <w:r w:rsidRPr="00A45B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1000000</w:t>
      </w:r>
      <w:r>
        <w:t xml:space="preserve"> is harder to read.</w:t>
      </w:r>
    </w:p>
    <w:p w14:paraId="1709B7E9" w14:textId="3C18E39F" w:rsidR="005E3A2F" w:rsidRDefault="005E3A2F" w:rsidP="005E3A2F">
      <w:pPr>
        <w:pStyle w:val="ListParagraph"/>
        <w:numPr>
          <w:ilvl w:val="2"/>
          <w:numId w:val="45"/>
        </w:numPr>
      </w:pPr>
      <w:r w:rsidRPr="00A45B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1'000'000</w:t>
      </w:r>
      <w:r>
        <w:t xml:space="preserve"> is easier to read.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A45B2F" w14:paraId="53B889D1" w14:textId="77777777" w:rsidTr="00A45B2F">
        <w:trPr>
          <w:jc w:val="center"/>
        </w:trPr>
        <w:tc>
          <w:tcPr>
            <w:tcW w:w="7650" w:type="dxa"/>
          </w:tcPr>
          <w:p w14:paraId="2A41C544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using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namespace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std;</w:t>
            </w:r>
          </w:p>
          <w:p w14:paraId="38399B78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150E154D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A45B2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oneMillion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1'000'</w:t>
            </w:r>
            <w:proofErr w:type="gram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000;   </w:t>
            </w:r>
            <w:proofErr w:type="gramEnd"/>
            <w:r w:rsidRPr="00A45B2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1 million</w:t>
            </w:r>
          </w:p>
          <w:p w14:paraId="5853E21E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A45B2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tenLakh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10'00'</w:t>
            </w:r>
            <w:proofErr w:type="gram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000;   </w:t>
            </w:r>
            <w:proofErr w:type="gram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A45B2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</w:t>
            </w:r>
            <w:r w:rsidRPr="00A45B2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1 million = 10 lakh</w:t>
            </w:r>
          </w:p>
          <w:p w14:paraId="25168D1D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"1 million: "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oneMillion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6D3060CF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"10 lakh: "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tenLakh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73FEC5C7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A45B2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0;</w:t>
            </w:r>
          </w:p>
          <w:p w14:paraId="382738BD" w14:textId="6F5E8869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61CD5803" w14:textId="09400823" w:rsidR="00700C6C" w:rsidRDefault="005E3A2F" w:rsidP="005E3A2F">
      <w:pPr>
        <w:pStyle w:val="Heading3"/>
      </w:pPr>
      <w:bookmarkStart w:id="2" w:name="_Toc191895860"/>
      <w:r w:rsidRPr="005E3A2F">
        <w:t>Binary Literals</w:t>
      </w:r>
      <w:bookmarkEnd w:id="2"/>
    </w:p>
    <w:p w14:paraId="2B560FE1" w14:textId="0987BD2C" w:rsidR="005E3A2F" w:rsidRDefault="005E3A2F" w:rsidP="005E3A2F">
      <w:pPr>
        <w:pStyle w:val="ListParagraph"/>
        <w:numPr>
          <w:ilvl w:val="0"/>
          <w:numId w:val="44"/>
        </w:numPr>
      </w:pPr>
      <w:r>
        <w:t xml:space="preserve">A </w:t>
      </w:r>
      <w:r>
        <w:rPr>
          <w:rStyle w:val="Strong"/>
        </w:rPr>
        <w:t>binary literal</w:t>
      </w:r>
      <w:r>
        <w:t xml:space="preserve"> is a way to specify numbers in base-2 (binary) directly in C++ code using the </w:t>
      </w:r>
      <w:r w:rsidRPr="005E3A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0b</w:t>
      </w:r>
      <w:r>
        <w:t xml:space="preserve"> or </w:t>
      </w:r>
      <w:r w:rsidRPr="005E3A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0B</w:t>
      </w:r>
      <w:r>
        <w:t xml:space="preserve"> prefix.</w:t>
      </w:r>
    </w:p>
    <w:p w14:paraId="56F999CF" w14:textId="27381D3A" w:rsidR="005E3A2F" w:rsidRDefault="005E3A2F" w:rsidP="005E3A2F">
      <w:pPr>
        <w:pStyle w:val="ListParagraph"/>
        <w:numPr>
          <w:ilvl w:val="0"/>
          <w:numId w:val="44"/>
        </w:numPr>
      </w:pPr>
      <w:r>
        <w:t xml:space="preserve">This allows programmers to define numbers using only </w:t>
      </w:r>
      <w:r w:rsidRPr="005E3A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0s</w:t>
      </w:r>
      <w:r>
        <w:t xml:space="preserve"> and </w:t>
      </w:r>
      <w:r w:rsidRPr="005E3A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1s</w:t>
      </w:r>
      <w:r>
        <w:t>, which is useful for low-level programming, bitwise operations, and hardware programming.</w:t>
      </w:r>
    </w:p>
    <w:p w14:paraId="675632A7" w14:textId="0A81DCEF" w:rsidR="00A45B2F" w:rsidRDefault="00A45B2F" w:rsidP="005E3A2F">
      <w:pPr>
        <w:pStyle w:val="ListParagraph"/>
        <w:numPr>
          <w:ilvl w:val="0"/>
          <w:numId w:val="44"/>
        </w:numPr>
      </w:pPr>
      <w:r>
        <w:t>Example 1: A Simple Bitmask</w:t>
      </w:r>
    </w:p>
    <w:p w14:paraId="6A901119" w14:textId="77777777" w:rsidR="00A45B2F" w:rsidRPr="00A45B2F" w:rsidRDefault="00A45B2F" w:rsidP="00A45B2F">
      <w:pPr>
        <w:autoSpaceDE w:val="0"/>
        <w:autoSpaceDN w:val="0"/>
        <w:adjustRightInd w:val="0"/>
        <w:spacing w:line="240" w:lineRule="auto"/>
        <w:jc w:val="center"/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</w:pPr>
      <w:r w:rsidRPr="00A45B2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</w:t>
      </w:r>
      <w:r w:rsidRPr="00A45B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</w:t>
      </w:r>
      <w:r w:rsidRPr="00A45B2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int</w:t>
      </w:r>
      <w:r w:rsidRPr="00A45B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FEATURE_A = 0b0000'0001; </w:t>
      </w:r>
      <w:r w:rsidRPr="00A45B2F">
        <w:rPr>
          <w:rFonts w:ascii="Cascadia Mono" w:eastAsiaTheme="minorHAnsi" w:hAnsi="Cascadia Mono" w:cs="Cascadia Mono"/>
          <w:color w:val="008000"/>
          <w:sz w:val="23"/>
          <w:szCs w:val="23"/>
          <w:highlight w:val="white"/>
          <w:lang w:eastAsia="en-US"/>
        </w:rPr>
        <w:t>// Bit 0</w:t>
      </w:r>
    </w:p>
    <w:p w14:paraId="33ECD98E" w14:textId="77777777" w:rsidR="00A45B2F" w:rsidRPr="00A45B2F" w:rsidRDefault="00A45B2F" w:rsidP="00A45B2F">
      <w:pPr>
        <w:autoSpaceDE w:val="0"/>
        <w:autoSpaceDN w:val="0"/>
        <w:adjustRightInd w:val="0"/>
        <w:spacing w:line="240" w:lineRule="auto"/>
        <w:jc w:val="center"/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</w:pPr>
      <w:r w:rsidRPr="00A45B2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</w:t>
      </w:r>
      <w:r w:rsidRPr="00A45B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</w:t>
      </w:r>
      <w:r w:rsidRPr="00A45B2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int</w:t>
      </w:r>
      <w:r w:rsidRPr="00A45B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FEATURE_B = 0b0000'0010; </w:t>
      </w:r>
      <w:r w:rsidRPr="00A45B2F">
        <w:rPr>
          <w:rFonts w:ascii="Cascadia Mono" w:eastAsiaTheme="minorHAnsi" w:hAnsi="Cascadia Mono" w:cs="Cascadia Mono"/>
          <w:color w:val="008000"/>
          <w:sz w:val="23"/>
          <w:szCs w:val="23"/>
          <w:highlight w:val="white"/>
          <w:lang w:eastAsia="en-US"/>
        </w:rPr>
        <w:t>// Bit 1</w:t>
      </w:r>
    </w:p>
    <w:p w14:paraId="3F86E0E8" w14:textId="2062DE86" w:rsidR="00A45B2F" w:rsidRPr="00A45B2F" w:rsidRDefault="00A45B2F" w:rsidP="00A45B2F">
      <w:pPr>
        <w:jc w:val="center"/>
        <w:rPr>
          <w:sz w:val="28"/>
          <w:szCs w:val="28"/>
        </w:rPr>
      </w:pPr>
      <w:r w:rsidRPr="00A45B2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</w:t>
      </w:r>
      <w:r w:rsidRPr="00A45B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</w:t>
      </w:r>
      <w:r w:rsidRPr="00A45B2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int</w:t>
      </w:r>
      <w:r w:rsidRPr="00A45B2F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FEATURE_C = 0b0000'0100; </w:t>
      </w:r>
      <w:r w:rsidRPr="00A45B2F">
        <w:rPr>
          <w:rFonts w:ascii="Cascadia Mono" w:eastAsiaTheme="minorHAnsi" w:hAnsi="Cascadia Mono" w:cs="Cascadia Mono"/>
          <w:color w:val="008000"/>
          <w:sz w:val="23"/>
          <w:szCs w:val="23"/>
          <w:highlight w:val="white"/>
          <w:lang w:eastAsia="en-US"/>
        </w:rPr>
        <w:t>// Bit 2</w:t>
      </w:r>
    </w:p>
    <w:p w14:paraId="71A6B7AB" w14:textId="2CEAA0F3" w:rsidR="00A45B2F" w:rsidRDefault="00A45B2F" w:rsidP="00092A8C">
      <w:pPr>
        <w:pStyle w:val="ListParagraph"/>
      </w:pPr>
    </w:p>
    <w:p w14:paraId="27C5ABD0" w14:textId="77777777" w:rsidR="00092A8C" w:rsidRDefault="00092A8C" w:rsidP="00092A8C">
      <w:pPr>
        <w:pStyle w:val="ListParagraph"/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0627"/>
      </w:tblGrid>
      <w:tr w:rsidR="005E3A2F" w14:paraId="4ABFE9E8" w14:textId="77777777" w:rsidTr="00A45B2F">
        <w:trPr>
          <w:jc w:val="center"/>
        </w:trPr>
        <w:tc>
          <w:tcPr>
            <w:tcW w:w="10627" w:type="dxa"/>
          </w:tcPr>
          <w:p w14:paraId="3E21ACB0" w14:textId="77777777" w:rsidR="00092A8C" w:rsidRDefault="00092A8C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</w:pPr>
          </w:p>
          <w:p w14:paraId="0A9353A6" w14:textId="01FC10EB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50FCB409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A45B2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binaryNumber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0b</w:t>
            </w:r>
            <w:proofErr w:type="gram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101010;  </w:t>
            </w:r>
            <w:r w:rsidRPr="00A45B2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</w:t>
            </w:r>
            <w:proofErr w:type="gramEnd"/>
            <w:r w:rsidRPr="00A45B2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42 in decimal</w:t>
            </w:r>
          </w:p>
          <w:p w14:paraId="0993A7F9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"Binary 0b101010 is: "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binaryNumber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070CEF43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A45B2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anotherBinary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0b</w:t>
            </w:r>
            <w:proofErr w:type="gram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1111;  </w:t>
            </w:r>
            <w:r w:rsidRPr="00A45B2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</w:t>
            </w:r>
            <w:proofErr w:type="gramEnd"/>
            <w:r w:rsidRPr="00A45B2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15 in decimal</w:t>
            </w:r>
          </w:p>
          <w:p w14:paraId="16438CC6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"Binary 0b1111 is: "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anotherBinary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12997407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A45B2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largeBinary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0b1101'0101'1010'0110; </w:t>
            </w:r>
            <w:r w:rsidRPr="00A45B2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Grouped for better readability</w:t>
            </w:r>
          </w:p>
          <w:p w14:paraId="2404EAFD" w14:textId="77777777" w:rsidR="00A45B2F" w:rsidRPr="00A45B2F" w:rsidRDefault="00A45B2F" w:rsidP="00A45B2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"Binary 0b1101'0101'1010'0110 is: "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largeBinary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45B2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3E2C7637" w14:textId="0252BDA3" w:rsidR="005E3A2F" w:rsidRDefault="00A45B2F" w:rsidP="00A45B2F">
            <w:r w:rsidRPr="00A45B2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49A7B2B2" w14:textId="53918566" w:rsidR="00E07CD3" w:rsidRDefault="00E07CD3" w:rsidP="00E07CD3">
      <w:pPr>
        <w:pStyle w:val="Heading3"/>
      </w:pPr>
      <w:bookmarkStart w:id="3" w:name="_Toc191895861"/>
      <w:r>
        <w:t>Generic Lambdas</w:t>
      </w:r>
      <w:bookmarkEnd w:id="3"/>
    </w:p>
    <w:p w14:paraId="2A0E7C0D" w14:textId="387B368D" w:rsidR="00E07CD3" w:rsidRDefault="00E07CD3" w:rsidP="00E07CD3">
      <w:pPr>
        <w:pStyle w:val="ListParagraph"/>
        <w:numPr>
          <w:ilvl w:val="0"/>
          <w:numId w:val="44"/>
        </w:numPr>
      </w:pPr>
      <w:r>
        <w:t xml:space="preserve">A </w:t>
      </w:r>
      <w:r>
        <w:rPr>
          <w:rStyle w:val="Strong"/>
        </w:rPr>
        <w:t>lambda function</w:t>
      </w:r>
      <w:r>
        <w:t xml:space="preserve"> is an </w:t>
      </w:r>
      <w:r>
        <w:rPr>
          <w:rStyle w:val="Strong"/>
        </w:rPr>
        <w:t>anonymous function</w:t>
      </w:r>
      <w:r>
        <w:t xml:space="preserve"> (a function without a name) that you can define inline.</w:t>
      </w:r>
    </w:p>
    <w:p w14:paraId="7EA70D44" w14:textId="1865263D" w:rsidR="00E07CD3" w:rsidRDefault="00E07CD3" w:rsidP="00E07CD3">
      <w:pPr>
        <w:pStyle w:val="ListParagraph"/>
        <w:numPr>
          <w:ilvl w:val="0"/>
          <w:numId w:val="44"/>
        </w:numPr>
      </w:pPr>
      <w:r>
        <w:t xml:space="preserve">In </w:t>
      </w:r>
      <w:r>
        <w:rPr>
          <w:rStyle w:val="Strong"/>
        </w:rPr>
        <w:t>C++14</w:t>
      </w:r>
      <w:r>
        <w:t xml:space="preserve">, you can use </w:t>
      </w:r>
      <w:r w:rsidRPr="00E07CD3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auto</w:t>
      </w:r>
      <w:r>
        <w:t xml:space="preserve"> as a lambda parameter type to make the lambda </w:t>
      </w:r>
      <w:r>
        <w:rPr>
          <w:rStyle w:val="Strong"/>
        </w:rPr>
        <w:t>type-generic</w:t>
      </w:r>
      <w:r>
        <w:t xml:space="preserve"> (like a function template).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9493"/>
      </w:tblGrid>
      <w:tr w:rsidR="00E07CD3" w14:paraId="27309DA3" w14:textId="77777777" w:rsidTr="00E07CD3">
        <w:trPr>
          <w:jc w:val="center"/>
        </w:trPr>
        <w:tc>
          <w:tcPr>
            <w:tcW w:w="9493" w:type="dxa"/>
          </w:tcPr>
          <w:p w14:paraId="240A9AC0" w14:textId="77777777" w:rsidR="00E07CD3" w:rsidRPr="00E07CD3" w:rsidRDefault="00E07CD3" w:rsidP="00E07CD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07CD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45DF7E08" w14:textId="77777777" w:rsidR="00E07CD3" w:rsidRPr="00E07CD3" w:rsidRDefault="00E07CD3" w:rsidP="00E07CD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E07CD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add = </w:t>
            </w:r>
            <w:proofErr w:type="gramStart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[](</w:t>
            </w:r>
            <w:proofErr w:type="gramEnd"/>
            <w:r w:rsidRPr="00E07CD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E07CD3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a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, </w:t>
            </w:r>
            <w:r w:rsidRPr="00E07CD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E07CD3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b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29F2E148" w14:textId="77777777" w:rsidR="00E07CD3" w:rsidRPr="00E07CD3" w:rsidRDefault="00E07CD3" w:rsidP="00E07CD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r w:rsidRPr="00E07CD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E07CD3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a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E07CD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+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E07CD3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b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65B961F8" w14:textId="77777777" w:rsidR="00E07CD3" w:rsidRPr="00E07CD3" w:rsidRDefault="00E07CD3" w:rsidP="00E07CD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}; </w:t>
            </w:r>
            <w:r w:rsidRPr="00E07CD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Works with any type</w:t>
            </w:r>
          </w:p>
          <w:p w14:paraId="03D258AC" w14:textId="77777777" w:rsidR="00E07CD3" w:rsidRPr="00E07CD3" w:rsidRDefault="00E07CD3" w:rsidP="00E07CD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E07CD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add(</w:t>
            </w:r>
            <w:proofErr w:type="gramEnd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3, 4) </w:t>
            </w:r>
            <w:r w:rsidRPr="00E07CD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;       </w:t>
            </w:r>
            <w:r w:rsidRPr="00E07CD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Works with int (3 + 4)</w:t>
            </w:r>
          </w:p>
          <w:p w14:paraId="37A06B38" w14:textId="77777777" w:rsidR="00E07CD3" w:rsidRPr="00E07CD3" w:rsidRDefault="00E07CD3" w:rsidP="00E07CD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E07CD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add(</w:t>
            </w:r>
            <w:proofErr w:type="gramEnd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3.5, 2.1) </w:t>
            </w:r>
            <w:r w:rsidRPr="00E07CD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;   </w:t>
            </w:r>
            <w:r w:rsidRPr="00E07CD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Works with double (3.5 + 2.1)</w:t>
            </w:r>
          </w:p>
          <w:p w14:paraId="203E07AE" w14:textId="77777777" w:rsidR="00E07CD3" w:rsidRPr="00E07CD3" w:rsidRDefault="00E07CD3" w:rsidP="00E07CD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E07CD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add(</w:t>
            </w:r>
            <w:proofErr w:type="gramEnd"/>
            <w:r w:rsidRPr="00E07CD3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string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r w:rsidRPr="00E07CD3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"Hi "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), </w:t>
            </w:r>
            <w:r w:rsidRPr="00E07CD3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"C++!"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</w:t>
            </w:r>
            <w:r w:rsidRPr="00E07CD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; </w:t>
            </w:r>
            <w:r w:rsidRPr="00E07CD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Works with strings</w:t>
            </w:r>
          </w:p>
          <w:p w14:paraId="4DE361ED" w14:textId="06B96ADE" w:rsidR="00E07CD3" w:rsidRDefault="00E07CD3" w:rsidP="00E07CD3">
            <w:r w:rsidRPr="00E07CD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4E1AD832" w14:textId="77777777" w:rsidR="00FB134B" w:rsidRDefault="00FB134B" w:rsidP="00FB134B">
      <w:pPr>
        <w:pStyle w:val="ListParagraph"/>
        <w:numPr>
          <w:ilvl w:val="0"/>
          <w:numId w:val="44"/>
        </w:numPr>
      </w:pPr>
      <w:r>
        <w:t>Why Use Generic Lambdas?</w:t>
      </w:r>
    </w:p>
    <w:p w14:paraId="76E4E20F" w14:textId="77777777" w:rsidR="00FB134B" w:rsidRDefault="00FB134B" w:rsidP="00FB134B">
      <w:pPr>
        <w:pStyle w:val="ListParagraph"/>
        <w:numPr>
          <w:ilvl w:val="1"/>
          <w:numId w:val="44"/>
        </w:numPr>
      </w:pPr>
      <w:r w:rsidRPr="00FB134B">
        <w:rPr>
          <w:b/>
          <w:bCs/>
        </w:rPr>
        <w:t>More Flexible</w:t>
      </w:r>
      <w:r>
        <w:t>: Works with any data type (</w:t>
      </w:r>
      <w:r w:rsidRPr="00FB134B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int</w:t>
      </w:r>
      <w:r>
        <w:t xml:space="preserve">, </w:t>
      </w:r>
      <w:r w:rsidRPr="00FB134B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double</w:t>
      </w:r>
      <w:r>
        <w:t xml:space="preserve">, </w:t>
      </w:r>
      <w:r w:rsidRPr="00FB134B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string</w:t>
      </w:r>
      <w:r>
        <w:t>, etc.).</w:t>
      </w:r>
    </w:p>
    <w:p w14:paraId="45C148DE" w14:textId="77777777" w:rsidR="00FB134B" w:rsidRDefault="00FB134B" w:rsidP="00FB134B">
      <w:pPr>
        <w:pStyle w:val="ListParagraph"/>
        <w:numPr>
          <w:ilvl w:val="1"/>
          <w:numId w:val="44"/>
        </w:numPr>
      </w:pPr>
      <w:r w:rsidRPr="00FB134B">
        <w:rPr>
          <w:b/>
          <w:bCs/>
        </w:rPr>
        <w:t>Avoids Code Duplication</w:t>
      </w:r>
      <w:r>
        <w:t>: No need to write multiple versions of the same function for different types.</w:t>
      </w:r>
    </w:p>
    <w:p w14:paraId="7A51B879" w14:textId="23154A63" w:rsidR="00E07CD3" w:rsidRDefault="00FB134B" w:rsidP="00FB134B">
      <w:pPr>
        <w:pStyle w:val="ListParagraph"/>
        <w:numPr>
          <w:ilvl w:val="1"/>
          <w:numId w:val="44"/>
        </w:numPr>
      </w:pPr>
      <w:r w:rsidRPr="00FB134B">
        <w:rPr>
          <w:b/>
          <w:bCs/>
        </w:rPr>
        <w:t>Simplifies Code</w:t>
      </w:r>
      <w:r>
        <w:t>: You don’t have to write explicit template functions.</w:t>
      </w:r>
    </w:p>
    <w:p w14:paraId="5AEA5CEA" w14:textId="77777777" w:rsidR="00FB134B" w:rsidRDefault="00FB134B" w:rsidP="00FB134B">
      <w:pPr>
        <w:pStyle w:val="Heading4"/>
        <w:rPr>
          <w:rFonts w:ascii="Times New Roman" w:hAnsi="Times New Roman"/>
          <w:sz w:val="36"/>
          <w:szCs w:val="36"/>
        </w:rPr>
      </w:pPr>
      <w:r>
        <w:rPr>
          <w:rStyle w:val="Strong"/>
          <w:b w:val="0"/>
          <w:bCs w:val="0"/>
        </w:rPr>
        <w:t>Comparison: C++11 vs. C++14</w:t>
      </w:r>
    </w:p>
    <w:tbl>
      <w:tblPr>
        <w:tblW w:w="10774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967"/>
        <w:gridCol w:w="4255"/>
      </w:tblGrid>
      <w:tr w:rsidR="00FB134B" w14:paraId="42299058" w14:textId="77777777" w:rsidTr="00FB134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6BFB60BC" w14:textId="77777777" w:rsidR="00FB134B" w:rsidRDefault="00FB13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937" w:type="dxa"/>
            <w:vAlign w:val="center"/>
            <w:hideMark/>
          </w:tcPr>
          <w:p w14:paraId="25BB036F" w14:textId="77777777" w:rsidR="00FB134B" w:rsidRDefault="00FB13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C++11 (Fixed Type)</w:t>
            </w:r>
          </w:p>
        </w:tc>
        <w:tc>
          <w:tcPr>
            <w:tcW w:w="4210" w:type="dxa"/>
            <w:vAlign w:val="center"/>
            <w:hideMark/>
          </w:tcPr>
          <w:p w14:paraId="127F8BF9" w14:textId="77777777" w:rsidR="00FB134B" w:rsidRDefault="00FB13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C++14 (Generic)</w:t>
            </w:r>
          </w:p>
        </w:tc>
      </w:tr>
      <w:tr w:rsidR="00FB134B" w14:paraId="37BCF3DF" w14:textId="77777777" w:rsidTr="00FB134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F936559" w14:textId="77777777" w:rsidR="00FB134B" w:rsidRDefault="00FB134B">
            <w:pPr>
              <w:jc w:val="left"/>
            </w:pPr>
            <w:r>
              <w:rPr>
                <w:rStyle w:val="Strong"/>
                <w:rFonts w:eastAsiaTheme="majorEastAsia"/>
              </w:rPr>
              <w:t>Syntax</w:t>
            </w:r>
          </w:p>
        </w:tc>
        <w:tc>
          <w:tcPr>
            <w:tcW w:w="3937" w:type="dxa"/>
            <w:vAlign w:val="center"/>
            <w:hideMark/>
          </w:tcPr>
          <w:p w14:paraId="64A3D7F4" w14:textId="77969A26" w:rsidR="00FB134B" w:rsidRDefault="00FB134B"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>[](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) {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+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>; }</w:t>
            </w:r>
          </w:p>
        </w:tc>
        <w:tc>
          <w:tcPr>
            <w:tcW w:w="4210" w:type="dxa"/>
            <w:vAlign w:val="center"/>
            <w:hideMark/>
          </w:tcPr>
          <w:p w14:paraId="7CA0968F" w14:textId="0695F13F" w:rsidR="00FB134B" w:rsidRDefault="00FB134B"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>[](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auto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auto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) {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eastAsia="en-US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>; }</w:t>
            </w:r>
          </w:p>
        </w:tc>
      </w:tr>
      <w:tr w:rsidR="00FB134B" w14:paraId="164412F4" w14:textId="77777777" w:rsidTr="00FB134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6E478AB" w14:textId="77777777" w:rsidR="00FB134B" w:rsidRDefault="00FB134B">
            <w:r>
              <w:rPr>
                <w:rStyle w:val="Strong"/>
                <w:rFonts w:eastAsiaTheme="majorEastAsia"/>
              </w:rPr>
              <w:t xml:space="preserve">Works with </w:t>
            </w:r>
            <w:r w:rsidRPr="00FB134B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>
              <w:rPr>
                <w:rStyle w:val="Strong"/>
                <w:rFonts w:eastAsiaTheme="majorEastAsia"/>
              </w:rPr>
              <w:t>?</w:t>
            </w:r>
          </w:p>
        </w:tc>
        <w:tc>
          <w:tcPr>
            <w:tcW w:w="3937" w:type="dxa"/>
            <w:vAlign w:val="center"/>
            <w:hideMark/>
          </w:tcPr>
          <w:p w14:paraId="65F61CF9" w14:textId="77777777" w:rsidR="00FB134B" w:rsidRDefault="00FB134B" w:rsidP="00FB134B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210" w:type="dxa"/>
            <w:vAlign w:val="center"/>
            <w:hideMark/>
          </w:tcPr>
          <w:p w14:paraId="2DC26908" w14:textId="77777777" w:rsidR="00FB134B" w:rsidRDefault="00FB134B" w:rsidP="00FB134B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FB134B" w14:paraId="192B000D" w14:textId="77777777" w:rsidTr="00FB134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C97D336" w14:textId="77777777" w:rsidR="00FB134B" w:rsidRDefault="00FB134B">
            <w:r>
              <w:rPr>
                <w:rStyle w:val="Strong"/>
                <w:rFonts w:eastAsiaTheme="majorEastAsia"/>
              </w:rPr>
              <w:t xml:space="preserve">Works with </w:t>
            </w:r>
            <w:r w:rsidRPr="00FB134B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double</w:t>
            </w:r>
            <w:r>
              <w:rPr>
                <w:rStyle w:val="Strong"/>
                <w:rFonts w:eastAsiaTheme="majorEastAsia"/>
              </w:rPr>
              <w:t>?</w:t>
            </w:r>
          </w:p>
        </w:tc>
        <w:tc>
          <w:tcPr>
            <w:tcW w:w="3937" w:type="dxa"/>
            <w:vAlign w:val="center"/>
            <w:hideMark/>
          </w:tcPr>
          <w:p w14:paraId="778E9DC6" w14:textId="77777777" w:rsidR="00FB134B" w:rsidRDefault="00FB134B" w:rsidP="00FB134B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(Would need another lambda)</w:t>
            </w:r>
          </w:p>
        </w:tc>
        <w:tc>
          <w:tcPr>
            <w:tcW w:w="4210" w:type="dxa"/>
            <w:vAlign w:val="center"/>
            <w:hideMark/>
          </w:tcPr>
          <w:p w14:paraId="3547A8FF" w14:textId="77777777" w:rsidR="00FB134B" w:rsidRDefault="00FB134B" w:rsidP="00FB134B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FB134B" w14:paraId="4ECA1E02" w14:textId="77777777" w:rsidTr="00FB134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1ADBC28" w14:textId="38173FE5" w:rsidR="00FB134B" w:rsidRDefault="00FB134B">
            <w:r>
              <w:rPr>
                <w:rStyle w:val="Strong"/>
                <w:rFonts w:eastAsiaTheme="majorEastAsia"/>
              </w:rPr>
              <w:t xml:space="preserve">Works with </w:t>
            </w:r>
            <w:r w:rsidRPr="00FB134B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string</w:t>
            </w:r>
            <w:r>
              <w:rPr>
                <w:rStyle w:val="Strong"/>
                <w:rFonts w:eastAsiaTheme="majorEastAsia"/>
              </w:rPr>
              <w:t>?</w:t>
            </w:r>
          </w:p>
        </w:tc>
        <w:tc>
          <w:tcPr>
            <w:tcW w:w="3937" w:type="dxa"/>
            <w:vAlign w:val="center"/>
            <w:hideMark/>
          </w:tcPr>
          <w:p w14:paraId="2117FE4F" w14:textId="77777777" w:rsidR="00FB134B" w:rsidRDefault="00FB134B" w:rsidP="00FB134B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210" w:type="dxa"/>
            <w:vAlign w:val="center"/>
            <w:hideMark/>
          </w:tcPr>
          <w:p w14:paraId="3083E3E2" w14:textId="77777777" w:rsidR="00FB134B" w:rsidRDefault="00FB134B" w:rsidP="00FB134B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44EE085C" w14:textId="2FC932D9" w:rsidR="003E4542" w:rsidRDefault="003E4542" w:rsidP="00C6294E">
      <w:pPr>
        <w:pStyle w:val="Heading3"/>
      </w:pPr>
      <w:bookmarkStart w:id="4" w:name="_Toc191895862"/>
      <w:r w:rsidRPr="003E4542">
        <w:lastRenderedPageBreak/>
        <w:t>Generalized Lambda Captures</w:t>
      </w:r>
      <w:bookmarkEnd w:id="4"/>
    </w:p>
    <w:p w14:paraId="367B0E41" w14:textId="77777777" w:rsidR="003E4542" w:rsidRDefault="003E4542" w:rsidP="003E4542">
      <w:pPr>
        <w:pStyle w:val="ListParagraph"/>
        <w:numPr>
          <w:ilvl w:val="0"/>
          <w:numId w:val="51"/>
        </w:numPr>
      </w:pPr>
      <w:r>
        <w:t>What Are Lambdas?</w:t>
      </w:r>
    </w:p>
    <w:p w14:paraId="29DE96C0" w14:textId="77777777" w:rsidR="003E4542" w:rsidRDefault="003E4542" w:rsidP="003E4542">
      <w:pPr>
        <w:pStyle w:val="ListParagraph"/>
        <w:numPr>
          <w:ilvl w:val="1"/>
          <w:numId w:val="51"/>
        </w:numPr>
      </w:pPr>
      <w:r>
        <w:t>Lambdas, or lambda expressions, are a way to define small, unnamed functions directly in your code. They can be very useful for quick, short-lived tasks, especially when working with algorithms and callbacks.</w:t>
      </w:r>
    </w:p>
    <w:p w14:paraId="43EE0C15" w14:textId="77777777" w:rsidR="003E4542" w:rsidRDefault="003E4542" w:rsidP="003E4542">
      <w:pPr>
        <w:pStyle w:val="ListParagraph"/>
        <w:numPr>
          <w:ilvl w:val="0"/>
          <w:numId w:val="51"/>
        </w:numPr>
      </w:pPr>
      <w:r>
        <w:t>What Are Lambda Captures?</w:t>
      </w:r>
    </w:p>
    <w:p w14:paraId="1E52516E" w14:textId="77777777" w:rsidR="003E4542" w:rsidRDefault="003E4542" w:rsidP="003E4542">
      <w:pPr>
        <w:pStyle w:val="ListParagraph"/>
        <w:numPr>
          <w:ilvl w:val="1"/>
          <w:numId w:val="51"/>
        </w:numPr>
      </w:pPr>
      <w:r>
        <w:t xml:space="preserve">Lambda captures allow lambdas to </w:t>
      </w:r>
      <w:r w:rsidRPr="003E4542">
        <w:rPr>
          <w:b/>
          <w:bCs/>
        </w:rPr>
        <w:t>capture and use variables from their enclosing scope</w:t>
      </w:r>
      <w:r>
        <w:t xml:space="preserve"> (the scope in which they are defined). This can be useful when you want the lambda to have access to local variables.</w:t>
      </w:r>
    </w:p>
    <w:p w14:paraId="4FB288BE" w14:textId="77777777" w:rsidR="003E4542" w:rsidRDefault="003E4542" w:rsidP="003E4542">
      <w:pPr>
        <w:pStyle w:val="ListParagraph"/>
        <w:numPr>
          <w:ilvl w:val="0"/>
          <w:numId w:val="51"/>
        </w:numPr>
      </w:pPr>
      <w:r>
        <w:t>Generalized Lambda Captures in C++14</w:t>
      </w:r>
    </w:p>
    <w:p w14:paraId="48D706A3" w14:textId="77777777" w:rsidR="003E4542" w:rsidRDefault="003E4542" w:rsidP="003E4542">
      <w:pPr>
        <w:pStyle w:val="ListParagraph"/>
        <w:numPr>
          <w:ilvl w:val="1"/>
          <w:numId w:val="51"/>
        </w:numPr>
      </w:pPr>
      <w:r>
        <w:t xml:space="preserve">Before </w:t>
      </w:r>
      <w:r>
        <w:rPr>
          <w:rStyle w:val="Strong"/>
        </w:rPr>
        <w:t>C++14</w:t>
      </w:r>
      <w:r>
        <w:t xml:space="preserve">, lambdas could </w:t>
      </w:r>
      <w:r>
        <w:rPr>
          <w:rStyle w:val="Strong"/>
        </w:rPr>
        <w:t>only capture</w:t>
      </w:r>
      <w:r>
        <w:t xml:space="preserve"> variables </w:t>
      </w:r>
      <w:r>
        <w:rPr>
          <w:rStyle w:val="Strong"/>
        </w:rPr>
        <w:t>by value</w:t>
      </w:r>
      <w:r>
        <w:t xml:space="preserve"> (</w:t>
      </w:r>
      <w:r w:rsidRPr="003E4542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[=]</w:t>
      </w:r>
      <w:r>
        <w:t xml:space="preserve">) or </w:t>
      </w:r>
      <w:r>
        <w:rPr>
          <w:rStyle w:val="Strong"/>
        </w:rPr>
        <w:t>by reference</w:t>
      </w:r>
      <w:r>
        <w:t xml:space="preserve"> (</w:t>
      </w:r>
      <w:r w:rsidRPr="003E4542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[&amp;]</w:t>
      </w:r>
      <w:r>
        <w:t>).</w:t>
      </w:r>
    </w:p>
    <w:p w14:paraId="13BFDCED" w14:textId="7C267713" w:rsidR="003E4542" w:rsidRDefault="003E4542" w:rsidP="003E4542">
      <w:pPr>
        <w:pStyle w:val="ListParagraph"/>
        <w:numPr>
          <w:ilvl w:val="1"/>
          <w:numId w:val="51"/>
        </w:numPr>
      </w:pPr>
      <w:r>
        <w:t xml:space="preserve">C++14 introduced </w:t>
      </w:r>
      <w:r>
        <w:rPr>
          <w:rStyle w:val="Strong"/>
        </w:rPr>
        <w:t>generalized lambda captures</w:t>
      </w:r>
      <w:r>
        <w:t xml:space="preserve">, allowing us to </w:t>
      </w:r>
      <w:r>
        <w:rPr>
          <w:rStyle w:val="Strong"/>
        </w:rPr>
        <w:t>move objects</w:t>
      </w:r>
      <w:r>
        <w:t xml:space="preserve"> and </w:t>
      </w:r>
      <w:r>
        <w:rPr>
          <w:rStyle w:val="Strong"/>
        </w:rPr>
        <w:t>initialize new variables inside the capture list</w:t>
      </w:r>
      <w:r>
        <w:t>.</w:t>
      </w:r>
    </w:p>
    <w:p w14:paraId="1E353B9D" w14:textId="2CBB9C11" w:rsidR="003E4542" w:rsidRDefault="003E4542" w:rsidP="003E4542">
      <w:pPr>
        <w:pStyle w:val="ListParagraph"/>
        <w:numPr>
          <w:ilvl w:val="0"/>
          <w:numId w:val="51"/>
        </w:numPr>
      </w:pPr>
      <w:r>
        <w:t>Example:</w:t>
      </w:r>
    </w:p>
    <w:p w14:paraId="3CEA04A5" w14:textId="38E74B2C" w:rsidR="003E4542" w:rsidRDefault="003E4542" w:rsidP="003E4542">
      <w:pPr>
        <w:pStyle w:val="ListParagraph"/>
        <w:numPr>
          <w:ilvl w:val="1"/>
          <w:numId w:val="51"/>
        </w:numPr>
      </w:pPr>
      <w:r>
        <w:t xml:space="preserve">Before C++14, capturing </w:t>
      </w:r>
      <w:r>
        <w:rPr>
          <w:rStyle w:val="Strong"/>
        </w:rPr>
        <w:t>move-only</w:t>
      </w:r>
      <w:r>
        <w:t xml:space="preserve"> objects (like</w:t>
      </w:r>
      <w:r w:rsidR="00710F73" w:rsidRPr="00710F7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gramStart"/>
      <w:r w:rsidR="00710F73" w:rsidRPr="00710F73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std</w:t>
      </w:r>
      <w:r w:rsidR="00710F73" w:rsidRPr="00710F73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::</w:t>
      </w:r>
      <w:proofErr w:type="gramEnd"/>
      <w:r w:rsidR="00710F73" w:rsidRPr="00710F73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unique_ptr</w:t>
      </w:r>
      <w:r>
        <w:t>) was not possible.</w:t>
      </w:r>
    </w:p>
    <w:p w14:paraId="0622A67D" w14:textId="5E3B9281" w:rsidR="00710F73" w:rsidRDefault="00710F73" w:rsidP="003E4542">
      <w:pPr>
        <w:pStyle w:val="ListParagraph"/>
        <w:numPr>
          <w:ilvl w:val="1"/>
          <w:numId w:val="51"/>
        </w:numPr>
      </w:pPr>
      <w:r>
        <w:t xml:space="preserve">Before C++14, Capture expressions (e.g., </w:t>
      </w:r>
      <w:r w:rsidRPr="00710F73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x + 5)</w:t>
      </w:r>
      <w:r>
        <w:t xml:space="preserve"> were not possible.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9634"/>
      </w:tblGrid>
      <w:tr w:rsidR="00710F73" w14:paraId="48800792" w14:textId="77777777" w:rsidTr="00710F73">
        <w:trPr>
          <w:jc w:val="center"/>
        </w:trPr>
        <w:tc>
          <w:tcPr>
            <w:tcW w:w="9634" w:type="dxa"/>
          </w:tcPr>
          <w:p w14:paraId="7ECF6858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75E2E5A9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10F7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ptr</w:t>
            </w:r>
            <w:proofErr w:type="spellEnd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</w:t>
            </w:r>
            <w:proofErr w:type="gramStart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spellStart"/>
            <w:proofErr w:type="gramEnd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make_unique</w:t>
            </w:r>
            <w:proofErr w:type="spellEnd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</w:t>
            </w:r>
            <w:r w:rsidRPr="00710F7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&gt;(42);</w:t>
            </w:r>
          </w:p>
          <w:p w14:paraId="1C91819A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1525B881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10F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Move </w:t>
            </w:r>
            <w:proofErr w:type="spellStart"/>
            <w:r w:rsidRPr="00710F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ptr</w:t>
            </w:r>
            <w:proofErr w:type="spellEnd"/>
            <w:r w:rsidRPr="00710F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 into lambda using generalized capture</w:t>
            </w:r>
          </w:p>
          <w:p w14:paraId="6323F23F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10F7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lambda1 = [</w:t>
            </w:r>
            <w:proofErr w:type="spellStart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uniquePtr</w:t>
            </w:r>
            <w:proofErr w:type="spellEnd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</w:t>
            </w:r>
            <w:proofErr w:type="gramStart"/>
            <w:r w:rsidRPr="004B5F6D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std::</w:t>
            </w:r>
            <w:proofErr w:type="gramEnd"/>
            <w:r w:rsidRPr="004B5F6D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move(</w:t>
            </w:r>
            <w:proofErr w:type="spellStart"/>
            <w:r w:rsidRPr="004B5F6D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ptr</w:t>
            </w:r>
            <w:proofErr w:type="spellEnd"/>
            <w:r w:rsidRPr="004B5F6D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)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]() {</w:t>
            </w:r>
          </w:p>
          <w:p w14:paraId="75113C5E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proofErr w:type="gramStart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cout </w:t>
            </w:r>
            <w:r w:rsidRPr="00710F7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710F7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*</w:t>
            </w:r>
            <w:proofErr w:type="spellStart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uniquePtr</w:t>
            </w:r>
            <w:proofErr w:type="spellEnd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710F7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710F73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"\n"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3145C80D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};</w:t>
            </w:r>
          </w:p>
          <w:p w14:paraId="5D1875C2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lambda1(); </w:t>
            </w:r>
            <w:r w:rsidRPr="00710F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Output: 42</w:t>
            </w:r>
          </w:p>
          <w:p w14:paraId="0E6A87EB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27ED0030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10F7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x = 10;</w:t>
            </w:r>
          </w:p>
          <w:p w14:paraId="4A2D05A8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10F7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lambda2 = [</w:t>
            </w:r>
            <w:r w:rsidRPr="004B5F6D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 xml:space="preserve">y = x + </w:t>
            </w:r>
            <w:proofErr w:type="gramStart"/>
            <w:r w:rsidRPr="004B5F6D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5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](</w:t>
            </w:r>
            <w:proofErr w:type="gramEnd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{  </w:t>
            </w:r>
            <w:r w:rsidRPr="00710F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Capturing an expression (x + 5)</w:t>
            </w:r>
          </w:p>
          <w:p w14:paraId="3C3EDE2A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proofErr w:type="gramStart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cout </w:t>
            </w:r>
            <w:r w:rsidRPr="00710F7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y </w:t>
            </w:r>
            <w:r w:rsidRPr="00710F7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710F73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"\n"</w:t>
            </w: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52DDCCD2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};</w:t>
            </w:r>
          </w:p>
          <w:p w14:paraId="22076CC8" w14:textId="77777777" w:rsidR="00710F73" w:rsidRPr="00710F73" w:rsidRDefault="00710F73" w:rsidP="00710F73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lambda2();</w:t>
            </w:r>
          </w:p>
          <w:p w14:paraId="7CB86177" w14:textId="11E4FBFE" w:rsidR="00710F73" w:rsidRDefault="00710F73" w:rsidP="00710F73">
            <w:r w:rsidRPr="00710F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288202F5" w14:textId="77777777" w:rsidR="00710F73" w:rsidRDefault="00710F73" w:rsidP="00710F73"/>
    <w:p w14:paraId="1F5E2F2B" w14:textId="77777777" w:rsidR="00710F73" w:rsidRPr="003E4542" w:rsidRDefault="00710F73" w:rsidP="00710F73"/>
    <w:p w14:paraId="400DA6C5" w14:textId="477DECB0" w:rsidR="00FB134B" w:rsidRDefault="00C6294E" w:rsidP="00C6294E">
      <w:pPr>
        <w:pStyle w:val="Heading3"/>
      </w:pPr>
      <w:bookmarkStart w:id="5" w:name="_Toc191895863"/>
      <w:r w:rsidRPr="00C6294E">
        <w:lastRenderedPageBreak/>
        <w:t>Return Type Deduction for Functions</w:t>
      </w:r>
      <w:bookmarkEnd w:id="5"/>
    </w:p>
    <w:p w14:paraId="5911A18A" w14:textId="71AC5B12" w:rsidR="00C6294E" w:rsidRDefault="00FD7197" w:rsidP="00FD7197">
      <w:pPr>
        <w:pStyle w:val="ListParagraph"/>
        <w:numPr>
          <w:ilvl w:val="0"/>
          <w:numId w:val="44"/>
        </w:numPr>
      </w:pPr>
      <w:r>
        <w:t xml:space="preserve">In </w:t>
      </w:r>
      <w:r>
        <w:rPr>
          <w:rStyle w:val="Strong"/>
        </w:rPr>
        <w:t>C++14</w:t>
      </w:r>
      <w:r>
        <w:t xml:space="preserve">, </w:t>
      </w:r>
      <w:r>
        <w:rPr>
          <w:rStyle w:val="Strong"/>
        </w:rPr>
        <w:t>Return Type Deduction for Functions</w:t>
      </w:r>
      <w:r>
        <w:t xml:space="preserve"> was introduced to make function definitions more flexible by allowing the compiler to deduce the return type automatically.</w:t>
      </w:r>
    </w:p>
    <w:p w14:paraId="673E5F55" w14:textId="77777777" w:rsidR="00FD7197" w:rsidRDefault="00FD7197" w:rsidP="00FD7197">
      <w:pPr>
        <w:pStyle w:val="ListParagraph"/>
        <w:numPr>
          <w:ilvl w:val="0"/>
          <w:numId w:val="44"/>
        </w:numPr>
      </w:pPr>
      <w:r>
        <w:t>What's Return Type Deduction?</w:t>
      </w:r>
    </w:p>
    <w:p w14:paraId="08DB5EB0" w14:textId="5EDC2DCC" w:rsidR="00FD7197" w:rsidRDefault="00FD7197" w:rsidP="00FD7197">
      <w:pPr>
        <w:pStyle w:val="ListParagraph"/>
        <w:numPr>
          <w:ilvl w:val="1"/>
          <w:numId w:val="44"/>
        </w:numPr>
      </w:pPr>
      <w:r>
        <w:t>In C++, every function has a return type – the type of value the function gives back when it's finished.  Before C++14, you had to write this return type explicitly in the function's declaration.</w:t>
      </w:r>
    </w:p>
    <w:p w14:paraId="080EB715" w14:textId="320D3AB5" w:rsidR="00CB3FBA" w:rsidRDefault="00CB3FBA" w:rsidP="00FD7197">
      <w:pPr>
        <w:pStyle w:val="ListParagraph"/>
        <w:numPr>
          <w:ilvl w:val="1"/>
          <w:numId w:val="44"/>
        </w:numPr>
      </w:pPr>
      <w: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57"/>
      </w:tblGrid>
      <w:tr w:rsidR="00CB3FBA" w14:paraId="23329F37" w14:textId="77777777" w:rsidTr="00CB3FBA">
        <w:trPr>
          <w:jc w:val="center"/>
        </w:trPr>
        <w:tc>
          <w:tcPr>
            <w:tcW w:w="4957" w:type="dxa"/>
          </w:tcPr>
          <w:p w14:paraId="06045CD6" w14:textId="77777777" w:rsidR="00CB3FBA" w:rsidRPr="00CB3FBA" w:rsidRDefault="00CB3FBA" w:rsidP="00CB3FBA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B3FBA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Explicit return type: int</w:t>
            </w:r>
          </w:p>
          <w:p w14:paraId="706A2D05" w14:textId="77777777" w:rsidR="00CB3FBA" w:rsidRPr="00CB3FBA" w:rsidRDefault="00CB3FBA" w:rsidP="00CB3FBA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B3FBA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add(</w:t>
            </w:r>
            <w:proofErr w:type="gramEnd"/>
            <w:r w:rsidRPr="00CB3FBA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CB3FBA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x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, </w:t>
            </w:r>
            <w:r w:rsidRPr="00CB3FBA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CB3FBA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y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{  </w:t>
            </w:r>
          </w:p>
          <w:p w14:paraId="344E0A42" w14:textId="77777777" w:rsidR="00CB3FBA" w:rsidRPr="00CB3FBA" w:rsidRDefault="00CB3FBA" w:rsidP="00CB3FBA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CB3FBA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CB3FBA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x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+ </w:t>
            </w:r>
            <w:r w:rsidRPr="00CB3FBA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y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30EC601E" w14:textId="77777777" w:rsidR="00CB3FBA" w:rsidRPr="00CB3FBA" w:rsidRDefault="00CB3FBA" w:rsidP="00CB3FBA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77302614" w14:textId="77777777" w:rsidR="00CB3FBA" w:rsidRPr="00CB3FBA" w:rsidRDefault="00CB3FBA" w:rsidP="00CB3FBA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0D31BC8A" w14:textId="77777777" w:rsidR="00CB3FBA" w:rsidRPr="00CB3FBA" w:rsidRDefault="00CB3FBA" w:rsidP="00CB3FBA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B3FBA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Explicit return type: double</w:t>
            </w:r>
          </w:p>
          <w:p w14:paraId="481AA391" w14:textId="77777777" w:rsidR="00CB3FBA" w:rsidRPr="00CB3FBA" w:rsidRDefault="00CB3FBA" w:rsidP="00CB3FBA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B3FBA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double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divide(</w:t>
            </w:r>
            <w:proofErr w:type="gramEnd"/>
            <w:r w:rsidRPr="00CB3FBA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double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CB3FBA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x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, </w:t>
            </w:r>
            <w:r w:rsidRPr="00CB3FBA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double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CB3FBA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y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{ </w:t>
            </w:r>
          </w:p>
          <w:p w14:paraId="4101DCAC" w14:textId="77777777" w:rsidR="00CB3FBA" w:rsidRPr="00CB3FBA" w:rsidRDefault="00CB3FBA" w:rsidP="00CB3FBA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CB3FBA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CB3FBA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x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/ </w:t>
            </w:r>
            <w:r w:rsidRPr="00CB3FBA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y</w:t>
            </w:r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7E627BC1" w14:textId="7F7B9B01" w:rsidR="00CB3FBA" w:rsidRDefault="00CB3FBA" w:rsidP="00CB3FBA">
            <w:r w:rsidRPr="00CB3FB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3EE78B7A" w14:textId="4F65D6DD" w:rsidR="00CB3FBA" w:rsidRDefault="00AF4F3B" w:rsidP="00AF4F3B">
      <w:pPr>
        <w:pStyle w:val="ListParagraph"/>
        <w:numPr>
          <w:ilvl w:val="0"/>
          <w:numId w:val="46"/>
        </w:numPr>
      </w:pPr>
      <w:r>
        <w:t xml:space="preserve">In </w:t>
      </w:r>
      <w:r>
        <w:rPr>
          <w:rStyle w:val="Strong"/>
        </w:rPr>
        <w:t>C++14</w:t>
      </w:r>
      <w:r>
        <w:t xml:space="preserve">, you can </w:t>
      </w:r>
      <w:r>
        <w:rPr>
          <w:rStyle w:val="Strong"/>
        </w:rPr>
        <w:t>omit the return type</w:t>
      </w:r>
      <w:r>
        <w:t xml:space="preserve">, and the compiler will automatically deduce it from the </w:t>
      </w:r>
      <w:r w:rsidRPr="00AF4F3B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return</w:t>
      </w:r>
      <w:r>
        <w:t xml:space="preserve"> statement.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AF4F3B" w14:paraId="140A2D3B" w14:textId="77777777" w:rsidTr="00AF4F3B">
        <w:trPr>
          <w:jc w:val="center"/>
        </w:trPr>
        <w:tc>
          <w:tcPr>
            <w:tcW w:w="4531" w:type="dxa"/>
          </w:tcPr>
          <w:p w14:paraId="3AB687A7" w14:textId="77777777" w:rsidR="00AF4F3B" w:rsidRPr="00AF4F3B" w:rsidRDefault="00AF4F3B" w:rsidP="00AF4F3B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F4F3B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Compiler deduces return type</w:t>
            </w:r>
          </w:p>
          <w:p w14:paraId="077EE43E" w14:textId="77777777" w:rsidR="00AF4F3B" w:rsidRPr="00AF4F3B" w:rsidRDefault="00AF4F3B" w:rsidP="00AF4F3B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F4F3B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AF4F3B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AF4F3B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add(</w:t>
            </w:r>
            <w:proofErr w:type="gramEnd"/>
            <w:r w:rsidRPr="00C445F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yellow"/>
                <w:lang w:eastAsia="en-US"/>
              </w:rPr>
              <w:t>int</w:t>
            </w:r>
            <w:r w:rsidRPr="00AF4F3B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F4F3B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a</w:t>
            </w:r>
            <w:r w:rsidRPr="00AF4F3B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, </w:t>
            </w:r>
            <w:r w:rsidRPr="00C445F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yellow"/>
                <w:lang w:eastAsia="en-US"/>
              </w:rPr>
              <w:t>int</w:t>
            </w:r>
            <w:r w:rsidRPr="00AF4F3B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F4F3B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b</w:t>
            </w:r>
            <w:r w:rsidRPr="00AF4F3B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{ </w:t>
            </w:r>
          </w:p>
          <w:p w14:paraId="2A06D872" w14:textId="77777777" w:rsidR="00AF4F3B" w:rsidRPr="00AF4F3B" w:rsidRDefault="00AF4F3B" w:rsidP="00AF4F3B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AF4F3B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AF4F3B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AF4F3B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AF4F3B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a</w:t>
            </w:r>
            <w:r w:rsidRPr="00AF4F3B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+ </w:t>
            </w:r>
            <w:r w:rsidRPr="00AF4F3B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b</w:t>
            </w:r>
            <w:r w:rsidRPr="00AF4F3B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6C159BE2" w14:textId="63AA508C" w:rsidR="00AF4F3B" w:rsidRDefault="00AF4F3B" w:rsidP="00AF4F3B">
            <w:r w:rsidRPr="00AF4F3B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29AE9A92" w14:textId="77777777" w:rsidR="00C445F2" w:rsidRDefault="00C445F2" w:rsidP="00C445F2">
      <w:pPr>
        <w:pStyle w:val="NoSpacing"/>
        <w:rPr>
          <w:rFonts w:ascii="Times New Roman" w:hAnsi="Times New Roman"/>
          <w:sz w:val="36"/>
          <w:szCs w:val="36"/>
        </w:rPr>
      </w:pPr>
      <w:r>
        <w:rPr>
          <w:rStyle w:val="Strong"/>
          <w:b w:val="0"/>
          <w:bCs w:val="0"/>
        </w:rPr>
        <w:t>C++11 vs. C++14 Return Type Deduction</w:t>
      </w:r>
    </w:p>
    <w:tbl>
      <w:tblPr>
        <w:tblW w:w="10774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623"/>
        <w:gridCol w:w="4457"/>
      </w:tblGrid>
      <w:tr w:rsidR="00C445F2" w14:paraId="00231BCC" w14:textId="77777777" w:rsidTr="00C445F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2A6C8C49" w14:textId="77777777" w:rsidR="00C445F2" w:rsidRDefault="00C445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593" w:type="dxa"/>
            <w:vAlign w:val="center"/>
            <w:hideMark/>
          </w:tcPr>
          <w:p w14:paraId="214E9DAB" w14:textId="77777777" w:rsidR="00C445F2" w:rsidRDefault="00C445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C++11</w:t>
            </w:r>
          </w:p>
        </w:tc>
        <w:tc>
          <w:tcPr>
            <w:tcW w:w="4412" w:type="dxa"/>
            <w:vAlign w:val="center"/>
            <w:hideMark/>
          </w:tcPr>
          <w:p w14:paraId="60037818" w14:textId="77777777" w:rsidR="00C445F2" w:rsidRDefault="00C445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C++14</w:t>
            </w:r>
          </w:p>
        </w:tc>
      </w:tr>
      <w:tr w:rsidR="00C445F2" w14:paraId="4E38DC7B" w14:textId="77777777" w:rsidTr="00C445F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DEE03E0" w14:textId="77777777" w:rsidR="00C445F2" w:rsidRDefault="00C445F2">
            <w:pPr>
              <w:jc w:val="left"/>
            </w:pPr>
            <w:r>
              <w:rPr>
                <w:rStyle w:val="Strong"/>
                <w:rFonts w:eastAsiaTheme="majorEastAsia"/>
              </w:rPr>
              <w:t>Function Return Type</w:t>
            </w:r>
          </w:p>
        </w:tc>
        <w:tc>
          <w:tcPr>
            <w:tcW w:w="3593" w:type="dxa"/>
            <w:vAlign w:val="center"/>
            <w:hideMark/>
          </w:tcPr>
          <w:p w14:paraId="0F178D02" w14:textId="77777777" w:rsidR="00C445F2" w:rsidRDefault="00C445F2">
            <w:r>
              <w:t>Must be explicitly declared</w:t>
            </w:r>
          </w:p>
        </w:tc>
        <w:tc>
          <w:tcPr>
            <w:tcW w:w="4412" w:type="dxa"/>
            <w:vAlign w:val="center"/>
            <w:hideMark/>
          </w:tcPr>
          <w:p w14:paraId="1589456B" w14:textId="77777777" w:rsidR="00C445F2" w:rsidRDefault="00C445F2">
            <w:r>
              <w:t xml:space="preserve">Can be deduced with </w:t>
            </w:r>
            <w:r w:rsidRPr="00C445F2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auto</w:t>
            </w:r>
          </w:p>
        </w:tc>
      </w:tr>
      <w:tr w:rsidR="00C445F2" w14:paraId="41DF93C4" w14:textId="77777777" w:rsidTr="00C445F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66F46E1" w14:textId="77777777" w:rsidR="00C445F2" w:rsidRDefault="00C445F2">
            <w:r>
              <w:rPr>
                <w:rStyle w:val="Strong"/>
                <w:rFonts w:eastAsiaTheme="majorEastAsia"/>
              </w:rPr>
              <w:t>Syntax</w:t>
            </w:r>
          </w:p>
        </w:tc>
        <w:tc>
          <w:tcPr>
            <w:tcW w:w="3593" w:type="dxa"/>
            <w:vAlign w:val="center"/>
            <w:hideMark/>
          </w:tcPr>
          <w:p w14:paraId="25FF0AAB" w14:textId="5A7ED565" w:rsidR="00C445F2" w:rsidRDefault="00C445F2"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>add(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 xml:space="preserve">int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){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+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>; }</w:t>
            </w:r>
          </w:p>
        </w:tc>
        <w:tc>
          <w:tcPr>
            <w:tcW w:w="4412" w:type="dxa"/>
            <w:vAlign w:val="center"/>
            <w:hideMark/>
          </w:tcPr>
          <w:p w14:paraId="44490F5F" w14:textId="22B85FAB" w:rsidR="00C445F2" w:rsidRDefault="00C445F2"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auto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>add(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) {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 xml:space="preserve"> +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>; }</w:t>
            </w:r>
          </w:p>
        </w:tc>
      </w:tr>
      <w:tr w:rsidR="00C445F2" w14:paraId="39AB9777" w14:textId="77777777" w:rsidTr="00C445F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934A164" w14:textId="77777777" w:rsidR="00C445F2" w:rsidRDefault="00C445F2">
            <w:r>
              <w:rPr>
                <w:rStyle w:val="Strong"/>
                <w:rFonts w:eastAsiaTheme="majorEastAsia"/>
              </w:rPr>
              <w:t>Works with Iterators?</w:t>
            </w:r>
          </w:p>
        </w:tc>
        <w:tc>
          <w:tcPr>
            <w:tcW w:w="3593" w:type="dxa"/>
            <w:vAlign w:val="center"/>
            <w:hideMark/>
          </w:tcPr>
          <w:p w14:paraId="33205557" w14:textId="77777777" w:rsidR="00C445F2" w:rsidRDefault="00C445F2">
            <w:r>
              <w:t>Must specify complex type</w:t>
            </w:r>
          </w:p>
        </w:tc>
        <w:tc>
          <w:tcPr>
            <w:tcW w:w="4412" w:type="dxa"/>
            <w:vAlign w:val="center"/>
            <w:hideMark/>
          </w:tcPr>
          <w:p w14:paraId="7A76C68A" w14:textId="77777777" w:rsidR="00C445F2" w:rsidRDefault="00C445F2">
            <w:r>
              <w:t>Deduces iterator type automatically</w:t>
            </w:r>
          </w:p>
        </w:tc>
      </w:tr>
      <w:tr w:rsidR="00C445F2" w14:paraId="5ED77C54" w14:textId="77777777" w:rsidTr="00C445F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6DE8979" w14:textId="77777777" w:rsidR="00C445F2" w:rsidRDefault="00C445F2">
            <w:r>
              <w:rPr>
                <w:rStyle w:val="Strong"/>
                <w:rFonts w:eastAsiaTheme="majorEastAsia"/>
              </w:rPr>
              <w:t>Template Functions?</w:t>
            </w:r>
          </w:p>
        </w:tc>
        <w:tc>
          <w:tcPr>
            <w:tcW w:w="3593" w:type="dxa"/>
            <w:vAlign w:val="center"/>
            <w:hideMark/>
          </w:tcPr>
          <w:p w14:paraId="224CA73F" w14:textId="77777777" w:rsidR="00C445F2" w:rsidRDefault="00C445F2">
            <w:r>
              <w:t>Requires explicit return type</w:t>
            </w:r>
          </w:p>
        </w:tc>
        <w:tc>
          <w:tcPr>
            <w:tcW w:w="4412" w:type="dxa"/>
            <w:vAlign w:val="center"/>
            <w:hideMark/>
          </w:tcPr>
          <w:p w14:paraId="71B8EFE1" w14:textId="77777777" w:rsidR="00C445F2" w:rsidRDefault="00C445F2">
            <w:r>
              <w:t>Deduces return type automatically</w:t>
            </w:r>
          </w:p>
        </w:tc>
      </w:tr>
    </w:tbl>
    <w:p w14:paraId="1FEDB3B7" w14:textId="77777777" w:rsidR="00C445F2" w:rsidRDefault="00C445F2" w:rsidP="00AF4F3B"/>
    <w:p w14:paraId="56913EA0" w14:textId="77777777" w:rsidR="00C445F2" w:rsidRDefault="00C445F2" w:rsidP="00AF4F3B"/>
    <w:p w14:paraId="6449A3AD" w14:textId="6A52BEAA" w:rsidR="00C445F2" w:rsidRDefault="00C445F2" w:rsidP="00C445F2">
      <w:pPr>
        <w:pStyle w:val="Heading3"/>
      </w:pPr>
      <w:bookmarkStart w:id="6" w:name="_Toc191895864"/>
      <w:r>
        <w:lastRenderedPageBreak/>
        <w:t xml:space="preserve">The </w:t>
      </w:r>
      <w:r w:rsidR="00EC3880" w:rsidRPr="00EC388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decltype</w:t>
      </w:r>
      <w:r w:rsidR="00EC3880" w:rsidRPr="00EC3880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(</w:t>
      </w:r>
      <w:r w:rsidR="00EC3880" w:rsidRPr="00EC388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auto</w:t>
      </w:r>
      <w:r w:rsidR="00EC3880" w:rsidRPr="00EC3880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)</w:t>
      </w:r>
      <w:bookmarkEnd w:id="6"/>
    </w:p>
    <w:p w14:paraId="42498F62" w14:textId="28DF0979" w:rsidR="00C445F2" w:rsidRDefault="00EC3880" w:rsidP="00EC3880">
      <w:pPr>
        <w:pStyle w:val="ListParagraph"/>
        <w:numPr>
          <w:ilvl w:val="0"/>
          <w:numId w:val="46"/>
        </w:numPr>
      </w:pPr>
      <w:r>
        <w:t xml:space="preserve">In </w:t>
      </w:r>
      <w:r>
        <w:rPr>
          <w:rStyle w:val="Strong"/>
        </w:rPr>
        <w:t>C++14</w:t>
      </w:r>
      <w:r>
        <w:t xml:space="preserve">, </w:t>
      </w:r>
      <w:r w:rsidRPr="00EC388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decltype</w:t>
      </w:r>
      <w:r w:rsidRPr="00EC3880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(</w:t>
      </w:r>
      <w:r w:rsidRPr="00EC388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auto</w:t>
      </w:r>
      <w:r w:rsidRPr="00EC3880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)</w:t>
      </w:r>
      <w:r>
        <w:t xml:space="preserve"> was introduced to improve </w:t>
      </w:r>
      <w:r>
        <w:rPr>
          <w:rStyle w:val="Strong"/>
        </w:rPr>
        <w:t>return type deduction</w:t>
      </w:r>
      <w:r>
        <w:t xml:space="preserve">, making it more flexible than just using </w:t>
      </w:r>
      <w:r w:rsidRPr="00EC388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auto</w:t>
      </w:r>
      <w:r>
        <w:t>.</w:t>
      </w:r>
    </w:p>
    <w:p w14:paraId="3EBF63BD" w14:textId="5FF089A1" w:rsidR="00EC3880" w:rsidRDefault="00EC3880" w:rsidP="00EC3880">
      <w:pPr>
        <w:pStyle w:val="ListParagraph"/>
        <w:numPr>
          <w:ilvl w:val="0"/>
          <w:numId w:val="46"/>
        </w:numPr>
      </w:pPr>
      <w:r>
        <w:t xml:space="preserve">What is </w:t>
      </w:r>
      <w:r w:rsidRPr="00EC388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decltype</w:t>
      </w:r>
      <w:r>
        <w:t>?</w:t>
      </w:r>
    </w:p>
    <w:p w14:paraId="687D6DD4" w14:textId="7C25841B" w:rsidR="00EC3880" w:rsidRDefault="00EC3880" w:rsidP="00EC3880">
      <w:pPr>
        <w:pStyle w:val="ListParagraph"/>
        <w:numPr>
          <w:ilvl w:val="1"/>
          <w:numId w:val="46"/>
        </w:numPr>
      </w:pPr>
      <w:r w:rsidRPr="00EC388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decltype</w:t>
      </w:r>
      <w:r>
        <w:t xml:space="preserve"> is an operator that lets you get the </w:t>
      </w:r>
      <w:r w:rsidRPr="00EC3880">
        <w:rPr>
          <w:rStyle w:val="Emphasis"/>
          <w:rFonts w:eastAsiaTheme="majorEastAsia"/>
          <w:b/>
          <w:bCs/>
        </w:rPr>
        <w:t>type</w:t>
      </w:r>
      <w:r>
        <w:t xml:space="preserve"> of an expression.</w:t>
      </w:r>
    </w:p>
    <w:p w14:paraId="62080618" w14:textId="1C9BDC31" w:rsidR="00EC3880" w:rsidRDefault="00EC3880" w:rsidP="00EC3880">
      <w:pPr>
        <w:pStyle w:val="NoSpacing"/>
        <w:numPr>
          <w:ilvl w:val="1"/>
          <w:numId w:val="46"/>
        </w:numPr>
      </w:pPr>
      <w:r>
        <w:t>Example:</w:t>
      </w:r>
    </w:p>
    <w:p w14:paraId="3ABFD4A5" w14:textId="77777777" w:rsidR="00EC3880" w:rsidRPr="00EC3880" w:rsidRDefault="00EC3880" w:rsidP="00EC3880">
      <w:pPr>
        <w:autoSpaceDE w:val="0"/>
        <w:autoSpaceDN w:val="0"/>
        <w:adjustRightInd w:val="0"/>
        <w:spacing w:line="240" w:lineRule="auto"/>
        <w:ind w:left="2160"/>
        <w:jc w:val="left"/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</w:pPr>
      <w:r w:rsidRPr="00EC388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int</w:t>
      </w:r>
      <w:r w:rsidRPr="00EC3880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x = 10;</w:t>
      </w:r>
    </w:p>
    <w:p w14:paraId="39FEB2B3" w14:textId="6C4D8785" w:rsidR="00EC3880" w:rsidRPr="00EC3880" w:rsidRDefault="00EC3880" w:rsidP="00EC3880">
      <w:pPr>
        <w:pStyle w:val="NoSpacing"/>
        <w:ind w:left="2160"/>
        <w:rPr>
          <w:sz w:val="28"/>
          <w:szCs w:val="26"/>
        </w:rPr>
      </w:pPr>
      <w:r w:rsidRPr="00EC3880">
        <w:rPr>
          <w:rFonts w:ascii="Cascadia Mono" w:hAnsi="Cascadia Mono" w:cs="Cascadia Mono"/>
          <w:color w:val="0000FF"/>
          <w:sz w:val="23"/>
          <w:szCs w:val="23"/>
          <w:highlight w:val="white"/>
        </w:rPr>
        <w:t>decltype</w:t>
      </w:r>
      <w:r w:rsidRPr="00EC3880">
        <w:rPr>
          <w:rFonts w:ascii="Cascadia Mono" w:hAnsi="Cascadia Mono" w:cs="Cascadia Mono"/>
          <w:color w:val="000000"/>
          <w:sz w:val="23"/>
          <w:szCs w:val="23"/>
          <w:highlight w:val="white"/>
        </w:rPr>
        <w:t xml:space="preserve">(x) y = 20; </w:t>
      </w:r>
      <w:r w:rsidRPr="00EC3880">
        <w:rPr>
          <w:rFonts w:ascii="Cascadia Mono" w:hAnsi="Cascadia Mono" w:cs="Cascadia Mono"/>
          <w:color w:val="008000"/>
          <w:sz w:val="23"/>
          <w:szCs w:val="23"/>
          <w:highlight w:val="white"/>
        </w:rPr>
        <w:t>// y is of type int (same as x)</w:t>
      </w:r>
    </w:p>
    <w:p w14:paraId="66167669" w14:textId="4BA622BD" w:rsidR="00F01C63" w:rsidRDefault="00F01C63" w:rsidP="00F01C63">
      <w:pPr>
        <w:pStyle w:val="ListParagraph"/>
        <w:numPr>
          <w:ilvl w:val="0"/>
          <w:numId w:val="46"/>
        </w:numPr>
      </w:pPr>
      <w:r>
        <w:t>The Problem: Type Decay and References</w:t>
      </w:r>
    </w:p>
    <w:p w14:paraId="709DFA5E" w14:textId="1BF413D9" w:rsidR="00F01C63" w:rsidRDefault="00F01C63" w:rsidP="00F01C63">
      <w:pPr>
        <w:pStyle w:val="ListParagraph"/>
        <w:numPr>
          <w:ilvl w:val="1"/>
          <w:numId w:val="46"/>
        </w:numPr>
      </w:pPr>
      <w:r>
        <w:t xml:space="preserve">Sometimes, </w:t>
      </w:r>
      <w:r w:rsidRPr="00F01C63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val="en-US" w:eastAsia="en-US" w:bidi="ar-SA"/>
        </w:rPr>
        <w:t>decltype</w:t>
      </w:r>
      <w:r>
        <w:t xml:space="preserve"> doesn't give you </w:t>
      </w:r>
      <w:r>
        <w:rPr>
          <w:rStyle w:val="Emphasis"/>
          <w:rFonts w:eastAsiaTheme="majorEastAsia"/>
        </w:rPr>
        <w:t>exactly</w:t>
      </w:r>
      <w:r>
        <w:t xml:space="preserve"> the type you might expect, especially when dealing with functions that return references or when dealing with </w:t>
      </w:r>
      <w:r>
        <w:rPr>
          <w:rStyle w:val="Emphasis"/>
          <w:rFonts w:eastAsiaTheme="majorEastAsia"/>
        </w:rPr>
        <w:t>type decay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5"/>
      </w:tblGrid>
      <w:tr w:rsidR="00DF0CBE" w14:paraId="3F5EC319" w14:textId="77777777" w:rsidTr="00DF0CBE">
        <w:trPr>
          <w:jc w:val="center"/>
        </w:trPr>
        <w:tc>
          <w:tcPr>
            <w:tcW w:w="5665" w:type="dxa"/>
          </w:tcPr>
          <w:p w14:paraId="76D46AC9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yellow"/>
                <w:lang w:eastAsia="en-US"/>
              </w:rPr>
              <w:t>int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&amp;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get_</w:t>
            </w:r>
            <w:proofErr w:type="gram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value</w:t>
            </w:r>
            <w:proofErr w:type="spell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4E11A3EB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static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value = 42;</w:t>
            </w:r>
          </w:p>
          <w:p w14:paraId="15CA54CD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value;</w:t>
            </w:r>
          </w:p>
          <w:p w14:paraId="0E23FB91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15769AE8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022176B9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58D452C6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F0CB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Type of ref1 is </w:t>
            </w:r>
            <w:r w:rsidRPr="00DF0CB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int</w:t>
            </w:r>
          </w:p>
          <w:p w14:paraId="64785F48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ref1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</w:t>
            </w:r>
            <w:proofErr w:type="spell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get_</w:t>
            </w:r>
            <w:proofErr w:type="gram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value</w:t>
            </w:r>
            <w:proofErr w:type="spell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);</w:t>
            </w:r>
          </w:p>
          <w:p w14:paraId="78EC2678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ref</w:t>
            </w:r>
            <w:proofErr w:type="gram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1  =</w:t>
            </w:r>
            <w:proofErr w:type="gram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50;</w:t>
            </w:r>
          </w:p>
          <w:p w14:paraId="168CB737" w14:textId="55BB13D4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DF0CB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F0CBE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"New Value: "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F0CB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get_</w:t>
            </w:r>
            <w:proofErr w:type="gram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value</w:t>
            </w:r>
            <w:proofErr w:type="spell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);</w:t>
            </w:r>
          </w:p>
          <w:p w14:paraId="2F5D88EE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04EE271A" w14:textId="325AE508" w:rsidR="00DF0CBE" w:rsidRDefault="00DF0CBE" w:rsidP="00DF0CBE">
            <w:r w:rsidRPr="00DF0CB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Output: New Value: </w:t>
            </w:r>
            <w:r w:rsidRPr="00DF0CB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42</w:t>
            </w:r>
          </w:p>
        </w:tc>
      </w:tr>
    </w:tbl>
    <w:p w14:paraId="515DE23D" w14:textId="77777777" w:rsidR="00DF0CBE" w:rsidRDefault="00DF0CBE" w:rsidP="00DF0CBE">
      <w:pPr>
        <w:pStyle w:val="ListParagraph"/>
      </w:pPr>
    </w:p>
    <w:p w14:paraId="000E18A9" w14:textId="6731E507" w:rsidR="00F01C63" w:rsidRDefault="00F01C63" w:rsidP="00F01C63">
      <w:pPr>
        <w:pStyle w:val="ListParagraph"/>
        <w:numPr>
          <w:ilvl w:val="0"/>
          <w:numId w:val="46"/>
        </w:numPr>
      </w:pPr>
      <w:r>
        <w:t xml:space="preserve">What is </w:t>
      </w:r>
      <w:r w:rsidR="00C53B4E" w:rsidRPr="00DF0CBE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decltype</w:t>
      </w:r>
      <w:r w:rsidR="00C53B4E" w:rsidRPr="00DF0CBE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(</w:t>
      </w:r>
      <w:r w:rsidR="00C53B4E" w:rsidRPr="00DF0CBE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auto</w:t>
      </w:r>
      <w:r w:rsidR="00C53B4E" w:rsidRPr="00DF0CBE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)</w:t>
      </w:r>
      <w:r>
        <w:t>?</w:t>
      </w:r>
    </w:p>
    <w:p w14:paraId="37D4C8FD" w14:textId="2AB61017" w:rsidR="00F01C63" w:rsidRDefault="00C53B4E" w:rsidP="00DF0CBE">
      <w:pPr>
        <w:pStyle w:val="ListParagraph"/>
        <w:numPr>
          <w:ilvl w:val="1"/>
          <w:numId w:val="46"/>
        </w:numPr>
      </w:pPr>
      <w:r w:rsidRPr="00DF0CBE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decltype</w:t>
      </w:r>
      <w:r w:rsidRPr="00DF0CBE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(</w:t>
      </w:r>
      <w:r w:rsidRPr="00DF0CBE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auto</w:t>
      </w:r>
      <w:r w:rsidRPr="00DF0CBE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)</w:t>
      </w:r>
      <w:r w:rsidR="00F01C63">
        <w:t xml:space="preserve"> allows the compiler to </w:t>
      </w:r>
      <w:r w:rsidR="00F01C63" w:rsidRPr="00C53B4E">
        <w:rPr>
          <w:b/>
          <w:bCs/>
        </w:rPr>
        <w:t>deduce</w:t>
      </w:r>
      <w:r w:rsidR="00F01C63">
        <w:t xml:space="preserve"> the exact type, just like </w:t>
      </w:r>
      <w:r w:rsidR="00F01C63" w:rsidRPr="00C53B4E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decltype</w:t>
      </w:r>
      <w:r w:rsidR="00F01C63" w:rsidRPr="00C53B4E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(expr)</w:t>
      </w:r>
      <w:r>
        <w:t xml:space="preserve"> which evaluates the type of the expression.</w:t>
      </w:r>
    </w:p>
    <w:p w14:paraId="792F5139" w14:textId="77777777" w:rsidR="00F01C63" w:rsidRDefault="00F01C63" w:rsidP="00DF0CBE">
      <w:pPr>
        <w:pStyle w:val="ListParagraph"/>
        <w:numPr>
          <w:ilvl w:val="1"/>
          <w:numId w:val="46"/>
        </w:numPr>
      </w:pPr>
      <w:r>
        <w:t xml:space="preserve">It preserves references and </w:t>
      </w:r>
      <w:r w:rsidRPr="007836DC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</w:t>
      </w:r>
      <w:r>
        <w:t xml:space="preserve"> qualifiers, unlike </w:t>
      </w:r>
      <w:r w:rsidRPr="007836DC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auto</w:t>
      </w:r>
      <w:r>
        <w:t>, which may strip them away.</w:t>
      </w:r>
    </w:p>
    <w:p w14:paraId="139720AB" w14:textId="274BF1D8" w:rsidR="00EC3880" w:rsidRPr="00C445F2" w:rsidRDefault="00F01C63" w:rsidP="00DF0CBE">
      <w:pPr>
        <w:pStyle w:val="ListParagraph"/>
        <w:numPr>
          <w:ilvl w:val="1"/>
          <w:numId w:val="46"/>
        </w:numPr>
      </w:pPr>
      <w:r>
        <w:t xml:space="preserve">It is useful for </w:t>
      </w:r>
      <w:r w:rsidRPr="007836DC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return</w:t>
      </w:r>
      <w:r>
        <w:t xml:space="preserve"> type deduction when you want to maintain the original type precisely.</w:t>
      </w:r>
    </w:p>
    <w:p w14:paraId="74193FF7" w14:textId="77777777" w:rsidR="00C445F2" w:rsidRDefault="00C445F2" w:rsidP="00AF4F3B"/>
    <w:p w14:paraId="08EF36E1" w14:textId="77777777" w:rsidR="00DF0CBE" w:rsidRDefault="00DF0CBE" w:rsidP="00AF4F3B"/>
    <w:p w14:paraId="45754C52" w14:textId="5218E9AC" w:rsidR="00DF0CBE" w:rsidRDefault="00DF0CBE" w:rsidP="00C53B4E">
      <w:pPr>
        <w:pStyle w:val="ListParagraph"/>
        <w:numPr>
          <w:ilvl w:val="0"/>
          <w:numId w:val="46"/>
        </w:numPr>
      </w:pPr>
      <w:r>
        <w:lastRenderedPageBreak/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5"/>
      </w:tblGrid>
      <w:tr w:rsidR="00DF0CBE" w14:paraId="1930DBBB" w14:textId="77777777" w:rsidTr="00DF0CBE">
        <w:trPr>
          <w:jc w:val="center"/>
        </w:trPr>
        <w:tc>
          <w:tcPr>
            <w:tcW w:w="5665" w:type="dxa"/>
          </w:tcPr>
          <w:p w14:paraId="617BA62D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yellow"/>
                <w:lang w:eastAsia="en-US"/>
              </w:rPr>
              <w:t>int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&amp;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get_</w:t>
            </w:r>
            <w:proofErr w:type="gram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value</w:t>
            </w:r>
            <w:proofErr w:type="spell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5FA2FF5C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static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value = 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42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0B2B65A9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value;</w:t>
            </w:r>
          </w:p>
          <w:p w14:paraId="1AE7B3D4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45EA7EAB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500A37DE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330E2002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F0CB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Type of ref1 is </w:t>
            </w:r>
            <w:r w:rsidRPr="00DF0CB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int&amp;</w:t>
            </w:r>
          </w:p>
          <w:p w14:paraId="3FEEB6D5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decltype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ref1 = </w:t>
            </w:r>
            <w:proofErr w:type="spell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get_</w:t>
            </w:r>
            <w:proofErr w:type="gram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value</w:t>
            </w:r>
            <w:proofErr w:type="spell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);</w:t>
            </w:r>
          </w:p>
          <w:p w14:paraId="43E8D582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ref</w:t>
            </w:r>
            <w:proofErr w:type="gram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1  =</w:t>
            </w:r>
            <w:proofErr w:type="gram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50;</w:t>
            </w:r>
          </w:p>
          <w:p w14:paraId="5653A4AE" w14:textId="4CA5AD3C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DF0CB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F0CBE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"New Value: "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F0CB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get_</w:t>
            </w:r>
            <w:proofErr w:type="gramStart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value</w:t>
            </w:r>
            <w:proofErr w:type="spell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);</w:t>
            </w:r>
          </w:p>
          <w:p w14:paraId="61E199D9" w14:textId="77777777" w:rsidR="00DF0CBE" w:rsidRPr="00DF0CBE" w:rsidRDefault="00DF0CBE" w:rsidP="00DF0CB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124FC478" w14:textId="26D81697" w:rsidR="00DF0CBE" w:rsidRDefault="00DF0CBE" w:rsidP="00DF0CBE">
            <w:r w:rsidRPr="00DF0CB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Output: New Value: </w:t>
            </w:r>
            <w:r w:rsidRPr="00DF0CB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50</w:t>
            </w:r>
          </w:p>
        </w:tc>
      </w:tr>
    </w:tbl>
    <w:p w14:paraId="6352FFE2" w14:textId="77777777" w:rsidR="00DF0CBE" w:rsidRDefault="00DF0CBE" w:rsidP="00AF4F3B"/>
    <w:p w14:paraId="1801AD11" w14:textId="77777777" w:rsidR="00C53B4E" w:rsidRDefault="00C53B4E" w:rsidP="007836DC">
      <w:pPr>
        <w:pStyle w:val="Heading4"/>
        <w:rPr>
          <w:rFonts w:ascii="Times New Roman" w:hAnsi="Times New Roman"/>
          <w:sz w:val="36"/>
          <w:szCs w:val="36"/>
        </w:rPr>
      </w:pPr>
      <w:r>
        <w:rPr>
          <w:rStyle w:val="Strong"/>
          <w:b w:val="0"/>
          <w:bCs w:val="0"/>
        </w:rPr>
        <w:t>Comparison Table</w:t>
      </w:r>
    </w:p>
    <w:tbl>
      <w:tblPr>
        <w:tblW w:w="10915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272"/>
        <w:gridCol w:w="3831"/>
        <w:gridCol w:w="2126"/>
      </w:tblGrid>
      <w:tr w:rsidR="00C53B4E" w14:paraId="1D644A4C" w14:textId="77777777" w:rsidTr="007836DC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135910C9" w14:textId="77777777" w:rsidR="00C53B4E" w:rsidRDefault="00C5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242" w:type="dxa"/>
            <w:vAlign w:val="center"/>
            <w:hideMark/>
          </w:tcPr>
          <w:p w14:paraId="5AE5BDEB" w14:textId="77777777" w:rsidR="00C53B4E" w:rsidRDefault="00C53B4E">
            <w:pPr>
              <w:jc w:val="center"/>
              <w:rPr>
                <w:b/>
                <w:bCs/>
              </w:rPr>
            </w:pPr>
            <w:r w:rsidRPr="007836DC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</w:p>
        </w:tc>
        <w:tc>
          <w:tcPr>
            <w:tcW w:w="3801" w:type="dxa"/>
            <w:vAlign w:val="center"/>
            <w:hideMark/>
          </w:tcPr>
          <w:p w14:paraId="3AB3C47A" w14:textId="77777777" w:rsidR="00C53B4E" w:rsidRDefault="00C53B4E">
            <w:pPr>
              <w:jc w:val="center"/>
              <w:rPr>
                <w:b/>
                <w:bCs/>
              </w:rPr>
            </w:pPr>
            <w:r w:rsidRPr="007836DC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decltype</w:t>
            </w:r>
          </w:p>
        </w:tc>
        <w:tc>
          <w:tcPr>
            <w:tcW w:w="2081" w:type="dxa"/>
            <w:vAlign w:val="center"/>
            <w:hideMark/>
          </w:tcPr>
          <w:p w14:paraId="1D854993" w14:textId="1F1C5D78" w:rsidR="00C53B4E" w:rsidRDefault="007836DC">
            <w:pPr>
              <w:jc w:val="center"/>
              <w:rPr>
                <w:b/>
                <w:bCs/>
              </w:rPr>
            </w:pP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decltype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r w:rsidRPr="00DF0CB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DF0CB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</w:t>
            </w:r>
          </w:p>
        </w:tc>
      </w:tr>
      <w:tr w:rsidR="00C53B4E" w14:paraId="0D88A84E" w14:textId="77777777" w:rsidTr="007836DC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B82FA6F" w14:textId="77777777" w:rsidR="00C53B4E" w:rsidRDefault="00C53B4E">
            <w:pPr>
              <w:jc w:val="left"/>
            </w:pPr>
            <w:r>
              <w:rPr>
                <w:rStyle w:val="Strong"/>
                <w:rFonts w:eastAsiaTheme="majorEastAsia"/>
              </w:rPr>
              <w:t>Deduces type?</w:t>
            </w:r>
          </w:p>
        </w:tc>
        <w:tc>
          <w:tcPr>
            <w:tcW w:w="1242" w:type="dxa"/>
            <w:vAlign w:val="center"/>
            <w:hideMark/>
          </w:tcPr>
          <w:p w14:paraId="5ACE5056" w14:textId="77777777" w:rsidR="00C53B4E" w:rsidRDefault="00C53B4E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3801" w:type="dxa"/>
            <w:vAlign w:val="center"/>
            <w:hideMark/>
          </w:tcPr>
          <w:p w14:paraId="37ECCF2E" w14:textId="77777777" w:rsidR="00C53B4E" w:rsidRDefault="00C53B4E">
            <w:r>
              <w:rPr>
                <w:rFonts w:ascii="Segoe UI Emoji" w:hAnsi="Segoe UI Emoji" w:cs="Segoe UI Emoji"/>
              </w:rPr>
              <w:t>❌</w:t>
            </w:r>
            <w:r>
              <w:t xml:space="preserve"> No (only evaluates type)</w:t>
            </w:r>
          </w:p>
        </w:tc>
        <w:tc>
          <w:tcPr>
            <w:tcW w:w="2081" w:type="dxa"/>
            <w:vAlign w:val="center"/>
            <w:hideMark/>
          </w:tcPr>
          <w:p w14:paraId="12D4ECAF" w14:textId="77777777" w:rsidR="00C53B4E" w:rsidRDefault="00C53B4E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C53B4E" w14:paraId="20E324B8" w14:textId="77777777" w:rsidTr="007836DC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EAD6AB0" w14:textId="77777777" w:rsidR="00C53B4E" w:rsidRDefault="00C53B4E">
            <w:r>
              <w:rPr>
                <w:rStyle w:val="Strong"/>
                <w:rFonts w:eastAsiaTheme="majorEastAsia"/>
              </w:rPr>
              <w:t>Removes reference?</w:t>
            </w:r>
          </w:p>
        </w:tc>
        <w:tc>
          <w:tcPr>
            <w:tcW w:w="1242" w:type="dxa"/>
            <w:vAlign w:val="center"/>
            <w:hideMark/>
          </w:tcPr>
          <w:p w14:paraId="6DE2BE2C" w14:textId="77777777" w:rsidR="00C53B4E" w:rsidRDefault="00C53B4E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3801" w:type="dxa"/>
            <w:vAlign w:val="center"/>
            <w:hideMark/>
          </w:tcPr>
          <w:p w14:paraId="2EA68ED4" w14:textId="77777777" w:rsidR="00C53B4E" w:rsidRDefault="00C53B4E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2081" w:type="dxa"/>
            <w:vAlign w:val="center"/>
            <w:hideMark/>
          </w:tcPr>
          <w:p w14:paraId="46C223C5" w14:textId="77777777" w:rsidR="00C53B4E" w:rsidRDefault="00C53B4E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C53B4E" w14:paraId="3B07FE6B" w14:textId="77777777" w:rsidTr="007836DC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5046CC0" w14:textId="77777777" w:rsidR="00C53B4E" w:rsidRDefault="00C53B4E">
            <w:r>
              <w:rPr>
                <w:rStyle w:val="Strong"/>
                <w:rFonts w:eastAsiaTheme="majorEastAsia"/>
              </w:rPr>
              <w:t xml:space="preserve">Removes </w:t>
            </w:r>
            <w:r w:rsidRPr="007836DC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const</w:t>
            </w:r>
            <w:r>
              <w:rPr>
                <w:rStyle w:val="Strong"/>
                <w:rFonts w:eastAsiaTheme="majorEastAsia"/>
              </w:rPr>
              <w:t>?</w:t>
            </w:r>
          </w:p>
        </w:tc>
        <w:tc>
          <w:tcPr>
            <w:tcW w:w="1242" w:type="dxa"/>
            <w:vAlign w:val="center"/>
            <w:hideMark/>
          </w:tcPr>
          <w:p w14:paraId="55CCEDA5" w14:textId="77777777" w:rsidR="00C53B4E" w:rsidRDefault="00C53B4E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3801" w:type="dxa"/>
            <w:vAlign w:val="center"/>
            <w:hideMark/>
          </w:tcPr>
          <w:p w14:paraId="31C5C25C" w14:textId="77777777" w:rsidR="00C53B4E" w:rsidRDefault="00C53B4E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2081" w:type="dxa"/>
            <w:vAlign w:val="center"/>
            <w:hideMark/>
          </w:tcPr>
          <w:p w14:paraId="0ABE2116" w14:textId="77777777" w:rsidR="00C53B4E" w:rsidRDefault="00C53B4E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C53B4E" w14:paraId="4D215B68" w14:textId="77777777" w:rsidTr="007836DC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CB815E7" w14:textId="77777777" w:rsidR="00C53B4E" w:rsidRDefault="00C53B4E">
            <w:r>
              <w:rPr>
                <w:rStyle w:val="Strong"/>
                <w:rFonts w:eastAsiaTheme="majorEastAsia"/>
              </w:rPr>
              <w:t>Used for function return type?</w:t>
            </w:r>
          </w:p>
        </w:tc>
        <w:tc>
          <w:tcPr>
            <w:tcW w:w="1242" w:type="dxa"/>
            <w:vAlign w:val="center"/>
            <w:hideMark/>
          </w:tcPr>
          <w:p w14:paraId="7D2D203F" w14:textId="77777777" w:rsidR="00C53B4E" w:rsidRDefault="00C53B4E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3801" w:type="dxa"/>
            <w:vAlign w:val="center"/>
            <w:hideMark/>
          </w:tcPr>
          <w:p w14:paraId="473B0F37" w14:textId="77777777" w:rsidR="00C53B4E" w:rsidRDefault="00C53B4E">
            <w:r>
              <w:rPr>
                <w:rFonts w:ascii="Segoe UI Emoji" w:hAnsi="Segoe UI Emoji" w:cs="Segoe UI Emoji"/>
              </w:rPr>
              <w:t>❌</w:t>
            </w:r>
            <w:r>
              <w:t xml:space="preserve"> No (used for type evaluation)</w:t>
            </w:r>
          </w:p>
        </w:tc>
        <w:tc>
          <w:tcPr>
            <w:tcW w:w="2081" w:type="dxa"/>
            <w:vAlign w:val="center"/>
            <w:hideMark/>
          </w:tcPr>
          <w:p w14:paraId="3FC39469" w14:textId="77777777" w:rsidR="00C53B4E" w:rsidRDefault="00C53B4E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C53B4E" w14:paraId="48304A86" w14:textId="77777777" w:rsidTr="007836DC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3BC87C4" w14:textId="77777777" w:rsidR="00C53B4E" w:rsidRDefault="00C53B4E">
            <w:r>
              <w:rPr>
                <w:rStyle w:val="Strong"/>
                <w:rFonts w:eastAsiaTheme="majorEastAsia"/>
              </w:rPr>
              <w:t>Supports complex expressions?</w:t>
            </w:r>
          </w:p>
        </w:tc>
        <w:tc>
          <w:tcPr>
            <w:tcW w:w="1242" w:type="dxa"/>
            <w:vAlign w:val="center"/>
            <w:hideMark/>
          </w:tcPr>
          <w:p w14:paraId="42B11BA8" w14:textId="77777777" w:rsidR="00C53B4E" w:rsidRDefault="00C53B4E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3801" w:type="dxa"/>
            <w:vAlign w:val="center"/>
            <w:hideMark/>
          </w:tcPr>
          <w:p w14:paraId="1F7ED160" w14:textId="77777777" w:rsidR="00C53B4E" w:rsidRDefault="00C53B4E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2081" w:type="dxa"/>
            <w:vAlign w:val="center"/>
            <w:hideMark/>
          </w:tcPr>
          <w:p w14:paraId="5F332571" w14:textId="77777777" w:rsidR="00C53B4E" w:rsidRDefault="00C53B4E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</w:tbl>
    <w:p w14:paraId="51464A11" w14:textId="32AC2B2E" w:rsidR="00C53B4E" w:rsidRDefault="00C53B4E" w:rsidP="00AF4F3B"/>
    <w:p w14:paraId="5772009C" w14:textId="5F4F120F" w:rsidR="00B346C1" w:rsidRDefault="002D7B53" w:rsidP="002D7B53">
      <w:pPr>
        <w:pStyle w:val="Heading3"/>
      </w:pPr>
      <w:bookmarkStart w:id="7" w:name="_Toc191895865"/>
      <w:r>
        <w:t xml:space="preserve">Relaxed </w:t>
      </w:r>
      <w:r w:rsidRPr="002D7B53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constexpr</w:t>
      </w:r>
      <w:r>
        <w:t xml:space="preserve"> Restrictions</w:t>
      </w:r>
      <w:bookmarkEnd w:id="7"/>
    </w:p>
    <w:p w14:paraId="5DDDD982" w14:textId="7797727E" w:rsidR="002D7B53" w:rsidRDefault="002D7B53" w:rsidP="002D7B53">
      <w:pPr>
        <w:pStyle w:val="ListParagraph"/>
        <w:numPr>
          <w:ilvl w:val="0"/>
          <w:numId w:val="46"/>
        </w:numPr>
      </w:pPr>
      <w:r>
        <w:t xml:space="preserve">The </w:t>
      </w:r>
      <w:r w:rsidRPr="002D7B53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constexpr</w:t>
      </w:r>
      <w:r>
        <w:t xml:space="preserve"> is a keyword that you can use to </w:t>
      </w:r>
      <w:r w:rsidRPr="002D7B53">
        <w:rPr>
          <w:b/>
          <w:bCs/>
        </w:rPr>
        <w:t>declare variables</w:t>
      </w:r>
      <w:r>
        <w:t xml:space="preserve"> or </w:t>
      </w:r>
      <w:r w:rsidRPr="002D7B53">
        <w:rPr>
          <w:b/>
          <w:bCs/>
        </w:rPr>
        <w:t>functions</w:t>
      </w:r>
      <w:r>
        <w:t xml:space="preserve"> that </w:t>
      </w:r>
      <w:r w:rsidRPr="002D7B53">
        <w:rPr>
          <w:rStyle w:val="Emphasis"/>
          <w:rFonts w:eastAsiaTheme="majorEastAsia"/>
        </w:rPr>
        <w:t>can</w:t>
      </w:r>
      <w:r>
        <w:t xml:space="preserve"> be </w:t>
      </w:r>
      <w:r w:rsidRPr="002D7B53">
        <w:rPr>
          <w:b/>
          <w:bCs/>
        </w:rPr>
        <w:t>evaluated</w:t>
      </w:r>
      <w:r>
        <w:t xml:space="preserve"> at </w:t>
      </w:r>
      <w:r w:rsidRPr="002D7B53">
        <w:rPr>
          <w:b/>
          <w:bCs/>
        </w:rPr>
        <w:t>compile time</w:t>
      </w:r>
      <w:r>
        <w:t>.</w:t>
      </w:r>
    </w:p>
    <w:p w14:paraId="615EDEA6" w14:textId="520A43FA" w:rsidR="002D7B53" w:rsidRDefault="002D7B53" w:rsidP="00CD5AD0">
      <w:pPr>
        <w:pStyle w:val="Heading4"/>
      </w:pPr>
      <w:r>
        <w:t>The Problem: Restrictions in C++11</w:t>
      </w:r>
    </w:p>
    <w:p w14:paraId="22506A12" w14:textId="0C94DBA6" w:rsidR="00CD5AD0" w:rsidRDefault="00CD5AD0" w:rsidP="00CD5AD0">
      <w:pPr>
        <w:pStyle w:val="ListParagraph"/>
        <w:numPr>
          <w:ilvl w:val="0"/>
          <w:numId w:val="46"/>
        </w:numPr>
      </w:pPr>
      <w:r w:rsidRPr="00CD5AD0">
        <w:t xml:space="preserve">In C++11, 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constexpr</w:t>
      </w:r>
      <w:r w:rsidRPr="00CD5AD0">
        <w:t xml:space="preserve"> functions had very strict limitations.  </w:t>
      </w:r>
    </w:p>
    <w:p w14:paraId="5A52D044" w14:textId="77777777" w:rsidR="00CD5AD0" w:rsidRDefault="00CD5AD0" w:rsidP="00CD5AD0">
      <w:pPr>
        <w:pStyle w:val="ListParagraph"/>
        <w:numPr>
          <w:ilvl w:val="1"/>
          <w:numId w:val="46"/>
        </w:numPr>
      </w:pPr>
      <w:r>
        <w:t xml:space="preserve">They </w:t>
      </w:r>
      <w:r w:rsidRPr="00CD5AD0">
        <w:rPr>
          <w:b/>
          <w:bCs/>
        </w:rPr>
        <w:t>could not have loops</w:t>
      </w:r>
      <w:r>
        <w:t xml:space="preserve"> (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for</w:t>
      </w:r>
      <w:r>
        <w:t xml:space="preserve">, 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while</w:t>
      </w:r>
      <w:r>
        <w:t>, etc.).</w:t>
      </w:r>
    </w:p>
    <w:p w14:paraId="360CA003" w14:textId="77777777" w:rsidR="00CD5AD0" w:rsidRDefault="00CD5AD0" w:rsidP="00CD5AD0">
      <w:pPr>
        <w:pStyle w:val="ListParagraph"/>
        <w:numPr>
          <w:ilvl w:val="1"/>
          <w:numId w:val="46"/>
        </w:numPr>
      </w:pPr>
      <w:r>
        <w:t xml:space="preserve">They </w:t>
      </w:r>
      <w:r w:rsidRPr="00CD5AD0">
        <w:rPr>
          <w:b/>
          <w:bCs/>
        </w:rPr>
        <w:t>could not use local variables</w:t>
      </w:r>
      <w:r>
        <w:t>.</w:t>
      </w:r>
    </w:p>
    <w:p w14:paraId="1D636EBB" w14:textId="4EE9567F" w:rsidR="00CD5AD0" w:rsidRDefault="00CD5AD0" w:rsidP="00CD5AD0">
      <w:pPr>
        <w:pStyle w:val="ListParagraph"/>
        <w:numPr>
          <w:ilvl w:val="1"/>
          <w:numId w:val="46"/>
        </w:numPr>
      </w:pPr>
      <w:r>
        <w:t xml:space="preserve">They </w:t>
      </w:r>
      <w:r w:rsidRPr="00CD5AD0">
        <w:rPr>
          <w:b/>
          <w:bCs/>
        </w:rPr>
        <w:t>could not use</w:t>
      </w:r>
      <w:r>
        <w:t xml:space="preserve"> 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if</w:t>
      </w:r>
      <w:r>
        <w:t xml:space="preserve"> </w:t>
      </w:r>
      <w:r w:rsidRPr="00CD5AD0">
        <w:rPr>
          <w:b/>
          <w:bCs/>
        </w:rPr>
        <w:t>statements</w:t>
      </w:r>
      <w:r>
        <w:t>.</w:t>
      </w:r>
    </w:p>
    <w:p w14:paraId="38ECD06A" w14:textId="0A9BB508" w:rsidR="00CD5AD0" w:rsidRDefault="00CD5AD0" w:rsidP="00CD5AD0">
      <w:pPr>
        <w:pStyle w:val="ListParagraph"/>
        <w:numPr>
          <w:ilvl w:val="1"/>
          <w:numId w:val="46"/>
        </w:numPr>
      </w:pPr>
      <w:r>
        <w:t xml:space="preserve">Every 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constexpr</w:t>
      </w:r>
      <w:r>
        <w:t xml:space="preserve"> function had to be one 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return</w:t>
      </w:r>
      <w:r>
        <w:t xml:space="preserve"> statement.</w:t>
      </w:r>
    </w:p>
    <w:p w14:paraId="60B53570" w14:textId="143D820A" w:rsidR="00CD5AD0" w:rsidRDefault="00CD5AD0" w:rsidP="00CD5AD0">
      <w:pPr>
        <w:pStyle w:val="Heading4"/>
      </w:pPr>
      <w:r>
        <w:lastRenderedPageBreak/>
        <w:t>The Solution: Relaxed Restrictions in C++14</w:t>
      </w:r>
    </w:p>
    <w:p w14:paraId="28A2750A" w14:textId="77777777" w:rsidR="00CD5AD0" w:rsidRDefault="00CD5AD0" w:rsidP="00CD5AD0">
      <w:pPr>
        <w:pStyle w:val="ListParagraph"/>
        <w:numPr>
          <w:ilvl w:val="0"/>
          <w:numId w:val="46"/>
        </w:numPr>
      </w:pPr>
      <w:r>
        <w:t xml:space="preserve">C++14 relaxed these rules, making 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constexpr</w:t>
      </w:r>
      <w:r>
        <w:t xml:space="preserve"> functions more flexible.</w:t>
      </w:r>
    </w:p>
    <w:p w14:paraId="7B70C125" w14:textId="77777777" w:rsidR="00CD5AD0" w:rsidRDefault="00CD5AD0" w:rsidP="00CD5AD0">
      <w:pPr>
        <w:pStyle w:val="ListParagraph"/>
        <w:numPr>
          <w:ilvl w:val="0"/>
          <w:numId w:val="46"/>
        </w:numPr>
      </w:pPr>
      <w:r>
        <w:t>Now, constexpr functions can have:</w:t>
      </w:r>
    </w:p>
    <w:p w14:paraId="2FAE9158" w14:textId="77777777" w:rsidR="00CD5AD0" w:rsidRDefault="00CD5AD0" w:rsidP="00CD5AD0">
      <w:pPr>
        <w:pStyle w:val="ListParagraph"/>
        <w:numPr>
          <w:ilvl w:val="1"/>
          <w:numId w:val="46"/>
        </w:numPr>
      </w:pPr>
      <w:r w:rsidRPr="00CD5AD0">
        <w:rPr>
          <w:b/>
          <w:bCs/>
        </w:rPr>
        <w:t>Loops</w:t>
      </w:r>
      <w:r>
        <w:t xml:space="preserve"> (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for</w:t>
      </w:r>
      <w:r>
        <w:t xml:space="preserve">, 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while</w:t>
      </w:r>
      <w:r>
        <w:t xml:space="preserve">, 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do-while</w:t>
      </w:r>
      <w:r>
        <w:t>)</w:t>
      </w:r>
    </w:p>
    <w:p w14:paraId="570A9BD5" w14:textId="77777777" w:rsidR="00CD5AD0" w:rsidRDefault="00CD5AD0" w:rsidP="00CD5AD0">
      <w:pPr>
        <w:pStyle w:val="ListParagraph"/>
        <w:numPr>
          <w:ilvl w:val="1"/>
          <w:numId w:val="46"/>
        </w:numPr>
      </w:pPr>
      <w:r w:rsidRPr="00CD5AD0">
        <w:rPr>
          <w:b/>
          <w:bCs/>
        </w:rPr>
        <w:t>Multiple statements</w:t>
      </w:r>
      <w:r>
        <w:t xml:space="preserve"> (instead of one 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return</w:t>
      </w:r>
      <w:r>
        <w:t>)</w:t>
      </w:r>
    </w:p>
    <w:p w14:paraId="4D09236E" w14:textId="77777777" w:rsidR="00CD5AD0" w:rsidRDefault="00CD5AD0" w:rsidP="00CD5AD0">
      <w:pPr>
        <w:pStyle w:val="ListParagraph"/>
        <w:numPr>
          <w:ilvl w:val="1"/>
          <w:numId w:val="46"/>
        </w:numPr>
      </w:pPr>
      <w:r w:rsidRPr="00CD5AD0">
        <w:rPr>
          <w:b/>
          <w:bCs/>
        </w:rPr>
        <w:t>Local variables</w:t>
      </w:r>
      <w:r>
        <w:t xml:space="preserve"> (with 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auto</w:t>
      </w:r>
      <w:r>
        <w:t>)</w:t>
      </w:r>
    </w:p>
    <w:p w14:paraId="5512A4BF" w14:textId="72A0FFC2" w:rsidR="00CD5AD0" w:rsidRDefault="00CD5AD0" w:rsidP="00CD5AD0">
      <w:pPr>
        <w:pStyle w:val="ListParagraph"/>
        <w:numPr>
          <w:ilvl w:val="1"/>
          <w:numId w:val="46"/>
        </w:numPr>
      </w:pPr>
      <w:r w:rsidRPr="00CD5AD0">
        <w:rPr>
          <w:b/>
          <w:bCs/>
        </w:rPr>
        <w:t>Conditional statements</w:t>
      </w:r>
      <w:r>
        <w:t xml:space="preserve"> (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if</w:t>
      </w:r>
      <w:r>
        <w:t xml:space="preserve">, </w:t>
      </w:r>
      <w:r w:rsidRPr="00CD5AD0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switch</w:t>
      </w:r>
      <w:r>
        <w:t>, etc.)</w:t>
      </w:r>
    </w:p>
    <w:p w14:paraId="690A0E7D" w14:textId="6CF643C8" w:rsidR="00CD5AD0" w:rsidRDefault="00CD5AD0" w:rsidP="00CD5AD0">
      <w:pPr>
        <w:pStyle w:val="ListParagraph"/>
        <w:numPr>
          <w:ilvl w:val="0"/>
          <w:numId w:val="46"/>
        </w:numPr>
      </w:pPr>
      <w: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99"/>
      </w:tblGrid>
      <w:tr w:rsidR="00CD5AD0" w14:paraId="62FE40E7" w14:textId="77777777" w:rsidTr="00CD5AD0">
        <w:trPr>
          <w:jc w:val="center"/>
        </w:trPr>
        <w:tc>
          <w:tcPr>
            <w:tcW w:w="6799" w:type="dxa"/>
          </w:tcPr>
          <w:p w14:paraId="31C0DB12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D5AD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Only single return allowed in </w:t>
            </w:r>
            <w:r w:rsidRPr="00CD5AD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C++11</w:t>
            </w:r>
          </w:p>
          <w:p w14:paraId="4EA11588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constexpr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factorial(</w:t>
            </w:r>
            <w:proofErr w:type="gramEnd"/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CD5AD0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n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14C3F400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(</w:t>
            </w:r>
            <w:r w:rsidRPr="00CD5AD0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n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&lt;= 1</w:t>
            </w:r>
            <w:proofErr w:type="gramStart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?</w:t>
            </w:r>
            <w:proofErr w:type="gramEnd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1 :</w:t>
            </w:r>
            <w:proofErr w:type="gramEnd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(</w:t>
            </w:r>
            <w:r w:rsidRPr="00CD5AD0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n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* factorial(</w:t>
            </w:r>
            <w:r w:rsidRPr="00CD5AD0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n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- 1));  </w:t>
            </w:r>
          </w:p>
          <w:p w14:paraId="3C746590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58691CAD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537E111B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constexpr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factorial(</w:t>
            </w:r>
            <w:proofErr w:type="gramEnd"/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CD5AD0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n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2663271B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result = 1;</w:t>
            </w:r>
          </w:p>
          <w:p w14:paraId="44DFF8AC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CD5AD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Loops are allowed in </w:t>
            </w:r>
            <w:r w:rsidRPr="00CD5AD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C++14</w:t>
            </w:r>
          </w:p>
          <w:p w14:paraId="5F53AB5C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for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(</w:t>
            </w: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i</w:t>
            </w:r>
            <w:proofErr w:type="spellEnd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2; </w:t>
            </w:r>
            <w:proofErr w:type="spellStart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i</w:t>
            </w:r>
            <w:proofErr w:type="spellEnd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&lt;= </w:t>
            </w:r>
            <w:r w:rsidRPr="00CD5AD0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n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 ++</w:t>
            </w:r>
            <w:proofErr w:type="spellStart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i</w:t>
            </w:r>
            <w:proofErr w:type="spellEnd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{  </w:t>
            </w:r>
          </w:p>
          <w:p w14:paraId="27E1D033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result *= </w:t>
            </w:r>
            <w:proofErr w:type="spellStart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i</w:t>
            </w:r>
            <w:proofErr w:type="spellEnd"/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1CFCFDF6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30A77A25" w14:textId="77777777" w:rsidR="00CD5AD0" w:rsidRPr="00CD5AD0" w:rsidRDefault="00CD5AD0" w:rsidP="00CD5AD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result;</w:t>
            </w:r>
          </w:p>
          <w:p w14:paraId="62CCB9BC" w14:textId="2405A4A0" w:rsidR="00CD5AD0" w:rsidRDefault="00CD5AD0" w:rsidP="00CD5AD0">
            <w:r w:rsidRPr="00CD5AD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147AA6AD" w14:textId="77777777" w:rsidR="00CD5AD0" w:rsidRDefault="00CD5AD0" w:rsidP="00CD5AD0"/>
    <w:p w14:paraId="2D02F4B7" w14:textId="77777777" w:rsidR="00CD5AD0" w:rsidRPr="00CD5AD0" w:rsidRDefault="00CD5AD0" w:rsidP="00CD5AD0">
      <w:pPr>
        <w:pStyle w:val="Heading4"/>
        <w:rPr>
          <w:rFonts w:ascii="Times New Roman" w:hAnsi="Times New Roman"/>
          <w:sz w:val="27"/>
          <w:szCs w:val="27"/>
        </w:rPr>
      </w:pPr>
      <w:r w:rsidRPr="00CD5AD0">
        <w:rPr>
          <w:rStyle w:val="Strong"/>
          <w:b w:val="0"/>
          <w:bCs w:val="0"/>
        </w:rPr>
        <w:t>Summary: What Changed in C++14?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787"/>
        <w:gridCol w:w="835"/>
      </w:tblGrid>
      <w:tr w:rsidR="00CD5AD0" w14:paraId="77DA963E" w14:textId="77777777" w:rsidTr="00CD5AD0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6572DB2F" w14:textId="77777777" w:rsidR="00CD5AD0" w:rsidRDefault="00CD5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024F7797" w14:textId="77777777" w:rsidR="00CD5AD0" w:rsidRDefault="00CD5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C++11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3DAB8358" w14:textId="77777777" w:rsidR="00CD5AD0" w:rsidRDefault="00CD5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C++14</w:t>
            </w:r>
          </w:p>
        </w:tc>
      </w:tr>
      <w:tr w:rsidR="00CD5AD0" w14:paraId="27D26FEB" w14:textId="77777777" w:rsidTr="00CD5A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C2C01D" w14:textId="77777777" w:rsidR="00CD5AD0" w:rsidRDefault="00CD5AD0">
            <w:pPr>
              <w:jc w:val="left"/>
            </w:pPr>
            <w:r>
              <w:t>Multiple statements</w:t>
            </w:r>
          </w:p>
        </w:tc>
        <w:tc>
          <w:tcPr>
            <w:tcW w:w="0" w:type="auto"/>
            <w:vAlign w:val="center"/>
            <w:hideMark/>
          </w:tcPr>
          <w:p w14:paraId="2550C81E" w14:textId="77777777" w:rsidR="00CD5AD0" w:rsidRDefault="00CD5AD0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19E77D" w14:textId="77777777" w:rsidR="00CD5AD0" w:rsidRDefault="00CD5AD0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CD5AD0" w14:paraId="57D15C81" w14:textId="77777777" w:rsidTr="00CD5A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1C451D" w14:textId="77777777" w:rsidR="00CD5AD0" w:rsidRDefault="00CD5AD0">
            <w:r>
              <w:t>Loops (</w:t>
            </w: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for</w:t>
            </w:r>
            <w:r>
              <w:t xml:space="preserve">, </w:t>
            </w: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while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A9452F6" w14:textId="77777777" w:rsidR="00CD5AD0" w:rsidRDefault="00CD5AD0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3F70A5" w14:textId="77777777" w:rsidR="00CD5AD0" w:rsidRDefault="00CD5AD0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CD5AD0" w14:paraId="30140CF4" w14:textId="77777777" w:rsidTr="00CD5A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D6B6BA" w14:textId="77777777" w:rsidR="00CD5AD0" w:rsidRDefault="00CD5AD0">
            <w:r>
              <w:t>Local variables</w:t>
            </w:r>
          </w:p>
        </w:tc>
        <w:tc>
          <w:tcPr>
            <w:tcW w:w="0" w:type="auto"/>
            <w:vAlign w:val="center"/>
            <w:hideMark/>
          </w:tcPr>
          <w:p w14:paraId="692CCCB1" w14:textId="77777777" w:rsidR="00CD5AD0" w:rsidRDefault="00CD5AD0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6B59B4F" w14:textId="77777777" w:rsidR="00CD5AD0" w:rsidRDefault="00CD5AD0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CD5AD0" w14:paraId="3BC7ABD1" w14:textId="77777777" w:rsidTr="00CD5A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41ABCF" w14:textId="77777777" w:rsidR="00CD5AD0" w:rsidRDefault="00CD5AD0">
            <w:r>
              <w:t>Conditional statements (</w:t>
            </w: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if</w:t>
            </w:r>
            <w:r>
              <w:t xml:space="preserve">, </w:t>
            </w:r>
            <w:r w:rsidRPr="00CD5AD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switch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E68DC65" w14:textId="77777777" w:rsidR="00CD5AD0" w:rsidRDefault="00CD5AD0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DBF160" w14:textId="77777777" w:rsidR="00CD5AD0" w:rsidRDefault="00CD5AD0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CD5AD0" w14:paraId="364EB1B0" w14:textId="77777777" w:rsidTr="00CD5A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1756C0" w14:textId="77777777" w:rsidR="00CD5AD0" w:rsidRDefault="00CD5AD0">
            <w:r>
              <w:t>Modifying variables</w:t>
            </w:r>
          </w:p>
        </w:tc>
        <w:tc>
          <w:tcPr>
            <w:tcW w:w="0" w:type="auto"/>
            <w:vAlign w:val="center"/>
            <w:hideMark/>
          </w:tcPr>
          <w:p w14:paraId="7867FE2E" w14:textId="77777777" w:rsidR="00CD5AD0" w:rsidRDefault="00CD5AD0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8F236C" w14:textId="77777777" w:rsidR="00CD5AD0" w:rsidRDefault="00CD5AD0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</w:tbl>
    <w:p w14:paraId="70FBEA92" w14:textId="77777777" w:rsidR="00CD5AD0" w:rsidRDefault="00CD5AD0" w:rsidP="00CD5AD0"/>
    <w:p w14:paraId="3D161604" w14:textId="77777777" w:rsidR="00D21DD5" w:rsidRDefault="00D21DD5" w:rsidP="00CD5AD0"/>
    <w:p w14:paraId="1D8AF172" w14:textId="77777777" w:rsidR="00D21DD5" w:rsidRDefault="00D21DD5" w:rsidP="00CD5AD0"/>
    <w:p w14:paraId="775B6A7C" w14:textId="77777777" w:rsidR="00D21DD5" w:rsidRDefault="00D21DD5" w:rsidP="00CD5AD0"/>
    <w:p w14:paraId="70DAF6CE" w14:textId="461B0E6C" w:rsidR="00D21DD5" w:rsidRDefault="00D21DD5" w:rsidP="00D21DD5">
      <w:pPr>
        <w:pStyle w:val="Heading3"/>
      </w:pPr>
      <w:bookmarkStart w:id="8" w:name="_Toc191895866"/>
      <w:r w:rsidRPr="00D21DD5">
        <w:t>Variable Templates</w:t>
      </w:r>
      <w:bookmarkEnd w:id="8"/>
    </w:p>
    <w:p w14:paraId="6A3D74DD" w14:textId="77777777" w:rsidR="00874453" w:rsidRDefault="00874453" w:rsidP="00874453">
      <w:pPr>
        <w:pStyle w:val="ListParagraph"/>
        <w:numPr>
          <w:ilvl w:val="0"/>
          <w:numId w:val="46"/>
        </w:numPr>
      </w:pPr>
      <w:r>
        <w:t>Templates allow us to write generic code that works for multiple types.</w:t>
      </w:r>
    </w:p>
    <w:p w14:paraId="52B928DC" w14:textId="77777777" w:rsidR="00874453" w:rsidRDefault="00874453" w:rsidP="00874453">
      <w:pPr>
        <w:pStyle w:val="ListParagraph"/>
        <w:numPr>
          <w:ilvl w:val="0"/>
          <w:numId w:val="46"/>
        </w:numPr>
      </w:pPr>
      <w:r>
        <w:t xml:space="preserve">Before </w:t>
      </w:r>
      <w:r w:rsidRPr="00874453">
        <w:rPr>
          <w:b/>
          <w:bCs/>
        </w:rPr>
        <w:t>C++14</w:t>
      </w:r>
      <w:r>
        <w:t xml:space="preserve">, templates were used only for </w:t>
      </w:r>
      <w:r w:rsidRPr="00874453">
        <w:rPr>
          <w:b/>
          <w:bCs/>
        </w:rPr>
        <w:t>functions</w:t>
      </w:r>
      <w:r>
        <w:t xml:space="preserve"> and </w:t>
      </w:r>
      <w:r w:rsidRPr="00874453">
        <w:rPr>
          <w:b/>
          <w:bCs/>
        </w:rPr>
        <w:t>classes</w:t>
      </w:r>
      <w:r>
        <w:t>.</w:t>
      </w:r>
    </w:p>
    <w:p w14:paraId="09A9243F" w14:textId="24617350" w:rsidR="00D21DD5" w:rsidRDefault="00874453" w:rsidP="00874453">
      <w:pPr>
        <w:pStyle w:val="ListParagraph"/>
        <w:numPr>
          <w:ilvl w:val="0"/>
          <w:numId w:val="46"/>
        </w:numPr>
      </w:pPr>
      <w:r>
        <w:t xml:space="preserve">In </w:t>
      </w:r>
      <w:r w:rsidRPr="00874453">
        <w:rPr>
          <w:b/>
          <w:bCs/>
        </w:rPr>
        <w:t>C++14</w:t>
      </w:r>
      <w:r>
        <w:t xml:space="preserve">, we can now create </w:t>
      </w:r>
      <w:r w:rsidRPr="00874453">
        <w:rPr>
          <w:b/>
          <w:bCs/>
        </w:rPr>
        <w:t>variable</w:t>
      </w:r>
      <w:r>
        <w:t xml:space="preserve"> </w:t>
      </w:r>
      <w:r w:rsidRPr="00874453">
        <w:rPr>
          <w:b/>
          <w:bCs/>
        </w:rPr>
        <w:t>templates</w:t>
      </w:r>
      <w:r>
        <w:t>.</w:t>
      </w:r>
    </w:p>
    <w:p w14:paraId="7DEE766F" w14:textId="77777777" w:rsidR="00874453" w:rsidRDefault="00874453" w:rsidP="00874453">
      <w:pPr>
        <w:pStyle w:val="Heading4"/>
      </w:pPr>
      <w:r>
        <w:t>What is a Variable Template?</w:t>
      </w:r>
    </w:p>
    <w:p w14:paraId="62EA0D49" w14:textId="40428D0A" w:rsidR="00874453" w:rsidRDefault="00874453" w:rsidP="00874453">
      <w:pPr>
        <w:pStyle w:val="ListParagraph"/>
        <w:numPr>
          <w:ilvl w:val="0"/>
          <w:numId w:val="46"/>
        </w:numPr>
      </w:pPr>
      <w:r>
        <w:t xml:space="preserve">A variable template allows defining a </w:t>
      </w:r>
      <w:r w:rsidRPr="00874453">
        <w:rPr>
          <w:b/>
          <w:bCs/>
        </w:rPr>
        <w:t>variable with a generic type</w:t>
      </w:r>
      <w:r>
        <w:t>, just like function templates.</w:t>
      </w:r>
    </w:p>
    <w:p w14:paraId="33783622" w14:textId="49C0F49A" w:rsidR="003E4542" w:rsidRDefault="003E4542" w:rsidP="00874453">
      <w:pPr>
        <w:pStyle w:val="ListParagraph"/>
        <w:numPr>
          <w:ilvl w:val="0"/>
          <w:numId w:val="46"/>
        </w:numPr>
      </w:pPr>
      <w: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49"/>
      </w:tblGrid>
      <w:tr w:rsidR="003E4542" w14:paraId="039E0E2F" w14:textId="77777777" w:rsidTr="003E4542">
        <w:trPr>
          <w:jc w:val="center"/>
        </w:trPr>
        <w:tc>
          <w:tcPr>
            <w:tcW w:w="5949" w:type="dxa"/>
          </w:tcPr>
          <w:p w14:paraId="3F141F6B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Define a variable template</w:t>
            </w:r>
          </w:p>
          <w:p w14:paraId="020618D4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template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</w:t>
            </w:r>
            <w:r w:rsidRPr="003E454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typename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E4542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T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&gt;</w:t>
            </w:r>
          </w:p>
          <w:p w14:paraId="3EF31F09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yellow"/>
                <w:lang w:eastAsia="en-US"/>
              </w:rPr>
              <w:t>constexpr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E4542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yellow"/>
                <w:lang w:eastAsia="en-US"/>
              </w:rPr>
              <w:t>T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 xml:space="preserve"> pi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</w:t>
            </w:r>
            <w:proofErr w:type="gramStart"/>
            <w:r w:rsidRPr="003E4542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yellow"/>
                <w:lang w:eastAsia="en-US"/>
              </w:rPr>
              <w:t>T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(</w:t>
            </w:r>
            <w:proofErr w:type="gramEnd"/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3.1415926535897932385);</w:t>
            </w:r>
          </w:p>
          <w:p w14:paraId="0FFA6195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137E5C49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71A7171C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3E454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pi&lt;</w:t>
            </w:r>
            <w:r w:rsidRPr="003E454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yellow"/>
                <w:lang w:eastAsia="en-US"/>
              </w:rPr>
              <w:t>int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&gt;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E454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E4542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"\n"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322E8F06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3F31AAC7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3E454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fixed </w:t>
            </w:r>
            <w:r w:rsidRPr="003E454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setprecision</w:t>
            </w:r>
            <w:proofErr w:type="spellEnd"/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7);</w:t>
            </w:r>
          </w:p>
          <w:p w14:paraId="6F7166B6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3E454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pi&lt;</w:t>
            </w:r>
            <w:r w:rsidRPr="003E454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yellow"/>
                <w:lang w:eastAsia="en-US"/>
              </w:rPr>
              <w:t>float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&gt;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E454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E4542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"\n"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6C7E4CD3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44562C78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3E454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fixed </w:t>
            </w:r>
            <w:r w:rsidRPr="003E454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setprecision</w:t>
            </w:r>
            <w:proofErr w:type="spellEnd"/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15);</w:t>
            </w:r>
          </w:p>
          <w:p w14:paraId="38F4CE23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3E454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pi&lt;</w:t>
            </w:r>
            <w:r w:rsidRPr="003E454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yellow"/>
                <w:lang w:eastAsia="en-US"/>
              </w:rPr>
              <w:t>double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&gt;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E454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E4542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"\n"</w:t>
            </w: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2294E6B0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4562BCD6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/*</w:t>
            </w:r>
          </w:p>
          <w:p w14:paraId="77F341D8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3</w:t>
            </w:r>
          </w:p>
          <w:p w14:paraId="4A31EF15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3.1415927</w:t>
            </w:r>
          </w:p>
          <w:p w14:paraId="78ADDCF4" w14:textId="77777777" w:rsidR="003E4542" w:rsidRPr="003E4542" w:rsidRDefault="003E4542" w:rsidP="003E454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E4542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3.141592653589793</w:t>
            </w:r>
          </w:p>
          <w:p w14:paraId="45C72332" w14:textId="41028529" w:rsidR="003E4542" w:rsidRDefault="003E4542" w:rsidP="003E4542">
            <w:r w:rsidRPr="003E4542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*/</w:t>
            </w:r>
          </w:p>
        </w:tc>
      </w:tr>
    </w:tbl>
    <w:p w14:paraId="4A1459A8" w14:textId="77777777" w:rsidR="003E4542" w:rsidRDefault="003E4542" w:rsidP="003E4542">
      <w:pPr>
        <w:pStyle w:val="ListParagraph"/>
        <w:numPr>
          <w:ilvl w:val="0"/>
          <w:numId w:val="46"/>
        </w:numPr>
      </w:pPr>
      <w:r>
        <w:t xml:space="preserve">The same </w:t>
      </w:r>
      <w:r w:rsidRPr="003E4542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pi</w:t>
      </w:r>
      <w:r>
        <w:t xml:space="preserve"> variable works for different types (</w:t>
      </w:r>
      <w:r w:rsidRPr="003E454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int</w:t>
      </w:r>
      <w:r>
        <w:t xml:space="preserve">, </w:t>
      </w:r>
      <w:r w:rsidRPr="003E454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float</w:t>
      </w:r>
      <w:r>
        <w:t xml:space="preserve">, </w:t>
      </w:r>
      <w:r w:rsidRPr="003E454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double</w:t>
      </w:r>
      <w:r>
        <w:t>).</w:t>
      </w:r>
    </w:p>
    <w:p w14:paraId="09C058BA" w14:textId="77777777" w:rsidR="003E4542" w:rsidRDefault="003E4542" w:rsidP="003E4542">
      <w:pPr>
        <w:pStyle w:val="ListParagraph"/>
        <w:numPr>
          <w:ilvl w:val="0"/>
          <w:numId w:val="46"/>
        </w:numPr>
      </w:pPr>
      <w:r>
        <w:t xml:space="preserve">The </w:t>
      </w:r>
      <w:r w:rsidRPr="003E454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constexpr</w:t>
      </w:r>
      <w:r>
        <w:t xml:space="preserve"> ensures compile-time computation.</w:t>
      </w:r>
    </w:p>
    <w:p w14:paraId="34076F0C" w14:textId="3318911E" w:rsidR="003E4542" w:rsidRDefault="003E4542" w:rsidP="003E4542">
      <w:pPr>
        <w:pStyle w:val="ListParagraph"/>
        <w:numPr>
          <w:ilvl w:val="0"/>
          <w:numId w:val="46"/>
        </w:numPr>
      </w:pPr>
      <w:r>
        <w:t>No need to create multiple constants for each type.</w:t>
      </w:r>
    </w:p>
    <w:p w14:paraId="24F46054" w14:textId="77777777" w:rsidR="002A2B41" w:rsidRDefault="002A2B41" w:rsidP="002A2B41"/>
    <w:p w14:paraId="301B8AB4" w14:textId="26B227E4" w:rsidR="002A2B41" w:rsidRDefault="002A2B41" w:rsidP="002A2B41">
      <w:pPr>
        <w:pStyle w:val="Heading3"/>
      </w:pPr>
      <w:bookmarkStart w:id="9" w:name="_Toc191895867"/>
      <w:r>
        <w:t>Deprecated Attribute</w:t>
      </w:r>
      <w:bookmarkEnd w:id="9"/>
    </w:p>
    <w:p w14:paraId="5E2B90D6" w14:textId="65A7105A" w:rsidR="002A2B41" w:rsidRDefault="00504AF2" w:rsidP="00504AF2">
      <w:pPr>
        <w:pStyle w:val="ListParagraph"/>
        <w:numPr>
          <w:ilvl w:val="0"/>
          <w:numId w:val="52"/>
        </w:numPr>
      </w:pPr>
      <w:r>
        <w:t xml:space="preserve">The </w:t>
      </w:r>
      <w:r w:rsidRPr="00F20FFD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[[deprecated]]</w:t>
      </w:r>
      <w:r>
        <w:rPr>
          <w:rStyle w:val="Strong"/>
        </w:rPr>
        <w:t xml:space="preserve"> attribute</w:t>
      </w:r>
      <w:r>
        <w:t xml:space="preserve"> was introduced in </w:t>
      </w:r>
      <w:r>
        <w:rPr>
          <w:rStyle w:val="Strong"/>
        </w:rPr>
        <w:t>C++14</w:t>
      </w:r>
      <w:r>
        <w:t xml:space="preserve"> to mark </w:t>
      </w:r>
      <w:r>
        <w:rPr>
          <w:rStyle w:val="Strong"/>
        </w:rPr>
        <w:t>functions, classes, variables, or enumerations</w:t>
      </w:r>
      <w:r>
        <w:t xml:space="preserve"> as outdated or obsolete. This helps warn developers when they use old code that might be removed in the future.</w:t>
      </w:r>
    </w:p>
    <w:p w14:paraId="286FAA76" w14:textId="77777777" w:rsidR="00504AF2" w:rsidRDefault="00504AF2" w:rsidP="00504AF2"/>
    <w:p w14:paraId="08456C7D" w14:textId="77777777" w:rsidR="00504AF2" w:rsidRDefault="00504AF2" w:rsidP="00504AF2"/>
    <w:p w14:paraId="73F3701C" w14:textId="77777777" w:rsidR="00504AF2" w:rsidRDefault="00504AF2" w:rsidP="00504AF2">
      <w:pPr>
        <w:pStyle w:val="Heading4"/>
      </w:pPr>
      <w:r>
        <w:t xml:space="preserve">Why Do We Need </w:t>
      </w:r>
      <w:r w:rsidRPr="00F20FFD">
        <w:rPr>
          <w:rFonts w:ascii="Cascadia Mono" w:eastAsiaTheme="minorHAnsi" w:hAnsi="Cascadia Mono" w:cs="Cascadia Mono"/>
          <w:iCs w:val="0"/>
          <w:color w:val="000000"/>
          <w:sz w:val="23"/>
          <w:szCs w:val="23"/>
          <w:highlight w:val="white"/>
          <w:lang w:eastAsia="en-US"/>
        </w:rPr>
        <w:t>[[deprecated]]</w:t>
      </w:r>
      <w:r>
        <w:t>?</w:t>
      </w:r>
    </w:p>
    <w:p w14:paraId="4DE4B94C" w14:textId="1273CC6F" w:rsidR="00504AF2" w:rsidRDefault="00504AF2" w:rsidP="00504AF2">
      <w:pPr>
        <w:pStyle w:val="ListParagraph"/>
        <w:numPr>
          <w:ilvl w:val="0"/>
          <w:numId w:val="52"/>
        </w:numPr>
      </w:pPr>
      <w:r>
        <w:t>Imagine you're working on a large C++ project, and some functions or classes are no longer recommended because:</w:t>
      </w:r>
    </w:p>
    <w:p w14:paraId="5AA58A33" w14:textId="52192A1B" w:rsidR="00504AF2" w:rsidRDefault="00504AF2" w:rsidP="00504AF2">
      <w:pPr>
        <w:pStyle w:val="ListParagraph"/>
        <w:numPr>
          <w:ilvl w:val="1"/>
          <w:numId w:val="52"/>
        </w:numPr>
      </w:pPr>
      <w:r>
        <w:t>They are inefficient (e.g., replaced with better alternatives).</w:t>
      </w:r>
    </w:p>
    <w:p w14:paraId="1BB3AE75" w14:textId="4BC951B0" w:rsidR="00504AF2" w:rsidRDefault="00504AF2" w:rsidP="00504AF2">
      <w:pPr>
        <w:pStyle w:val="ListParagraph"/>
        <w:numPr>
          <w:ilvl w:val="1"/>
          <w:numId w:val="52"/>
        </w:numPr>
      </w:pPr>
      <w:r>
        <w:t>They have security issues.</w:t>
      </w:r>
    </w:p>
    <w:p w14:paraId="57386F82" w14:textId="0F6C60C6" w:rsidR="00504AF2" w:rsidRDefault="00504AF2" w:rsidP="00504AF2">
      <w:pPr>
        <w:pStyle w:val="ListParagraph"/>
        <w:numPr>
          <w:ilvl w:val="1"/>
          <w:numId w:val="52"/>
        </w:numPr>
      </w:pPr>
      <w:r>
        <w:t>They will be removed in future versions.</w:t>
      </w:r>
    </w:p>
    <w:p w14:paraId="739E92F6" w14:textId="2B1AA020" w:rsidR="00504AF2" w:rsidRPr="002A2B41" w:rsidRDefault="00504AF2" w:rsidP="00504AF2">
      <w:pPr>
        <w:pStyle w:val="ListParagraph"/>
        <w:numPr>
          <w:ilvl w:val="0"/>
          <w:numId w:val="52"/>
        </w:numPr>
      </w:pPr>
      <w:r>
        <w:t>Instead of removing the function immediately, you mark it as deprecated so that existing code still works, but compilers show a warning when someone tries to use it.</w:t>
      </w:r>
    </w:p>
    <w:tbl>
      <w:tblPr>
        <w:tblStyle w:val="TableGrid"/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75647F" w14:paraId="08BA64B7" w14:textId="77777777" w:rsidTr="0075647F">
        <w:trPr>
          <w:jc w:val="center"/>
        </w:trPr>
        <w:tc>
          <w:tcPr>
            <w:tcW w:w="10065" w:type="dxa"/>
          </w:tcPr>
          <w:p w14:paraId="188AFB06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Marking a function as deprecated with a message</w:t>
            </w:r>
          </w:p>
          <w:p w14:paraId="26CCDE3D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[[</w:t>
            </w:r>
            <w:proofErr w:type="gramStart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deprecated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 xml:space="preserve">"Use </w:t>
            </w:r>
            <w:proofErr w:type="spellStart"/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newFunction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() instead."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)]]</w:t>
            </w:r>
          </w:p>
          <w:p w14:paraId="1C768176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void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oldFunction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0951414B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75647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 xml:space="preserve">"This function is </w:t>
            </w:r>
            <w:proofErr w:type="gramStart"/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deprecated!\</w:t>
            </w:r>
            <w:proofErr w:type="gramEnd"/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n"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50320220" w14:textId="31DBF89A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29885D98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New recommended function</w:t>
            </w:r>
          </w:p>
          <w:p w14:paraId="6F7B4D22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void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newFunction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684B050A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75647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 xml:space="preserve">"This is the new </w:t>
            </w:r>
            <w:proofErr w:type="gramStart"/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function!\</w:t>
            </w:r>
            <w:proofErr w:type="gramEnd"/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n"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13BE17A1" w14:textId="5EDCF3CD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7E9D3182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struct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[[</w:t>
            </w:r>
            <w:proofErr w:type="gramStart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deprecated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 xml:space="preserve">"Use </w:t>
            </w:r>
            <w:proofErr w:type="spellStart"/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NewClass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 xml:space="preserve"> instead."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)]] </w:t>
            </w:r>
            <w:proofErr w:type="spellStart"/>
            <w:r w:rsidRPr="0075647F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OldClass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6F814701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5647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value;</w:t>
            </w:r>
          </w:p>
          <w:p w14:paraId="4D8DD817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  <w:p w14:paraId="55A7C564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struct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75647F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NewClass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204C81C5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5647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value;</w:t>
            </w:r>
          </w:p>
          <w:p w14:paraId="321B2062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  <w:p w14:paraId="55B623D2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47890F6C" w14:textId="109531A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r w:rsidRPr="0075647F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OldClass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obj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;  </w:t>
            </w:r>
            <w:r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End"/>
            <w:r w:rsidRPr="0075647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Warning: "Use </w:t>
            </w:r>
            <w:proofErr w:type="spellStart"/>
            <w:r w:rsidRPr="0075647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NewClass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 instead."</w:t>
            </w:r>
          </w:p>
          <w:p w14:paraId="70217DCB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proofErr w:type="gramStart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oldFunction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);  </w:t>
            </w:r>
            <w:r w:rsidRPr="0075647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Warning with message: "Use </w:t>
            </w:r>
            <w:proofErr w:type="spellStart"/>
            <w:r w:rsidRPr="0075647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newFunction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() instead."</w:t>
            </w:r>
          </w:p>
          <w:p w14:paraId="4FE3D399" w14:textId="77777777" w:rsidR="0075647F" w:rsidRPr="0075647F" w:rsidRDefault="0075647F" w:rsidP="0075647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proofErr w:type="gramStart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newFunction</w:t>
            </w:r>
            <w:proofErr w:type="spell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);  </w:t>
            </w:r>
            <w:r w:rsidRPr="0075647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No warning</w:t>
            </w:r>
          </w:p>
          <w:p w14:paraId="028378B5" w14:textId="72398259" w:rsidR="0075647F" w:rsidRDefault="0075647F" w:rsidP="0075647F">
            <w:r w:rsidRPr="0075647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71A012C4" w14:textId="77777777" w:rsidR="002A2B41" w:rsidRDefault="002A2B41" w:rsidP="002A2B41"/>
    <w:p w14:paraId="7819A20E" w14:textId="0199044D" w:rsidR="00795B48" w:rsidRDefault="00795B48" w:rsidP="00795B48">
      <w:pPr>
        <w:pStyle w:val="Heading3"/>
      </w:pPr>
      <w:bookmarkStart w:id="10" w:name="_Toc191895868"/>
      <w:r w:rsidRPr="00795B48">
        <w:t>Sized Deallocation</w:t>
      </w:r>
      <w:bookmarkEnd w:id="10"/>
    </w:p>
    <w:p w14:paraId="382D4435" w14:textId="09794882" w:rsidR="00795B48" w:rsidRDefault="00795B48" w:rsidP="00795B48">
      <w:pPr>
        <w:pStyle w:val="ListParagraph"/>
        <w:numPr>
          <w:ilvl w:val="0"/>
          <w:numId w:val="53"/>
        </w:numPr>
      </w:pPr>
      <w:r>
        <w:t xml:space="preserve">In </w:t>
      </w:r>
      <w:r>
        <w:rPr>
          <w:rStyle w:val="Strong"/>
        </w:rPr>
        <w:t>C++14</w:t>
      </w:r>
      <w:r>
        <w:t>, the memory deallocation functions (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operator</w:t>
      </w:r>
      <w:r w:rsidRPr="00795B48">
        <w:rPr>
          <w:rStyle w:val="HTMLCode"/>
          <w:rFonts w:eastAsiaTheme="majorEastAsia"/>
        </w:rPr>
        <w:t xml:space="preserve">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delete</w:t>
      </w:r>
      <w:r>
        <w:t xml:space="preserve"> and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operator</w:t>
      </w:r>
      <w:r w:rsidRPr="00795B48">
        <w:rPr>
          <w:rStyle w:val="HTMLCode"/>
          <w:rFonts w:eastAsiaTheme="majorEastAsia"/>
        </w:rPr>
        <w:t xml:space="preserve"> </w:t>
      </w:r>
      <w:proofErr w:type="gramStart"/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delete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[</w:t>
      </w:r>
      <w:proofErr w:type="gramEnd"/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]</w:t>
      </w:r>
      <w:r>
        <w:t xml:space="preserve">) can optionally receive the </w:t>
      </w:r>
      <w:r>
        <w:rPr>
          <w:rStyle w:val="Strong"/>
        </w:rPr>
        <w:t>size of the object</w:t>
      </w:r>
      <w:r>
        <w:t xml:space="preserve"> being deleted. This is known as </w:t>
      </w:r>
      <w:r>
        <w:rPr>
          <w:rStyle w:val="Strong"/>
        </w:rPr>
        <w:t>sized deallocation</w:t>
      </w:r>
      <w:r>
        <w:t>.</w:t>
      </w:r>
    </w:p>
    <w:p w14:paraId="56B190B8" w14:textId="77777777" w:rsidR="00795B48" w:rsidRDefault="00795B48" w:rsidP="00795B48">
      <w:pPr>
        <w:pStyle w:val="Heading4"/>
      </w:pPr>
      <w:r>
        <w:t>Why is Sized Deallocation Useful?</w:t>
      </w:r>
    </w:p>
    <w:p w14:paraId="7509D81B" w14:textId="77777777" w:rsidR="00795B48" w:rsidRDefault="00795B48" w:rsidP="00795B48">
      <w:pPr>
        <w:pStyle w:val="ListParagraph"/>
        <w:numPr>
          <w:ilvl w:val="0"/>
          <w:numId w:val="53"/>
        </w:numPr>
      </w:pPr>
      <w:r>
        <w:t>Optimization for Custom Allocators:</w:t>
      </w:r>
    </w:p>
    <w:p w14:paraId="15B467EA" w14:textId="77777777" w:rsidR="00795B48" w:rsidRDefault="00795B48" w:rsidP="00795B48">
      <w:pPr>
        <w:pStyle w:val="ListParagraph"/>
        <w:numPr>
          <w:ilvl w:val="1"/>
          <w:numId w:val="53"/>
        </w:numPr>
      </w:pPr>
      <w:r>
        <w:lastRenderedPageBreak/>
        <w:t>Some custom memory allocators need to know the exact size of the object when freeing memory.</w:t>
      </w:r>
    </w:p>
    <w:p w14:paraId="45034942" w14:textId="77777777" w:rsidR="00795B48" w:rsidRDefault="00795B48" w:rsidP="00795B48">
      <w:pPr>
        <w:pStyle w:val="ListParagraph"/>
        <w:numPr>
          <w:ilvl w:val="1"/>
          <w:numId w:val="53"/>
        </w:numPr>
      </w:pPr>
      <w:r>
        <w:t xml:space="preserve">Before C++14,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operator</w:t>
      </w:r>
      <w:r>
        <w:t xml:space="preserve">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delete</w:t>
      </w:r>
      <w:r>
        <w:t xml:space="preserve"> had to figure out the size by other means, which could be inefficient.</w:t>
      </w:r>
    </w:p>
    <w:p w14:paraId="2A1E4D3B" w14:textId="77777777" w:rsidR="00795B48" w:rsidRDefault="00795B48" w:rsidP="00795B48">
      <w:pPr>
        <w:pStyle w:val="ListParagraph"/>
        <w:numPr>
          <w:ilvl w:val="0"/>
          <w:numId w:val="53"/>
        </w:numPr>
      </w:pPr>
      <w:r>
        <w:t>Potential Performance Improvements:</w:t>
      </w:r>
    </w:p>
    <w:p w14:paraId="6785AB9F" w14:textId="77777777" w:rsidR="00795B48" w:rsidRDefault="00795B48" w:rsidP="00795B48">
      <w:pPr>
        <w:pStyle w:val="ListParagraph"/>
        <w:numPr>
          <w:ilvl w:val="1"/>
          <w:numId w:val="53"/>
        </w:numPr>
      </w:pPr>
      <w:r>
        <w:t>If the deallocation function knows the size upfront, it can free memory faster.</w:t>
      </w:r>
    </w:p>
    <w:p w14:paraId="7496BCCA" w14:textId="0E15CEC7" w:rsidR="00795B48" w:rsidRDefault="00795B48" w:rsidP="00795B48">
      <w:pPr>
        <w:pStyle w:val="ListParagraph"/>
        <w:numPr>
          <w:ilvl w:val="1"/>
          <w:numId w:val="53"/>
        </w:numPr>
      </w:pPr>
      <w:r>
        <w:t>This helps in memory pools or custom allocators that manage different object sizes.</w:t>
      </w:r>
    </w:p>
    <w:p w14:paraId="6B170B08" w14:textId="77777777" w:rsidR="00795B48" w:rsidRDefault="00795B48" w:rsidP="00795B48">
      <w:pPr>
        <w:pStyle w:val="Heading4"/>
      </w:pPr>
      <w:r>
        <w:t>How Does It Work?</w:t>
      </w:r>
    </w:p>
    <w:p w14:paraId="1F9674B8" w14:textId="6E0F1422" w:rsidR="00795B48" w:rsidRDefault="00795B48" w:rsidP="00795B48">
      <w:pPr>
        <w:pStyle w:val="ListParagraph"/>
        <w:numPr>
          <w:ilvl w:val="0"/>
          <w:numId w:val="54"/>
        </w:numPr>
      </w:pPr>
      <w:r>
        <w:t xml:space="preserve">In C++14, the compiler can pass the </w:t>
      </w:r>
      <w:r w:rsidRPr="00795B48">
        <w:rPr>
          <w:b/>
          <w:bCs/>
        </w:rPr>
        <w:t>size</w:t>
      </w:r>
      <w:r>
        <w:t xml:space="preserve"> of the object to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operator</w:t>
      </w:r>
      <w:r>
        <w:t xml:space="preserve">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delete</w:t>
      </w:r>
      <w:r>
        <w:t>, allowing optimized memory deallocation.</w:t>
      </w:r>
    </w:p>
    <w:p w14:paraId="0A591ACA" w14:textId="0AC81604" w:rsidR="00795B48" w:rsidRDefault="00795B48" w:rsidP="00795B48">
      <w:pPr>
        <w:pStyle w:val="ListParagraph"/>
        <w:numPr>
          <w:ilvl w:val="0"/>
          <w:numId w:val="54"/>
        </w:numPr>
      </w:pPr>
      <w:r w:rsidRPr="00795B48">
        <w:t>C++11 and Before:</w:t>
      </w:r>
    </w:p>
    <w:p w14:paraId="7F4E9A42" w14:textId="77777777" w:rsidR="00795B48" w:rsidRPr="00795B48" w:rsidRDefault="00795B48" w:rsidP="00795B48">
      <w:pPr>
        <w:autoSpaceDE w:val="0"/>
        <w:autoSpaceDN w:val="0"/>
        <w:adjustRightInd w:val="0"/>
        <w:spacing w:line="240" w:lineRule="auto"/>
        <w:ind w:firstLine="720"/>
        <w:jc w:val="left"/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</w:pP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void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 xml:space="preserve">operator </w:t>
      </w:r>
      <w:proofErr w:type="gramStart"/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delete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(</w:t>
      </w:r>
      <w:proofErr w:type="gramEnd"/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void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* </w:t>
      </w:r>
      <w:proofErr w:type="spellStart"/>
      <w:r w:rsidRPr="00795B48">
        <w:rPr>
          <w:rFonts w:ascii="Cascadia Mono" w:eastAsiaTheme="minorHAnsi" w:hAnsi="Cascadia Mono" w:cs="Cascadia Mono"/>
          <w:color w:val="808080"/>
          <w:sz w:val="23"/>
          <w:szCs w:val="23"/>
          <w:highlight w:val="white"/>
          <w:lang w:eastAsia="en-US"/>
        </w:rPr>
        <w:t>ptr</w:t>
      </w:r>
      <w:proofErr w:type="spellEnd"/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)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noexcept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;</w:t>
      </w:r>
    </w:p>
    <w:p w14:paraId="7FFAF145" w14:textId="0580D715" w:rsidR="00795B48" w:rsidRDefault="00795B48" w:rsidP="00795B48">
      <w:pPr>
        <w:ind w:firstLine="720"/>
        <w:rPr>
          <w:rFonts w:ascii="Cascadia Mono" w:eastAsiaTheme="minorHAnsi" w:hAnsi="Cascadia Mono" w:cs="Cascadia Mono"/>
          <w:color w:val="000000"/>
          <w:sz w:val="23"/>
          <w:szCs w:val="23"/>
          <w:lang w:eastAsia="en-US"/>
        </w:rPr>
      </w:pP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void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 xml:space="preserve">operator </w:t>
      </w:r>
      <w:proofErr w:type="gramStart"/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delete[</w:t>
      </w:r>
      <w:proofErr w:type="gramEnd"/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]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(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void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* </w:t>
      </w:r>
      <w:proofErr w:type="spellStart"/>
      <w:r w:rsidRPr="00795B48">
        <w:rPr>
          <w:rFonts w:ascii="Cascadia Mono" w:eastAsiaTheme="minorHAnsi" w:hAnsi="Cascadia Mono" w:cs="Cascadia Mono"/>
          <w:color w:val="808080"/>
          <w:sz w:val="23"/>
          <w:szCs w:val="23"/>
          <w:highlight w:val="white"/>
          <w:lang w:eastAsia="en-US"/>
        </w:rPr>
        <w:t>ptr</w:t>
      </w:r>
      <w:proofErr w:type="spellEnd"/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)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noexcept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;</w:t>
      </w:r>
    </w:p>
    <w:p w14:paraId="23BC81D1" w14:textId="3113FCC1" w:rsidR="00795B48" w:rsidRDefault="00795B48" w:rsidP="00795B48">
      <w:pPr>
        <w:pStyle w:val="NoSpacing"/>
        <w:numPr>
          <w:ilvl w:val="0"/>
          <w:numId w:val="55"/>
        </w:numPr>
      </w:pPr>
      <w:r w:rsidRPr="00795B48">
        <w:t>C++14 (Sized Deallocation Added):</w:t>
      </w:r>
    </w:p>
    <w:p w14:paraId="2586AF37" w14:textId="77777777" w:rsidR="00795B48" w:rsidRPr="00795B48" w:rsidRDefault="00795B48" w:rsidP="00795B48">
      <w:pPr>
        <w:autoSpaceDE w:val="0"/>
        <w:autoSpaceDN w:val="0"/>
        <w:adjustRightInd w:val="0"/>
        <w:spacing w:line="240" w:lineRule="auto"/>
        <w:ind w:left="720"/>
        <w:jc w:val="left"/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</w:pP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void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 xml:space="preserve">operator </w:t>
      </w:r>
      <w:proofErr w:type="gramStart"/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delete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(</w:t>
      </w:r>
      <w:proofErr w:type="gramEnd"/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void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* </w:t>
      </w:r>
      <w:proofErr w:type="spellStart"/>
      <w:r w:rsidRPr="00795B48">
        <w:rPr>
          <w:rFonts w:ascii="Cascadia Mono" w:eastAsiaTheme="minorHAnsi" w:hAnsi="Cascadia Mono" w:cs="Cascadia Mono"/>
          <w:color w:val="808080"/>
          <w:sz w:val="23"/>
          <w:szCs w:val="23"/>
          <w:highlight w:val="white"/>
          <w:lang w:eastAsia="en-US"/>
        </w:rPr>
        <w:t>ptr</w:t>
      </w:r>
      <w:proofErr w:type="spellEnd"/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, std::</w:t>
      </w:r>
      <w:proofErr w:type="spellStart"/>
      <w:r w:rsidRPr="00795B48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size_t</w:t>
      </w:r>
      <w:proofErr w:type="spellEnd"/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</w:t>
      </w:r>
      <w:r w:rsidRPr="00795B48">
        <w:rPr>
          <w:rFonts w:ascii="Cascadia Mono" w:eastAsiaTheme="minorHAnsi" w:hAnsi="Cascadia Mono" w:cs="Cascadia Mono"/>
          <w:color w:val="808080"/>
          <w:sz w:val="23"/>
          <w:szCs w:val="23"/>
          <w:highlight w:val="white"/>
          <w:lang w:eastAsia="en-US"/>
        </w:rPr>
        <w:t>size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) </w:t>
      </w:r>
      <w:r w:rsidRPr="00795B4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noexcept</w:t>
      </w:r>
      <w:r w:rsidRPr="00795B4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;</w:t>
      </w:r>
    </w:p>
    <w:p w14:paraId="3EDD9C93" w14:textId="3AFCA68D" w:rsidR="00795B48" w:rsidRDefault="00795B48" w:rsidP="00795B48">
      <w:pPr>
        <w:pStyle w:val="NoSpacing"/>
        <w:ind w:left="720"/>
        <w:rPr>
          <w:rFonts w:ascii="Cascadia Mono" w:hAnsi="Cascadia Mono" w:cs="Cascadia Mono"/>
          <w:color w:val="000000"/>
          <w:sz w:val="23"/>
          <w:szCs w:val="23"/>
        </w:rPr>
      </w:pPr>
      <w:r w:rsidRPr="00795B48">
        <w:rPr>
          <w:rFonts w:ascii="Cascadia Mono" w:hAnsi="Cascadia Mono" w:cs="Cascadia Mono"/>
          <w:color w:val="0000FF"/>
          <w:sz w:val="23"/>
          <w:szCs w:val="23"/>
          <w:highlight w:val="white"/>
        </w:rPr>
        <w:t>void</w:t>
      </w:r>
      <w:r w:rsidRPr="00795B48">
        <w:rPr>
          <w:rFonts w:ascii="Cascadia Mono" w:hAnsi="Cascadia Mono" w:cs="Cascadia Mono"/>
          <w:color w:val="000000"/>
          <w:sz w:val="23"/>
          <w:szCs w:val="23"/>
          <w:highlight w:val="white"/>
        </w:rPr>
        <w:t xml:space="preserve"> </w:t>
      </w:r>
      <w:r w:rsidRPr="00795B48">
        <w:rPr>
          <w:rFonts w:ascii="Cascadia Mono" w:hAnsi="Cascadia Mono" w:cs="Cascadia Mono"/>
          <w:color w:val="0000FF"/>
          <w:sz w:val="23"/>
          <w:szCs w:val="23"/>
          <w:highlight w:val="white"/>
        </w:rPr>
        <w:t xml:space="preserve">operator </w:t>
      </w:r>
      <w:proofErr w:type="gramStart"/>
      <w:r w:rsidRPr="00795B48">
        <w:rPr>
          <w:rFonts w:ascii="Cascadia Mono" w:hAnsi="Cascadia Mono" w:cs="Cascadia Mono"/>
          <w:color w:val="0000FF"/>
          <w:sz w:val="23"/>
          <w:szCs w:val="23"/>
          <w:highlight w:val="white"/>
        </w:rPr>
        <w:t>delete[</w:t>
      </w:r>
      <w:proofErr w:type="gramEnd"/>
      <w:r w:rsidRPr="00795B48">
        <w:rPr>
          <w:rFonts w:ascii="Cascadia Mono" w:hAnsi="Cascadia Mono" w:cs="Cascadia Mono"/>
          <w:color w:val="0000FF"/>
          <w:sz w:val="23"/>
          <w:szCs w:val="23"/>
          <w:highlight w:val="white"/>
        </w:rPr>
        <w:t>]</w:t>
      </w:r>
      <w:r w:rsidRPr="00795B48">
        <w:rPr>
          <w:rFonts w:ascii="Cascadia Mono" w:hAnsi="Cascadia Mono" w:cs="Cascadia Mono"/>
          <w:color w:val="000000"/>
          <w:sz w:val="23"/>
          <w:szCs w:val="23"/>
          <w:highlight w:val="white"/>
        </w:rPr>
        <w:t>(</w:t>
      </w:r>
      <w:r w:rsidRPr="00795B48">
        <w:rPr>
          <w:rFonts w:ascii="Cascadia Mono" w:hAnsi="Cascadia Mono" w:cs="Cascadia Mono"/>
          <w:color w:val="0000FF"/>
          <w:sz w:val="23"/>
          <w:szCs w:val="23"/>
          <w:highlight w:val="white"/>
        </w:rPr>
        <w:t>void</w:t>
      </w:r>
      <w:r w:rsidRPr="00795B48">
        <w:rPr>
          <w:rFonts w:ascii="Cascadia Mono" w:hAnsi="Cascadia Mono" w:cs="Cascadia Mono"/>
          <w:color w:val="000000"/>
          <w:sz w:val="23"/>
          <w:szCs w:val="23"/>
          <w:highlight w:val="white"/>
        </w:rPr>
        <w:t xml:space="preserve">* </w:t>
      </w:r>
      <w:proofErr w:type="spellStart"/>
      <w:r w:rsidRPr="00795B48">
        <w:rPr>
          <w:rFonts w:ascii="Cascadia Mono" w:hAnsi="Cascadia Mono" w:cs="Cascadia Mono"/>
          <w:color w:val="808080"/>
          <w:sz w:val="23"/>
          <w:szCs w:val="23"/>
          <w:highlight w:val="white"/>
        </w:rPr>
        <w:t>ptr</w:t>
      </w:r>
      <w:proofErr w:type="spellEnd"/>
      <w:r w:rsidRPr="00795B48">
        <w:rPr>
          <w:rFonts w:ascii="Cascadia Mono" w:hAnsi="Cascadia Mono" w:cs="Cascadia Mono"/>
          <w:color w:val="000000"/>
          <w:sz w:val="23"/>
          <w:szCs w:val="23"/>
          <w:highlight w:val="white"/>
        </w:rPr>
        <w:t>, std::</w:t>
      </w:r>
      <w:proofErr w:type="spellStart"/>
      <w:r w:rsidRPr="00795B48">
        <w:rPr>
          <w:rFonts w:ascii="Cascadia Mono" w:hAnsi="Cascadia Mono" w:cs="Cascadia Mono"/>
          <w:color w:val="2B91AF"/>
          <w:sz w:val="23"/>
          <w:szCs w:val="23"/>
          <w:highlight w:val="white"/>
        </w:rPr>
        <w:t>size_t</w:t>
      </w:r>
      <w:proofErr w:type="spellEnd"/>
      <w:r w:rsidRPr="00795B48">
        <w:rPr>
          <w:rFonts w:ascii="Cascadia Mono" w:hAnsi="Cascadia Mono" w:cs="Cascadia Mono"/>
          <w:color w:val="000000"/>
          <w:sz w:val="23"/>
          <w:szCs w:val="23"/>
          <w:highlight w:val="white"/>
        </w:rPr>
        <w:t xml:space="preserve"> </w:t>
      </w:r>
      <w:r w:rsidRPr="00795B48">
        <w:rPr>
          <w:rFonts w:ascii="Cascadia Mono" w:hAnsi="Cascadia Mono" w:cs="Cascadia Mono"/>
          <w:color w:val="808080"/>
          <w:sz w:val="23"/>
          <w:szCs w:val="23"/>
          <w:highlight w:val="white"/>
        </w:rPr>
        <w:t>size</w:t>
      </w:r>
      <w:r w:rsidRPr="00795B48">
        <w:rPr>
          <w:rFonts w:ascii="Cascadia Mono" w:hAnsi="Cascadia Mono" w:cs="Cascadia Mono"/>
          <w:color w:val="000000"/>
          <w:sz w:val="23"/>
          <w:szCs w:val="23"/>
          <w:highlight w:val="white"/>
        </w:rPr>
        <w:t xml:space="preserve">) </w:t>
      </w:r>
      <w:r w:rsidRPr="00795B48">
        <w:rPr>
          <w:rFonts w:ascii="Cascadia Mono" w:hAnsi="Cascadia Mono" w:cs="Cascadia Mono"/>
          <w:color w:val="0000FF"/>
          <w:sz w:val="23"/>
          <w:szCs w:val="23"/>
          <w:highlight w:val="white"/>
        </w:rPr>
        <w:t>noexcept</w:t>
      </w:r>
      <w:r w:rsidRPr="00795B48">
        <w:rPr>
          <w:rFonts w:ascii="Cascadia Mono" w:hAnsi="Cascadia Mono" w:cs="Cascadia Mono"/>
          <w:color w:val="000000"/>
          <w:sz w:val="23"/>
          <w:szCs w:val="23"/>
          <w:highlight w:val="white"/>
        </w:rPr>
        <w:t>;</w:t>
      </w:r>
    </w:p>
    <w:p w14:paraId="4CEB8AD7" w14:textId="5BD825C7" w:rsidR="003C390B" w:rsidRDefault="003C390B">
      <w:pPr>
        <w:spacing w:after="160" w:line="259" w:lineRule="auto"/>
        <w:jc w:val="left"/>
        <w:rPr>
          <w:rFonts w:eastAsiaTheme="minorHAnsi" w:cstheme="minorBidi"/>
          <w:sz w:val="28"/>
          <w:szCs w:val="26"/>
          <w:lang w:val="en-US" w:eastAsia="en-US" w:bidi="ar-SA"/>
        </w:rPr>
      </w:pPr>
      <w:r>
        <w:rPr>
          <w:sz w:val="28"/>
          <w:szCs w:val="26"/>
        </w:rPr>
        <w:br w:type="page"/>
      </w:r>
    </w:p>
    <w:p w14:paraId="4BDB5819" w14:textId="76114553" w:rsidR="00B0196C" w:rsidRDefault="00F1322C" w:rsidP="00F1322C">
      <w:pPr>
        <w:pStyle w:val="Heading1"/>
      </w:pPr>
      <w:bookmarkStart w:id="11" w:name="_Toc191895869"/>
      <w:r w:rsidRPr="00F1322C">
        <w:lastRenderedPageBreak/>
        <w:t>Class-Related Features</w:t>
      </w:r>
      <w:bookmarkEnd w:id="11"/>
    </w:p>
    <w:p w14:paraId="31848C5F" w14:textId="5024F33D" w:rsidR="00F1322C" w:rsidRDefault="00BB7109" w:rsidP="00F1322C">
      <w:pPr>
        <w:pStyle w:val="Heading3"/>
      </w:pPr>
      <w:r>
        <w:t xml:space="preserve"> </w:t>
      </w:r>
      <w:bookmarkStart w:id="12" w:name="_Toc191895870"/>
      <w:r w:rsidR="00F1322C" w:rsidRPr="00F1322C">
        <w:t>Initializers for Bit-Fields</w:t>
      </w:r>
      <w:bookmarkEnd w:id="12"/>
    </w:p>
    <w:p w14:paraId="5204200C" w14:textId="7EB0D3DD" w:rsidR="00F1322C" w:rsidRDefault="001B2982" w:rsidP="001B2982">
      <w:pPr>
        <w:pStyle w:val="ListParagraph"/>
        <w:numPr>
          <w:ilvl w:val="0"/>
          <w:numId w:val="55"/>
        </w:numPr>
      </w:pPr>
      <w:r>
        <w:t xml:space="preserve">In </w:t>
      </w:r>
      <w:r>
        <w:rPr>
          <w:rStyle w:val="Strong"/>
        </w:rPr>
        <w:t>C++14</w:t>
      </w:r>
      <w:r>
        <w:t xml:space="preserve">, </w:t>
      </w:r>
      <w:r>
        <w:rPr>
          <w:rStyle w:val="Strong"/>
        </w:rPr>
        <w:t>bit-fields</w:t>
      </w:r>
      <w:r>
        <w:t xml:space="preserve"> (integer members with a specified number of bits) can now have </w:t>
      </w:r>
      <w:r>
        <w:rPr>
          <w:rStyle w:val="Strong"/>
        </w:rPr>
        <w:t>default values</w:t>
      </w:r>
      <w:r>
        <w:t xml:space="preserve"> </w:t>
      </w:r>
      <w:r w:rsidR="003F1284">
        <w:rPr>
          <w:rStyle w:val="Strong"/>
        </w:rPr>
        <w:t>only in constructors</w:t>
      </w:r>
      <w:r w:rsidR="003F1284">
        <w:t xml:space="preserve">, but </w:t>
      </w:r>
      <w:r w:rsidR="003F1284">
        <w:rPr>
          <w:rStyle w:val="Strong"/>
        </w:rPr>
        <w:t xml:space="preserve">not directly inside the </w:t>
      </w:r>
      <w:r w:rsidR="003F1284" w:rsidRPr="00301FBE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 w:rsidR="003F1284">
        <w:rPr>
          <w:rStyle w:val="Strong"/>
        </w:rPr>
        <w:t>/</w:t>
      </w:r>
      <w:r w:rsidR="003F1284" w:rsidRPr="00301FBE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struct</w:t>
      </w:r>
      <w:r w:rsidR="003F1284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</w:tblGrid>
      <w:tr w:rsidR="001B2982" w14:paraId="580C53C9" w14:textId="77777777" w:rsidTr="001B2982">
        <w:trPr>
          <w:jc w:val="center"/>
        </w:trPr>
        <w:tc>
          <w:tcPr>
            <w:tcW w:w="6374" w:type="dxa"/>
          </w:tcPr>
          <w:p w14:paraId="53D419AF" w14:textId="77777777" w:rsidR="003F1284" w:rsidRPr="003F1284" w:rsidRDefault="003F1284" w:rsidP="003F128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F128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struct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F1284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Flags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0AEA2F4F" w14:textId="77777777" w:rsidR="003F1284" w:rsidRPr="003F1284" w:rsidRDefault="003F1284" w:rsidP="003F128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3F128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unsigned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F128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a :</w:t>
            </w:r>
            <w:proofErr w:type="gramEnd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1;</w:t>
            </w:r>
          </w:p>
          <w:p w14:paraId="5525B048" w14:textId="77777777" w:rsidR="003F1284" w:rsidRPr="003F1284" w:rsidRDefault="003F1284" w:rsidP="003F128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3F128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unsigned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F128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b :</w:t>
            </w:r>
            <w:proofErr w:type="gramEnd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2;</w:t>
            </w:r>
          </w:p>
          <w:p w14:paraId="21E8980B" w14:textId="77777777" w:rsidR="003F1284" w:rsidRPr="003F1284" w:rsidRDefault="003F1284" w:rsidP="003F128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3F128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unsigned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F128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c :</w:t>
            </w:r>
            <w:proofErr w:type="gramEnd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3;</w:t>
            </w:r>
          </w:p>
          <w:p w14:paraId="731DA852" w14:textId="77777777" w:rsidR="003F1284" w:rsidRPr="003F1284" w:rsidRDefault="003F1284" w:rsidP="003F128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Flags(</w:t>
            </w:r>
            <w:proofErr w:type="gramEnd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: 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a(1), b(2), c(5)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{}</w:t>
            </w:r>
          </w:p>
          <w:p w14:paraId="53CF592F" w14:textId="77777777" w:rsidR="003F1284" w:rsidRPr="003F1284" w:rsidRDefault="003F1284" w:rsidP="003F128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  <w:p w14:paraId="549D429B" w14:textId="77777777" w:rsidR="003F1284" w:rsidRPr="003F1284" w:rsidRDefault="003F1284" w:rsidP="003F128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301108AE" w14:textId="77777777" w:rsidR="003F1284" w:rsidRPr="003F1284" w:rsidRDefault="003F1284" w:rsidP="003F128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F128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1886C2EC" w14:textId="77777777" w:rsidR="003F1284" w:rsidRPr="003F1284" w:rsidRDefault="003F1284" w:rsidP="003F128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3F1284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Flags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f; </w:t>
            </w:r>
            <w:r w:rsidRPr="003F1284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Uses default values</w:t>
            </w:r>
          </w:p>
          <w:p w14:paraId="04F084B2" w14:textId="77777777" w:rsidR="003F1284" w:rsidRPr="003F1284" w:rsidRDefault="003F1284" w:rsidP="003F128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cout </w:t>
            </w:r>
            <w:r w:rsidRPr="003F1284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f.a</w:t>
            </w:r>
            <w:proofErr w:type="spellEnd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F1284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F1284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 "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F1284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f.b</w:t>
            </w:r>
            <w:proofErr w:type="spellEnd"/>
          </w:p>
          <w:p w14:paraId="1A1F538B" w14:textId="23A5EFC0" w:rsidR="003F1284" w:rsidRPr="003F1284" w:rsidRDefault="003F1284" w:rsidP="003F128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r w:rsidRPr="003F1284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F1284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 "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F1284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f.c</w:t>
            </w:r>
            <w:proofErr w:type="spellEnd"/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F1284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3F1284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"\n"</w:t>
            </w:r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; </w:t>
            </w:r>
            <w:r w:rsidRPr="003F1284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Output: 1 </w:t>
            </w:r>
            <w:r w:rsidR="00D6552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2</w:t>
            </w:r>
            <w:r w:rsidRPr="003F1284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 5</w:t>
            </w:r>
          </w:p>
          <w:p w14:paraId="1A0BF6EB" w14:textId="3ED4BBC9" w:rsidR="001B2982" w:rsidRDefault="003F1284" w:rsidP="003F1284">
            <w:r w:rsidRPr="003F128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6966BE6C" w14:textId="720E27C9" w:rsidR="001B2982" w:rsidRDefault="001B2982" w:rsidP="001B2982"/>
    <w:p w14:paraId="6E3AB3D5" w14:textId="25A41EE3" w:rsidR="001B2982" w:rsidRDefault="001B2982" w:rsidP="001B2982">
      <w:pPr>
        <w:pStyle w:val="Heading3"/>
      </w:pPr>
      <w:bookmarkStart w:id="13" w:name="_Toc191895871"/>
      <w:r>
        <w:t>Relaxed Requirements for constexpr Member Functions</w:t>
      </w:r>
      <w:bookmarkEnd w:id="13"/>
    </w:p>
    <w:p w14:paraId="46BE1C77" w14:textId="77777777" w:rsidR="001B2982" w:rsidRDefault="001B2982" w:rsidP="001B2982">
      <w:pPr>
        <w:pStyle w:val="ListParagraph"/>
        <w:numPr>
          <w:ilvl w:val="0"/>
          <w:numId w:val="55"/>
        </w:numPr>
      </w:pPr>
      <w:r>
        <w:t xml:space="preserve">What is </w:t>
      </w:r>
      <w:r w:rsidRPr="001B298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constexpr</w:t>
      </w:r>
      <w:r>
        <w:t>?</w:t>
      </w:r>
    </w:p>
    <w:p w14:paraId="0656D634" w14:textId="77777777" w:rsidR="001B2982" w:rsidRDefault="001B2982" w:rsidP="001B2982">
      <w:pPr>
        <w:pStyle w:val="ListParagraph"/>
        <w:numPr>
          <w:ilvl w:val="1"/>
          <w:numId w:val="55"/>
        </w:numPr>
      </w:pPr>
      <w:r>
        <w:t xml:space="preserve">The </w:t>
      </w:r>
      <w:r w:rsidRPr="001B298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constexpr</w:t>
      </w:r>
      <w:r>
        <w:t xml:space="preserve"> keyword is used to define functions and variables that can be evaluated at compile-time. This can help optimize your code by performing calculations during compilation rather than at runtime.</w:t>
      </w:r>
    </w:p>
    <w:p w14:paraId="4C643B9E" w14:textId="77777777" w:rsidR="001B2982" w:rsidRDefault="001B2982" w:rsidP="001B2982">
      <w:pPr>
        <w:pStyle w:val="ListParagraph"/>
        <w:numPr>
          <w:ilvl w:val="0"/>
          <w:numId w:val="55"/>
        </w:numPr>
      </w:pPr>
      <w:r>
        <w:t>What are Member Functions?</w:t>
      </w:r>
    </w:p>
    <w:p w14:paraId="78330A9B" w14:textId="3C4FF51D" w:rsidR="001B2982" w:rsidRDefault="001B2982" w:rsidP="001B2982">
      <w:pPr>
        <w:pStyle w:val="ListParagraph"/>
        <w:numPr>
          <w:ilvl w:val="1"/>
          <w:numId w:val="55"/>
        </w:numPr>
      </w:pPr>
      <w:r>
        <w:t xml:space="preserve">Member functions are functions that belong to a </w:t>
      </w:r>
      <w:r w:rsidRPr="001B298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 xml:space="preserve">. They can access and modify the data members of the </w:t>
      </w:r>
      <w:r w:rsidRPr="001B298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>.</w:t>
      </w:r>
    </w:p>
    <w:p w14:paraId="7AEEBF63" w14:textId="77777777" w:rsidR="001B2982" w:rsidRDefault="001B2982" w:rsidP="001B2982">
      <w:pPr>
        <w:pStyle w:val="Heading4"/>
        <w:rPr>
          <w:rFonts w:ascii="Times New Roman" w:hAnsi="Times New Roman"/>
          <w:sz w:val="27"/>
          <w:szCs w:val="27"/>
        </w:rPr>
      </w:pPr>
      <w:r>
        <w:t>Changes in C++14</w:t>
      </w:r>
    </w:p>
    <w:p w14:paraId="62271A16" w14:textId="77777777" w:rsidR="001B2982" w:rsidRDefault="001B2982" w:rsidP="001B2982">
      <w:pPr>
        <w:pStyle w:val="NoSpacing"/>
        <w:numPr>
          <w:ilvl w:val="0"/>
          <w:numId w:val="57"/>
        </w:numPr>
      </w:pPr>
      <w:r>
        <w:t xml:space="preserve">Before C++14, </w:t>
      </w:r>
      <w:r w:rsidRPr="001B2982">
        <w:rPr>
          <w:rFonts w:ascii="Cascadia Mono" w:hAnsi="Cascadia Mono" w:cs="Cascadia Mono"/>
          <w:color w:val="0000FF"/>
          <w:sz w:val="23"/>
          <w:szCs w:val="23"/>
          <w:highlight w:val="white"/>
          <w:lang w:val="en-IN" w:bidi="hi-IN"/>
        </w:rPr>
        <w:t>constexpr</w:t>
      </w:r>
      <w:r>
        <w:t xml:space="preserve"> member functions were implicitly </w:t>
      </w:r>
      <w:r w:rsidRPr="001B2982">
        <w:rPr>
          <w:rFonts w:ascii="Cascadia Mono" w:hAnsi="Cascadia Mono" w:cs="Cascadia Mono"/>
          <w:color w:val="0000FF"/>
          <w:sz w:val="23"/>
          <w:szCs w:val="23"/>
          <w:highlight w:val="white"/>
          <w:lang w:val="en-IN" w:bidi="hi-IN"/>
        </w:rPr>
        <w:t>const</w:t>
      </w:r>
      <w:r>
        <w:t xml:space="preserve">. This means that they couldn't modify the object's state (i.e., they couldn't change the values of data members). </w:t>
      </w:r>
    </w:p>
    <w:p w14:paraId="34312649" w14:textId="0E1BF8DE" w:rsidR="001B2982" w:rsidRDefault="001B2982" w:rsidP="001B2982">
      <w:pPr>
        <w:pStyle w:val="NoSpacing"/>
        <w:numPr>
          <w:ilvl w:val="0"/>
          <w:numId w:val="57"/>
        </w:numPr>
      </w:pPr>
      <w:r>
        <w:t xml:space="preserve">In C++14, the requirement that </w:t>
      </w:r>
      <w:r w:rsidRPr="001B2982">
        <w:rPr>
          <w:rFonts w:ascii="Cascadia Mono" w:hAnsi="Cascadia Mono" w:cs="Cascadia Mono"/>
          <w:color w:val="0000FF"/>
          <w:sz w:val="23"/>
          <w:szCs w:val="23"/>
          <w:highlight w:val="white"/>
          <w:lang w:val="en-IN" w:bidi="hi-IN"/>
        </w:rPr>
        <w:t>constexpr</w:t>
      </w:r>
      <w:r>
        <w:t xml:space="preserve"> member functions be </w:t>
      </w:r>
      <w:r w:rsidRPr="001B2982">
        <w:rPr>
          <w:rFonts w:ascii="Cascadia Mono" w:hAnsi="Cascadia Mono" w:cs="Cascadia Mono"/>
          <w:color w:val="0000FF"/>
          <w:sz w:val="23"/>
          <w:szCs w:val="23"/>
          <w:highlight w:val="white"/>
          <w:lang w:val="en-IN" w:bidi="hi-IN"/>
        </w:rPr>
        <w:t>const</w:t>
      </w:r>
      <w:r>
        <w:t xml:space="preserve"> was relaxed, allowing </w:t>
      </w:r>
      <w:r w:rsidRPr="001B2982">
        <w:rPr>
          <w:rFonts w:ascii="Cascadia Mono" w:hAnsi="Cascadia Mono" w:cs="Cascadia Mono"/>
          <w:color w:val="0000FF"/>
          <w:sz w:val="23"/>
          <w:szCs w:val="23"/>
          <w:highlight w:val="white"/>
          <w:lang w:val="en-IN" w:bidi="hi-IN"/>
        </w:rPr>
        <w:t>constexpr</w:t>
      </w:r>
      <w:r>
        <w:t xml:space="preserve"> member functions to modify the object's state if necessary.</w:t>
      </w:r>
    </w:p>
    <w:p w14:paraId="4B164B7F" w14:textId="7C77B702" w:rsidR="0084660E" w:rsidRDefault="0084660E" w:rsidP="001B2982">
      <w:pPr>
        <w:pStyle w:val="NoSpacing"/>
        <w:numPr>
          <w:ilvl w:val="0"/>
          <w:numId w:val="57"/>
        </w:numPr>
      </w:pPr>
      <w:r>
        <w:lastRenderedPageBreak/>
        <w:t xml:space="preserve">The </w:t>
      </w:r>
      <w:r w:rsidRPr="0084660E">
        <w:rPr>
          <w:rFonts w:ascii="Cascadia Mono" w:hAnsi="Cascadia Mono" w:cs="Cascadia Mono"/>
          <w:color w:val="0000FF"/>
          <w:sz w:val="23"/>
          <w:szCs w:val="23"/>
          <w:highlight w:val="white"/>
          <w:lang w:val="en-IN" w:bidi="hi-IN"/>
        </w:rPr>
        <w:t>constexpr</w:t>
      </w:r>
      <w:r>
        <w:t xml:space="preserve"> keyword ensures that the member functions can be evaluated at compile time if the context allows it, but it doesn't prevent them from being used at runtime.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84"/>
      </w:tblGrid>
      <w:tr w:rsidR="0084660E" w14:paraId="2EB7E893" w14:textId="77777777" w:rsidTr="0084660E">
        <w:trPr>
          <w:jc w:val="center"/>
        </w:trPr>
        <w:tc>
          <w:tcPr>
            <w:tcW w:w="8784" w:type="dxa"/>
          </w:tcPr>
          <w:p w14:paraId="0460C508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A class with constexpr member functions</w:t>
            </w:r>
          </w:p>
          <w:p w14:paraId="0F736627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class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4660E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59229A04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private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:</w:t>
            </w:r>
          </w:p>
          <w:p w14:paraId="5FE911E0" w14:textId="4A9CD6CD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count;</w:t>
            </w:r>
          </w:p>
          <w:p w14:paraId="0B5FB4D7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public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:</w:t>
            </w:r>
          </w:p>
          <w:p w14:paraId="71A9563F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Constructor to initialize count</w:t>
            </w:r>
          </w:p>
          <w:p w14:paraId="332ADA35" w14:textId="7DE9510F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constexpr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Counter(</w:t>
            </w:r>
            <w:proofErr w:type="gramEnd"/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84660E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initialCount</w:t>
            </w:r>
            <w:proofErr w:type="spell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: count(</w:t>
            </w:r>
            <w:proofErr w:type="spellStart"/>
            <w:r w:rsidRPr="0084660E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initialCount</w:t>
            </w:r>
            <w:proofErr w:type="spell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{}</w:t>
            </w:r>
          </w:p>
          <w:p w14:paraId="0E01F36E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constexpr member function to increment the count</w:t>
            </w:r>
          </w:p>
          <w:p w14:paraId="7BE48412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constexpr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4660E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increment(</w:t>
            </w:r>
            <w:proofErr w:type="gram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const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08ABA0D3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84660E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count + 1);</w:t>
            </w:r>
          </w:p>
          <w:p w14:paraId="74BC10B0" w14:textId="7AD79D70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6DD92D4A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constexpr member function to get the count</w:t>
            </w:r>
          </w:p>
          <w:p w14:paraId="3FAB6BBD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constexpr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getCount</w:t>
            </w:r>
            <w:proofErr w:type="spell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const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2E51153E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count;</w:t>
            </w:r>
          </w:p>
          <w:p w14:paraId="77A8AE5B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35FF2F89" w14:textId="3CBFCE98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  <w:p w14:paraId="19CF700A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4609FE3C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Create a Counter object using a constexpr expression</w:t>
            </w:r>
          </w:p>
          <w:p w14:paraId="086B0C08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constexpr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4660E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counter</w:t>
            </w:r>
            <w:proofErr w:type="spell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</w:t>
            </w:r>
            <w:proofErr w:type="gramStart"/>
            <w:r w:rsidRPr="0084660E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0);</w:t>
            </w:r>
          </w:p>
          <w:p w14:paraId="17C9F48D" w14:textId="25656F44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proofErr w:type="gram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counter.increment</w:t>
            </w:r>
            <w:proofErr w:type="spellEnd"/>
            <w:proofErr w:type="gram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().increment();</w:t>
            </w:r>
          </w:p>
          <w:p w14:paraId="39B78822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Get the count at compile time</w:t>
            </w:r>
          </w:p>
          <w:p w14:paraId="50EE620F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constexpr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result = </w:t>
            </w:r>
            <w:proofErr w:type="spellStart"/>
            <w:proofErr w:type="gram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counter.getCount</w:t>
            </w:r>
            <w:proofErr w:type="spellEnd"/>
            <w:proofErr w:type="gram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();</w:t>
            </w:r>
          </w:p>
          <w:p w14:paraId="6434ADE4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84660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4660E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"Count1: "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4660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result </w:t>
            </w:r>
            <w:r w:rsidRPr="0084660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53FFF8DD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1DFB2BDA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84660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4660E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"Enter a value: "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47CDFD72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i</w:t>
            </w:r>
            <w:proofErr w:type="spell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; </w:t>
            </w:r>
            <w:proofErr w:type="spell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cin</w:t>
            </w:r>
            <w:proofErr w:type="spell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4660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&gt;&gt;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i</w:t>
            </w:r>
            <w:proofErr w:type="spell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4480E18B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counter2 = </w:t>
            </w:r>
            <w:r w:rsidRPr="0084660E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spell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i</w:t>
            </w:r>
            <w:proofErr w:type="spell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);</w:t>
            </w:r>
          </w:p>
          <w:p w14:paraId="1F597740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counter2.increment(</w:t>
            </w:r>
            <w:proofErr w:type="gram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).increment</w:t>
            </w:r>
            <w:proofErr w:type="gram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();</w:t>
            </w:r>
          </w:p>
          <w:p w14:paraId="46409F5A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result1 = counter2.getCount();</w:t>
            </w:r>
          </w:p>
          <w:p w14:paraId="382E1603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84660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4660E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"Count2: "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4660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result1 </w:t>
            </w:r>
            <w:r w:rsidRPr="0084660E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5B0F5485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762A4D93" w14:textId="77777777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4660E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0;</w:t>
            </w:r>
          </w:p>
          <w:p w14:paraId="31C6B26E" w14:textId="6D33CAB5" w:rsidR="0084660E" w:rsidRPr="0084660E" w:rsidRDefault="0084660E" w:rsidP="0084660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</w:pPr>
            <w:r w:rsidRPr="0084660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3FDE60AB" w14:textId="77777777" w:rsidR="003C390B" w:rsidRDefault="003C390B" w:rsidP="003C390B">
      <w:pPr>
        <w:pStyle w:val="NoSpacing"/>
      </w:pPr>
    </w:p>
    <w:p w14:paraId="1E380188" w14:textId="7D97B3EC" w:rsidR="0084660E" w:rsidRDefault="00914662" w:rsidP="00914662">
      <w:pPr>
        <w:pStyle w:val="Heading3"/>
      </w:pPr>
      <w:bookmarkStart w:id="14" w:name="_Toc191895872"/>
      <w:r w:rsidRPr="00914662">
        <w:t>Inheriting Constructors</w:t>
      </w:r>
      <w:bookmarkEnd w:id="14"/>
    </w:p>
    <w:p w14:paraId="4AB3C695" w14:textId="5650EC06" w:rsidR="008B0ACF" w:rsidRDefault="008B0ACF" w:rsidP="008B0ACF">
      <w:pPr>
        <w:pStyle w:val="ListParagraph"/>
        <w:numPr>
          <w:ilvl w:val="0"/>
          <w:numId w:val="58"/>
        </w:numPr>
      </w:pPr>
      <w:r>
        <w:t xml:space="preserve">In </w:t>
      </w:r>
      <w:r>
        <w:rPr>
          <w:rStyle w:val="Strong"/>
        </w:rPr>
        <w:t>C++14</w:t>
      </w:r>
      <w:r>
        <w:t xml:space="preserve">, the ability to </w:t>
      </w:r>
      <w:r>
        <w:rPr>
          <w:rStyle w:val="Strong"/>
        </w:rPr>
        <w:t>inherit constructors</w:t>
      </w:r>
      <w:r>
        <w:t xml:space="preserve"> from a </w:t>
      </w:r>
      <w:r>
        <w:rPr>
          <w:rStyle w:val="Strong"/>
        </w:rPr>
        <w:t xml:space="preserve">base </w:t>
      </w:r>
      <w:r w:rsidRPr="008B0ACF">
        <w:rPr>
          <w:rFonts w:ascii="Cascadia Mono" w:eastAsiaTheme="minorHAnsi" w:hAnsi="Cascadia Mono" w:cs="Cascadia Mono"/>
          <w:b/>
          <w:bCs/>
          <w:color w:val="0000FF"/>
          <w:sz w:val="23"/>
          <w:szCs w:val="23"/>
          <w:highlight w:val="white"/>
          <w:lang w:eastAsia="en-US"/>
        </w:rPr>
        <w:t>class</w:t>
      </w:r>
      <w:r>
        <w:t xml:space="preserve"> was introduced, making it easier to write </w:t>
      </w:r>
      <w:r w:rsidRPr="008B0AC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 xml:space="preserve">es that need to inherit constructors from their base </w:t>
      </w:r>
      <w:r w:rsidRPr="008B0AC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>es.</w:t>
      </w:r>
    </w:p>
    <w:p w14:paraId="0B216CC4" w14:textId="77777777" w:rsidR="008B0ACF" w:rsidRDefault="008B0ACF" w:rsidP="008B0ACF">
      <w:pPr>
        <w:pStyle w:val="Heading4"/>
      </w:pPr>
      <w:r>
        <w:lastRenderedPageBreak/>
        <w:t>What is Constructor Inheritance?</w:t>
      </w:r>
    </w:p>
    <w:p w14:paraId="1C566092" w14:textId="77777777" w:rsidR="008B0ACF" w:rsidRDefault="008B0ACF" w:rsidP="008B0ACF">
      <w:pPr>
        <w:pStyle w:val="ListParagraph"/>
        <w:numPr>
          <w:ilvl w:val="0"/>
          <w:numId w:val="58"/>
        </w:numPr>
      </w:pPr>
      <w:r>
        <w:t xml:space="preserve">In C++11, when you create a derived </w:t>
      </w:r>
      <w:r w:rsidRPr="008B0AC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 xml:space="preserve">, you had to explicitly define constructors for the derived </w:t>
      </w:r>
      <w:r w:rsidRPr="008B0AC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 xml:space="preserve">, even if the constructor was just calling the base </w:t>
      </w:r>
      <w:r w:rsidRPr="008B0AC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 xml:space="preserve"> constructor. This could lead to redundant code.</w:t>
      </w:r>
    </w:p>
    <w:p w14:paraId="38C38402" w14:textId="77777777" w:rsidR="008B0ACF" w:rsidRDefault="008B0ACF" w:rsidP="008B0ACF">
      <w:pPr>
        <w:pStyle w:val="ListParagraph"/>
        <w:numPr>
          <w:ilvl w:val="0"/>
          <w:numId w:val="58"/>
        </w:numPr>
      </w:pPr>
      <w:r>
        <w:t xml:space="preserve">With constructor inheritance (introduced in C++11) and improved in C++14, the derived </w:t>
      </w:r>
      <w:r w:rsidRPr="008B0AC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 xml:space="preserve"> can inherit the constructor(s) from the base </w:t>
      </w:r>
      <w:r w:rsidRPr="008B0ACF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>, reducing redundancy.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8B0ACF" w14:paraId="49212C1B" w14:textId="77777777" w:rsidTr="00C40400">
        <w:trPr>
          <w:jc w:val="center"/>
        </w:trPr>
        <w:tc>
          <w:tcPr>
            <w:tcW w:w="7933" w:type="dxa"/>
          </w:tcPr>
          <w:p w14:paraId="278E3C0A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class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B0ACF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Base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16A20E79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public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:</w:t>
            </w:r>
          </w:p>
          <w:p w14:paraId="6211EC55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Base(</w:t>
            </w:r>
            <w:proofErr w:type="gramEnd"/>
            <w:r w:rsidRPr="008B0AC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B0ACF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x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64A45171" w14:textId="210A2CAA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cout </w:t>
            </w:r>
            <w:r w:rsidRPr="008B0AC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B0ACF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"Base constructor called with value: "</w:t>
            </w:r>
          </w:p>
          <w:p w14:paraId="0ED550B8" w14:textId="1E60379F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   </w:t>
            </w:r>
            <w:r w:rsidRPr="008B0AC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B0ACF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x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B0ACF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28864F34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439945BF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  <w:p w14:paraId="6A1591A4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588137F0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class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8B0ACF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Derived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:</w:t>
            </w:r>
            <w:proofErr w:type="gramEnd"/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B0AC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public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B0ACF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Base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704BD996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public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:</w:t>
            </w:r>
          </w:p>
          <w:p w14:paraId="28E742CF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In C++11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, we used to write a constructor in Derived </w:t>
            </w:r>
          </w:p>
          <w:p w14:paraId="4AFAC7A8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class that calls the constructor of the Base class.</w:t>
            </w:r>
          </w:p>
          <w:p w14:paraId="11CA4450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</w:t>
            </w:r>
            <w:proofErr w:type="gramStart"/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Derived(</w:t>
            </w:r>
            <w:proofErr w:type="gramEnd"/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int x) : Base(x)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17AB6118" w14:textId="24D1D5F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  cout &lt;&lt; "Derived constructor called with value: " </w:t>
            </w:r>
          </w:p>
          <w:p w14:paraId="24B899C1" w14:textId="6C429BA3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     &lt;&lt; x &lt;&lt; </w:t>
            </w:r>
            <w:proofErr w:type="spellStart"/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58EF5841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//}</w:t>
            </w:r>
          </w:p>
          <w:p w14:paraId="711998F7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7E0E3662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C++14</w:t>
            </w:r>
            <w:r w:rsidRPr="008B0AC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: Inherit constructors from Base class</w:t>
            </w:r>
          </w:p>
          <w:p w14:paraId="02495B25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0AC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yellow"/>
                <w:lang w:eastAsia="en-US"/>
              </w:rPr>
              <w:t>using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 xml:space="preserve"> </w:t>
            </w:r>
            <w:proofErr w:type="gramStart"/>
            <w:r w:rsidRPr="008B0ACF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yellow"/>
                <w:lang w:eastAsia="en-US"/>
              </w:rPr>
              <w:t>Base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::</w:t>
            </w:r>
            <w:proofErr w:type="gramEnd"/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Base;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</w:t>
            </w:r>
          </w:p>
          <w:p w14:paraId="533A5290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  <w:p w14:paraId="7F7E3A06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2884F59D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0FCF3E36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0ACF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Derived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obj</w:t>
            </w:r>
            <w:proofErr w:type="spellEnd"/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10);</w:t>
            </w:r>
          </w:p>
          <w:p w14:paraId="1C925D9C" w14:textId="77777777" w:rsidR="008B0ACF" w:rsidRPr="008B0ACF" w:rsidRDefault="008B0ACF" w:rsidP="008B0AC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0ACF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0;</w:t>
            </w:r>
          </w:p>
          <w:p w14:paraId="5AFA2318" w14:textId="361DE1CB" w:rsidR="008B0ACF" w:rsidRDefault="008B0ACF" w:rsidP="008B0ACF">
            <w:r w:rsidRPr="008B0ACF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71D38C0A" w14:textId="77777777" w:rsidR="008B0ACF" w:rsidRPr="008B0ACF" w:rsidRDefault="008B0ACF" w:rsidP="008B0ACF"/>
    <w:p w14:paraId="1D706CE0" w14:textId="77777777" w:rsidR="003C390B" w:rsidRDefault="003C390B" w:rsidP="003C390B">
      <w:pPr>
        <w:pStyle w:val="Heading3"/>
      </w:pPr>
      <w:bookmarkStart w:id="15" w:name="_Toc191895873"/>
      <w:r>
        <w:t>Aggregate Initialization with Member Initializers</w:t>
      </w:r>
      <w:bookmarkEnd w:id="15"/>
    </w:p>
    <w:p w14:paraId="7D0D8C50" w14:textId="77777777" w:rsidR="003C390B" w:rsidRDefault="003C390B" w:rsidP="003C390B">
      <w:pPr>
        <w:pStyle w:val="ListParagraph"/>
        <w:numPr>
          <w:ilvl w:val="0"/>
          <w:numId w:val="55"/>
        </w:numPr>
      </w:pPr>
      <w:r>
        <w:t xml:space="preserve">In </w:t>
      </w:r>
      <w:r>
        <w:rPr>
          <w:rStyle w:val="Strong"/>
        </w:rPr>
        <w:t>C++14</w:t>
      </w:r>
      <w:r>
        <w:t xml:space="preserve">, aggregate </w:t>
      </w:r>
      <w:r w:rsidRPr="00061973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 xml:space="preserve">es (simple </w:t>
      </w:r>
      <w:r w:rsidRPr="00061973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struct</w:t>
      </w:r>
      <w:r>
        <w:t xml:space="preserve">ures or </w:t>
      </w:r>
      <w:r w:rsidRPr="00061973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 xml:space="preserve">es without constructors) can now </w:t>
      </w:r>
      <w:r>
        <w:rPr>
          <w:rStyle w:val="Strong"/>
        </w:rPr>
        <w:t>use default member initializers</w:t>
      </w:r>
      <w:r>
        <w:t xml:space="preserve"> while still allowing aggregate initialization.</w:t>
      </w:r>
    </w:p>
    <w:p w14:paraId="0BCCC915" w14:textId="77777777" w:rsidR="003C390B" w:rsidRDefault="003C390B" w:rsidP="003C390B">
      <w:pPr>
        <w:pStyle w:val="Heading4"/>
      </w:pPr>
      <w:r>
        <w:lastRenderedPageBreak/>
        <w:t>What is Aggregate Initialization?</w:t>
      </w:r>
    </w:p>
    <w:p w14:paraId="4A4AF362" w14:textId="77777777" w:rsidR="003C390B" w:rsidRDefault="003C390B" w:rsidP="003C390B">
      <w:pPr>
        <w:pStyle w:val="ListParagraph"/>
        <w:numPr>
          <w:ilvl w:val="0"/>
          <w:numId w:val="55"/>
        </w:numPr>
      </w:pPr>
      <w:r>
        <w:t xml:space="preserve">Aggregate initialization is a way to initialize </w:t>
      </w:r>
      <w:r w:rsidRPr="00061973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struct</w:t>
      </w:r>
      <w:r>
        <w:t xml:space="preserve">s or </w:t>
      </w:r>
      <w:r>
        <w:rPr>
          <w:rFonts w:ascii="Cascadia Mono" w:eastAsiaTheme="minorHAnsi" w:hAnsi="Cascadia Mono" w:cs="Cascadia Mono"/>
          <w:color w:val="0000FF"/>
          <w:sz w:val="23"/>
          <w:szCs w:val="23"/>
          <w:lang w:eastAsia="en-US"/>
        </w:rPr>
        <w:t>`</w:t>
      </w:r>
      <w:r>
        <w:t xml:space="preserve">es </w:t>
      </w:r>
      <w:r w:rsidRPr="00061973">
        <w:rPr>
          <w:b/>
          <w:bCs/>
        </w:rPr>
        <w:t>using braces</w:t>
      </w:r>
      <w:r>
        <w:t xml:space="preserve"> </w:t>
      </w:r>
      <w:r w:rsidRPr="00061973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val="en-US" w:eastAsia="en-US" w:bidi="ar-SA"/>
        </w:rPr>
        <w:t>{}</w:t>
      </w:r>
      <w:r>
        <w:t xml:space="preserve"> </w:t>
      </w:r>
      <w:r w:rsidRPr="00061973">
        <w:rPr>
          <w:b/>
          <w:bCs/>
        </w:rPr>
        <w:t>without defining a constructor</w:t>
      </w:r>
      <w:r>
        <w:t>.</w:t>
      </w: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10915"/>
      </w:tblGrid>
      <w:tr w:rsidR="003C390B" w14:paraId="20E6462C" w14:textId="77777777" w:rsidTr="007D76B1">
        <w:tc>
          <w:tcPr>
            <w:tcW w:w="10915" w:type="dxa"/>
          </w:tcPr>
          <w:p w14:paraId="3867DEC1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struct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061973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Point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03D95806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6197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x = </w:t>
            </w:r>
            <w:proofErr w:type="gramStart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10;  </w:t>
            </w:r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</w:t>
            </w:r>
            <w:proofErr w:type="gramEnd"/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Default member initializer</w:t>
            </w:r>
          </w:p>
          <w:p w14:paraId="4412A3B7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6197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y = </w:t>
            </w:r>
            <w:proofErr w:type="gramStart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20;  </w:t>
            </w:r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</w:t>
            </w:r>
            <w:proofErr w:type="gramEnd"/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Default member initializer</w:t>
            </w:r>
          </w:p>
          <w:p w14:paraId="1A1F6C8A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  <w:p w14:paraId="4293A16E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34A4D4C0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328290C8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This was NOT allowed in C++11:</w:t>
            </w:r>
          </w:p>
          <w:p w14:paraId="55F929FD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ERROR: Default member initializers prevent aggregate initialization.</w:t>
            </w:r>
          </w:p>
          <w:p w14:paraId="52CCA6E0" w14:textId="77777777" w:rsidR="003C390B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Point p = {5, 6}; </w:t>
            </w:r>
          </w:p>
          <w:p w14:paraId="102AC2A9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537A745B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1BCEB249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61973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Point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p;   </w:t>
            </w:r>
            <w:proofErr w:type="gramEnd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Works (uses default values: x=10, y=20)</w:t>
            </w:r>
          </w:p>
          <w:p w14:paraId="639A4B39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cout </w:t>
            </w:r>
            <w:r w:rsidRPr="0006197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p.x</w:t>
            </w:r>
            <w:proofErr w:type="spellEnd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06197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061973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", "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06197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p.y</w:t>
            </w:r>
            <w:proofErr w:type="spellEnd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061973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061973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"\n"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3144A618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31A4BF23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C++14 allows aggregate initialization with default member initializers</w:t>
            </w:r>
          </w:p>
          <w:p w14:paraId="18456215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61973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Point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p</w:t>
            </w:r>
            <w:proofErr w:type="gramStart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1;   </w:t>
            </w:r>
            <w:proofErr w:type="gramEnd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   </w:t>
            </w:r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Uses default values: x = 10, y = 20</w:t>
            </w:r>
          </w:p>
          <w:p w14:paraId="38D0743B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61973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Point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p2 = </w:t>
            </w:r>
            <w:proofErr w:type="gramStart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{ 5</w:t>
            </w:r>
            <w:proofErr w:type="gramEnd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};    </w:t>
            </w:r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x = 5, y = 20 (default is used for missing values)</w:t>
            </w:r>
          </w:p>
          <w:p w14:paraId="3007C28B" w14:textId="77777777" w:rsidR="003C390B" w:rsidRPr="00061973" w:rsidRDefault="003C390B" w:rsidP="007D76B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61973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Point</w:t>
            </w:r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p3 = </w:t>
            </w:r>
            <w:proofErr w:type="gramStart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{ 3</w:t>
            </w:r>
            <w:proofErr w:type="gramEnd"/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, 4 }; </w:t>
            </w:r>
            <w:r w:rsidRPr="00061973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x = 3, y = 4 (all values provided)</w:t>
            </w:r>
          </w:p>
          <w:p w14:paraId="34BF106F" w14:textId="77777777" w:rsidR="003C390B" w:rsidRDefault="003C390B" w:rsidP="007D76B1">
            <w:r w:rsidRPr="00061973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3D1EC347" w14:textId="77777777" w:rsidR="003C390B" w:rsidRDefault="003C390B" w:rsidP="003C390B"/>
    <w:p w14:paraId="3EB004B1" w14:textId="77777777" w:rsidR="001B2982" w:rsidRDefault="001B2982" w:rsidP="001B2982"/>
    <w:p w14:paraId="78DE0E34" w14:textId="77777777" w:rsidR="001B2982" w:rsidRDefault="001B2982" w:rsidP="001B2982"/>
    <w:p w14:paraId="4DF3FB0D" w14:textId="7B674671" w:rsidR="00F35C6D" w:rsidRDefault="00F35C6D">
      <w:pPr>
        <w:spacing w:after="160" w:line="259" w:lineRule="auto"/>
        <w:jc w:val="left"/>
      </w:pPr>
      <w:r>
        <w:br w:type="page"/>
      </w:r>
    </w:p>
    <w:p w14:paraId="4406607A" w14:textId="1D58F1E6" w:rsidR="001B2982" w:rsidRDefault="00F35C6D" w:rsidP="00F35C6D">
      <w:pPr>
        <w:pStyle w:val="Heading1"/>
      </w:pPr>
      <w:bookmarkStart w:id="16" w:name="_Toc191895874"/>
      <w:r w:rsidRPr="00F35C6D">
        <w:lastRenderedPageBreak/>
        <w:t>Standard Library Features</w:t>
      </w:r>
      <w:bookmarkEnd w:id="16"/>
    </w:p>
    <w:p w14:paraId="186F37D8" w14:textId="65083E7F" w:rsidR="008B70A4" w:rsidRPr="008B70A4" w:rsidRDefault="008B70A4" w:rsidP="008B70A4">
      <w:pPr>
        <w:pStyle w:val="Heading3"/>
      </w:pPr>
      <w:bookmarkStart w:id="17" w:name="_Toc191895875"/>
      <w:r w:rsidRPr="008B70A4">
        <w:t>Standard User-Defined Literals</w:t>
      </w:r>
      <w:bookmarkEnd w:id="17"/>
    </w:p>
    <w:p w14:paraId="5F204E8D" w14:textId="301B69D6" w:rsidR="00F35C6D" w:rsidRDefault="0093027D" w:rsidP="0093027D">
      <w:pPr>
        <w:pStyle w:val="ListParagraph"/>
        <w:numPr>
          <w:ilvl w:val="0"/>
          <w:numId w:val="55"/>
        </w:numPr>
      </w:pPr>
      <w:r>
        <w:t xml:space="preserve">In </w:t>
      </w:r>
      <w:r>
        <w:rPr>
          <w:rStyle w:val="Strong"/>
        </w:rPr>
        <w:t>C++14</w:t>
      </w:r>
      <w:r>
        <w:t xml:space="preserve">, </w:t>
      </w:r>
      <w:r>
        <w:rPr>
          <w:rStyle w:val="Strong"/>
        </w:rPr>
        <w:t>standard user-defined literals</w:t>
      </w:r>
      <w:r>
        <w:t xml:space="preserve"> were introduced, allowing developers to create more readable and expressive code with </w:t>
      </w:r>
      <w:r>
        <w:rPr>
          <w:rStyle w:val="Strong"/>
        </w:rPr>
        <w:t>custom literals</w:t>
      </w:r>
      <w:r>
        <w:t xml:space="preserve"> for common types like </w:t>
      </w:r>
      <w:proofErr w:type="gramStart"/>
      <w:r w:rsidRPr="0093027D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93027D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string</w:t>
      </w:r>
      <w:r>
        <w:t xml:space="preserve">, </w:t>
      </w:r>
      <w:r w:rsidRPr="0093027D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std::chrono</w:t>
      </w:r>
      <w:r>
        <w:t xml:space="preserve">, and </w:t>
      </w:r>
      <w:r w:rsidRPr="0093027D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r w:rsidRPr="0093027D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complex</w:t>
      </w:r>
      <w:r>
        <w:t>.</w:t>
      </w:r>
    </w:p>
    <w:p w14:paraId="214F8AB8" w14:textId="77777777" w:rsidR="0093027D" w:rsidRDefault="0093027D" w:rsidP="0093027D">
      <w:pPr>
        <w:pStyle w:val="Heading4"/>
      </w:pPr>
      <w:r>
        <w:t>What Were the Limitations Before C++14?</w:t>
      </w:r>
    </w:p>
    <w:p w14:paraId="0BFADC19" w14:textId="319B50EB" w:rsidR="0093027D" w:rsidRDefault="0093027D" w:rsidP="0093027D">
      <w:pPr>
        <w:pStyle w:val="ListParagraph"/>
        <w:numPr>
          <w:ilvl w:val="0"/>
          <w:numId w:val="55"/>
        </w:numPr>
      </w:pPr>
      <w:r>
        <w:t xml:space="preserve">Before C++14, it was possible to define custom literals, but there were no built-in support for literals of common types like </w:t>
      </w:r>
      <w:proofErr w:type="gramStart"/>
      <w:r w:rsidRPr="0093027D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93027D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string</w:t>
      </w:r>
      <w:r>
        <w:t xml:space="preserve">, </w:t>
      </w:r>
      <w:r w:rsidRPr="0093027D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std::chrono</w:t>
      </w:r>
      <w:r>
        <w:t xml:space="preserve">, or  </w:t>
      </w:r>
      <w:r w:rsidRPr="0093027D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r w:rsidRPr="0093027D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complex</w:t>
      </w:r>
      <w:r>
        <w:t>. This meant you had to define your own literal operators for these types.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91"/>
      </w:tblGrid>
      <w:tr w:rsidR="004072D5" w14:paraId="27553DB0" w14:textId="77777777" w:rsidTr="004072D5">
        <w:trPr>
          <w:jc w:val="center"/>
        </w:trPr>
        <w:tc>
          <w:tcPr>
            <w:tcW w:w="6091" w:type="dxa"/>
          </w:tcPr>
          <w:p w14:paraId="369A233C" w14:textId="77777777" w:rsidR="004072D5" w:rsidRP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4072D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using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4072D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namespace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std;</w:t>
            </w:r>
          </w:p>
          <w:p w14:paraId="52468A5D" w14:textId="77777777" w:rsidR="004072D5" w:rsidRP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4072D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using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4072D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namespace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chrono;</w:t>
            </w:r>
          </w:p>
          <w:p w14:paraId="7736FC41" w14:textId="77777777" w:rsidR="004072D5" w:rsidRP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4072D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13784E17" w14:textId="77777777" w:rsidR="004072D5" w:rsidRP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4072D5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string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s = </w:t>
            </w:r>
            <w:r w:rsidRPr="004072D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 xml:space="preserve">"Hello </w:t>
            </w:r>
            <w:proofErr w:type="spellStart"/>
            <w:r w:rsidRPr="004072D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World!"</w:t>
            </w:r>
            <w:r w:rsidRPr="004072D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yellow"/>
                <w:lang w:eastAsia="en-US"/>
              </w:rPr>
              <w:t>s</w:t>
            </w:r>
            <w:proofErr w:type="spellEnd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0958813B" w14:textId="77777777" w:rsidR="004072D5" w:rsidRP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4072D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duration = 5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s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236262BE" w14:textId="77777777" w:rsidR="004072D5" w:rsidRP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4072D5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complex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</w:t>
            </w:r>
            <w:r w:rsidRPr="004072D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double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&gt; c = 3.0 </w:t>
            </w:r>
            <w:r w:rsidRPr="004072D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+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4.0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i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1072D03E" w14:textId="77777777" w:rsidR="004072D5" w:rsidRP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1FAB9D5D" w14:textId="77777777" w:rsidR="004072D5" w:rsidRP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4072D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4072D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"String: "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4072D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s </w:t>
            </w:r>
            <w:r w:rsidRPr="004072D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109ADC9C" w14:textId="77777777" w:rsid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4072D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4072D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"Duration: "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4072D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duration.count</w:t>
            </w:r>
            <w:proofErr w:type="spellEnd"/>
            <w:proofErr w:type="gramEnd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() </w:t>
            </w:r>
          </w:p>
          <w:p w14:paraId="15C0AD2A" w14:textId="36C9A5AF" w:rsidR="004072D5" w:rsidRP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 xml:space="preserve">        </w:t>
            </w:r>
            <w:r w:rsidRPr="004072D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4072D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 seconds"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4072D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1BBFD676" w14:textId="77777777" w:rsidR="004072D5" w:rsidRP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4072D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4072D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"Complex: "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4072D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c </w:t>
            </w:r>
            <w:r w:rsidRPr="004072D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29933B2B" w14:textId="77777777" w:rsidR="004072D5" w:rsidRPr="004072D5" w:rsidRDefault="004072D5" w:rsidP="004072D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4072D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0;</w:t>
            </w:r>
          </w:p>
          <w:p w14:paraId="76F4C5CD" w14:textId="1051B358" w:rsidR="004072D5" w:rsidRDefault="004072D5" w:rsidP="004072D5">
            <w:r w:rsidRPr="004072D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5CF5E6F3" w14:textId="77777777" w:rsidR="004072D5" w:rsidRDefault="004072D5" w:rsidP="004072D5"/>
    <w:p w14:paraId="13C051AA" w14:textId="382AA362" w:rsidR="004211ED" w:rsidRDefault="004211ED" w:rsidP="004211ED">
      <w:pPr>
        <w:pStyle w:val="Heading3"/>
      </w:pPr>
      <w:bookmarkStart w:id="18" w:name="_Toc191895876"/>
      <w:r>
        <w:t xml:space="preserve">The </w:t>
      </w:r>
      <w:proofErr w:type="gramStart"/>
      <w:r w:rsidRPr="002A576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proofErr w:type="gramEnd"/>
      <w:r w:rsidRPr="002A5767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make_unique</w:t>
      </w:r>
      <w:bookmarkEnd w:id="18"/>
      <w:proofErr w:type="spellEnd"/>
    </w:p>
    <w:p w14:paraId="2C4BBC73" w14:textId="471D0CA2" w:rsidR="004211ED" w:rsidRDefault="00075CF0" w:rsidP="00075CF0">
      <w:pPr>
        <w:pStyle w:val="ListParagraph"/>
        <w:numPr>
          <w:ilvl w:val="0"/>
          <w:numId w:val="55"/>
        </w:numPr>
      </w:pPr>
      <w:r>
        <w:t xml:space="preserve">In </w:t>
      </w:r>
      <w:r>
        <w:rPr>
          <w:rStyle w:val="Strong"/>
        </w:rPr>
        <w:t>C++14</w:t>
      </w:r>
      <w:r>
        <w:t xml:space="preserve">, the </w:t>
      </w:r>
      <w:proofErr w:type="gramStart"/>
      <w:r w:rsidRPr="00075CF0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proofErr w:type="gramEnd"/>
      <w:r w:rsidRPr="00075CF0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make_unique</w:t>
      </w:r>
      <w:proofErr w:type="spellEnd"/>
      <w:r>
        <w:t xml:space="preserve"> function was introduced as a </w:t>
      </w:r>
      <w:r>
        <w:rPr>
          <w:rStyle w:val="Strong"/>
        </w:rPr>
        <w:t>safe, efficient, and convenient</w:t>
      </w:r>
      <w:r>
        <w:t xml:space="preserve"> way to create </w:t>
      </w:r>
      <w:r w:rsidRPr="00075CF0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r w:rsidRPr="00075CF0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unique_ptr</w:t>
      </w:r>
      <w:r>
        <w:t xml:space="preserve"> objects.</w:t>
      </w:r>
    </w:p>
    <w:tbl>
      <w:tblPr>
        <w:tblStyle w:val="TableGrid"/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075CF0" w14:paraId="27633535" w14:textId="77777777" w:rsidTr="00075CF0">
        <w:trPr>
          <w:jc w:val="center"/>
        </w:trPr>
        <w:tc>
          <w:tcPr>
            <w:tcW w:w="10065" w:type="dxa"/>
          </w:tcPr>
          <w:p w14:paraId="1DE336F7" w14:textId="77777777" w:rsidR="00075CF0" w:rsidRPr="00075CF0" w:rsidRDefault="00075CF0" w:rsidP="00075CF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75CF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30C05775" w14:textId="77777777" w:rsidR="00075CF0" w:rsidRPr="00075CF0" w:rsidRDefault="00075CF0" w:rsidP="00075CF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75CF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C++11: But using new manually is error-prone and less readable.</w:t>
            </w:r>
          </w:p>
          <w:p w14:paraId="5DE7E00B" w14:textId="77777777" w:rsidR="00075CF0" w:rsidRPr="00075CF0" w:rsidRDefault="00075CF0" w:rsidP="00075CF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075CF0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unique_ptr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</w:t>
            </w:r>
            <w:r w:rsidRPr="00075CF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&gt; ptr1(</w:t>
            </w:r>
            <w:r w:rsidRPr="00075CF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new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075CF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(42));  </w:t>
            </w:r>
            <w:r w:rsidRPr="00075CF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Manually allocating memory</w:t>
            </w:r>
          </w:p>
          <w:p w14:paraId="238AFD36" w14:textId="77777777" w:rsidR="00075CF0" w:rsidRPr="00075CF0" w:rsidRDefault="00075CF0" w:rsidP="00075CF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cout </w:t>
            </w:r>
            <w:r w:rsidRPr="00075CF0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075CF0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*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ptr1 </w:t>
            </w:r>
            <w:r w:rsidRPr="00075CF0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std::</w:t>
            </w:r>
            <w:proofErr w:type="spellStart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;  </w:t>
            </w:r>
            <w:r w:rsidRPr="00075CF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Output: 42</w:t>
            </w:r>
          </w:p>
          <w:p w14:paraId="2620B3B8" w14:textId="77777777" w:rsidR="00075CF0" w:rsidRPr="00075CF0" w:rsidRDefault="00075CF0" w:rsidP="00075CF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4F9B6F09" w14:textId="77777777" w:rsidR="00075CF0" w:rsidRPr="00075CF0" w:rsidRDefault="00075CF0" w:rsidP="00075CF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75CF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C++14: </w:t>
            </w:r>
            <w:proofErr w:type="gramStart"/>
            <w:r w:rsidRPr="00075CF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std::</w:t>
            </w:r>
            <w:proofErr w:type="spellStart"/>
            <w:proofErr w:type="gramEnd"/>
            <w:r w:rsidRPr="00075CF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make_unique</w:t>
            </w:r>
            <w:proofErr w:type="spellEnd"/>
            <w:r w:rsidRPr="00075CF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() is a better way.</w:t>
            </w:r>
          </w:p>
          <w:p w14:paraId="18FF9A44" w14:textId="77777777" w:rsidR="00075CF0" w:rsidRPr="00075CF0" w:rsidRDefault="00075CF0" w:rsidP="00075CF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75CF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ptr2 = </w:t>
            </w:r>
            <w:proofErr w:type="gramStart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spellStart"/>
            <w:proofErr w:type="gramEnd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make_unique</w:t>
            </w:r>
            <w:proofErr w:type="spellEnd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</w:t>
            </w:r>
            <w:r w:rsidRPr="00075CF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&gt;(42);  </w:t>
            </w:r>
            <w:r w:rsidRPr="00075CF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Creates a unique_ptr&lt;int&gt;</w:t>
            </w:r>
          </w:p>
          <w:p w14:paraId="20CDEF0F" w14:textId="77777777" w:rsidR="00075CF0" w:rsidRPr="00075CF0" w:rsidRDefault="00075CF0" w:rsidP="00075CF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cout </w:t>
            </w:r>
            <w:r w:rsidRPr="00075CF0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075CF0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*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ptr2 </w:t>
            </w:r>
            <w:r w:rsidRPr="00075CF0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std::</w:t>
            </w:r>
            <w:proofErr w:type="spellStart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;  </w:t>
            </w:r>
            <w:r w:rsidRPr="00075CF0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Output: 42</w:t>
            </w:r>
          </w:p>
          <w:p w14:paraId="1758C973" w14:textId="77777777" w:rsidR="00075CF0" w:rsidRPr="00075CF0" w:rsidRDefault="00075CF0" w:rsidP="00075CF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075CF0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0;</w:t>
            </w:r>
          </w:p>
          <w:p w14:paraId="69D4E507" w14:textId="443500B1" w:rsidR="00075CF0" w:rsidRDefault="00075CF0" w:rsidP="00075CF0">
            <w:r w:rsidRPr="00075CF0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3A01EDE0" w14:textId="77777777" w:rsidR="002975A7" w:rsidRDefault="002975A7" w:rsidP="002975A7">
      <w:pPr>
        <w:pStyle w:val="Heading4"/>
      </w:pPr>
      <w:r>
        <w:lastRenderedPageBreak/>
        <w:t>Summary</w:t>
      </w:r>
    </w:p>
    <w:p w14:paraId="770F89C1" w14:textId="77777777" w:rsidR="002975A7" w:rsidRDefault="002975A7" w:rsidP="002975A7">
      <w:pPr>
        <w:pStyle w:val="ListParagraph"/>
        <w:numPr>
          <w:ilvl w:val="0"/>
          <w:numId w:val="55"/>
        </w:numPr>
      </w:pPr>
      <w:proofErr w:type="gramStart"/>
      <w:r w:rsidRPr="002975A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proofErr w:type="gramEnd"/>
      <w:r w:rsidRPr="002975A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make_unique</w:t>
      </w:r>
      <w:proofErr w:type="spellEnd"/>
      <w:r>
        <w:t xml:space="preserve"> (introduced in C++14) is a safer, cleaner, and more efficient way to create </w:t>
      </w:r>
      <w:r w:rsidRPr="002975A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r w:rsidRPr="002975A7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unique_ptr</w:t>
      </w:r>
      <w:r>
        <w:t>.</w:t>
      </w:r>
    </w:p>
    <w:p w14:paraId="2A24BA15" w14:textId="77777777" w:rsidR="002975A7" w:rsidRDefault="002975A7" w:rsidP="002975A7">
      <w:pPr>
        <w:pStyle w:val="ListParagraph"/>
        <w:numPr>
          <w:ilvl w:val="0"/>
          <w:numId w:val="55"/>
        </w:numPr>
      </w:pPr>
      <w:r>
        <w:t xml:space="preserve">It eliminates the need for </w:t>
      </w:r>
      <w:r w:rsidRPr="002975A7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new</w:t>
      </w:r>
      <w:r>
        <w:t>, preventing memory leaks and improving exception safety.</w:t>
      </w:r>
    </w:p>
    <w:p w14:paraId="5E0392F7" w14:textId="77777777" w:rsidR="002975A7" w:rsidRDefault="002975A7" w:rsidP="002975A7">
      <w:pPr>
        <w:pStyle w:val="ListParagraph"/>
        <w:numPr>
          <w:ilvl w:val="0"/>
          <w:numId w:val="55"/>
        </w:numPr>
      </w:pPr>
      <w:r>
        <w:t>Supports single objects (</w:t>
      </w:r>
      <w:proofErr w:type="gramStart"/>
      <w:r w:rsidRPr="002975A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proofErr w:type="gramEnd"/>
      <w:r w:rsidRPr="002975A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make_unique</w:t>
      </w:r>
      <w:proofErr w:type="spellEnd"/>
      <w:r w:rsidRPr="002975A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&lt;int&gt;(</w:t>
      </w:r>
      <w:r w:rsidRPr="002975A7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42</w:t>
      </w:r>
      <w:r w:rsidRPr="002975A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)</w:t>
      </w:r>
      <w:r>
        <w:t>) and arrays (</w:t>
      </w:r>
      <w:r w:rsidRPr="002975A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r w:rsidRPr="002975A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make_unique</w:t>
      </w:r>
      <w:proofErr w:type="spellEnd"/>
      <w:r w:rsidRPr="002975A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&lt;int[]&gt;(</w:t>
      </w:r>
      <w:r w:rsidRPr="002975A7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5</w:t>
      </w:r>
      <w:r w:rsidRPr="002975A7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)</w:t>
      </w:r>
      <w:r>
        <w:t>).</w:t>
      </w:r>
    </w:p>
    <w:p w14:paraId="2260C939" w14:textId="4A29F7AE" w:rsidR="002975A7" w:rsidRDefault="002975A7" w:rsidP="002975A7">
      <w:pPr>
        <w:pStyle w:val="ListParagraph"/>
        <w:numPr>
          <w:ilvl w:val="0"/>
          <w:numId w:val="55"/>
        </w:numPr>
      </w:pPr>
      <w:r>
        <w:t xml:space="preserve">Use it whenever possible, except when a custom </w:t>
      </w:r>
      <w:r w:rsidRPr="002975A7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delete</w:t>
      </w:r>
      <w:r>
        <w:t>r is required.</w:t>
      </w:r>
    </w:p>
    <w:p w14:paraId="629C645C" w14:textId="77777777" w:rsidR="00230644" w:rsidRDefault="00230644" w:rsidP="00230644">
      <w:pPr>
        <w:pStyle w:val="Heading4"/>
        <w:rPr>
          <w:rFonts w:ascii="Times New Roman" w:hAnsi="Times New Roman"/>
          <w:sz w:val="27"/>
          <w:szCs w:val="27"/>
        </w:rPr>
      </w:pPr>
      <w:r>
        <w:rPr>
          <w:rStyle w:val="Strong"/>
          <w:b w:val="0"/>
          <w:bCs w:val="0"/>
        </w:rPr>
        <w:t xml:space="preserve">Quick Comparison: </w:t>
      </w:r>
      <w:r w:rsidRPr="00230644">
        <w:rPr>
          <w:rFonts w:ascii="Cascadia Mono" w:eastAsiaTheme="minorHAnsi" w:hAnsi="Cascadia Mono" w:cs="Cascadia Mono"/>
          <w:iCs w:val="0"/>
          <w:color w:val="0000FF"/>
          <w:sz w:val="23"/>
          <w:szCs w:val="23"/>
          <w:highlight w:val="white"/>
          <w:lang w:eastAsia="en-US"/>
        </w:rPr>
        <w:t>new</w:t>
      </w:r>
      <w:r>
        <w:rPr>
          <w:rStyle w:val="Strong"/>
          <w:b w:val="0"/>
          <w:bCs w:val="0"/>
        </w:rPr>
        <w:t xml:space="preserve"> vs. </w:t>
      </w:r>
      <w:proofErr w:type="gramStart"/>
      <w:r w:rsidRPr="00230644">
        <w:rPr>
          <w:rFonts w:ascii="Cascadia Mono" w:eastAsiaTheme="minorHAnsi" w:hAnsi="Cascadia Mono" w:cs="Cascadia Mono"/>
          <w:iCs w:val="0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proofErr w:type="gramEnd"/>
      <w:r w:rsidRPr="00230644">
        <w:rPr>
          <w:rFonts w:ascii="Cascadia Mono" w:eastAsiaTheme="minorHAnsi" w:hAnsi="Cascadia Mono" w:cs="Cascadia Mono"/>
          <w:iCs w:val="0"/>
          <w:color w:val="000000"/>
          <w:sz w:val="23"/>
          <w:szCs w:val="23"/>
          <w:highlight w:val="white"/>
          <w:lang w:eastAsia="en-US"/>
        </w:rPr>
        <w:t>make_unique</w:t>
      </w:r>
      <w:proofErr w:type="spellEnd"/>
    </w:p>
    <w:tbl>
      <w:tblPr>
        <w:tblW w:w="1105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596"/>
        <w:gridCol w:w="4334"/>
      </w:tblGrid>
      <w:tr w:rsidR="00230644" w14:paraId="0FC0CAD3" w14:textId="77777777" w:rsidTr="00230644">
        <w:trPr>
          <w:tblHeader/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24C30FFD" w14:textId="77777777" w:rsidR="00230644" w:rsidRDefault="002306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4566" w:type="dxa"/>
            <w:vAlign w:val="center"/>
            <w:hideMark/>
          </w:tcPr>
          <w:p w14:paraId="6A492C55" w14:textId="77777777" w:rsidR="00230644" w:rsidRDefault="00230644">
            <w:pPr>
              <w:jc w:val="center"/>
              <w:rPr>
                <w:b/>
                <w:bCs/>
              </w:rPr>
            </w:pPr>
            <w:r w:rsidRPr="0023064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new</w:t>
            </w:r>
            <w:r>
              <w:rPr>
                <w:b/>
                <w:bCs/>
              </w:rPr>
              <w:t xml:space="preserve"> with </w:t>
            </w:r>
            <w:proofErr w:type="gramStart"/>
            <w:r w:rsidRPr="0023064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230644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unique_ptr</w:t>
            </w:r>
          </w:p>
        </w:tc>
        <w:tc>
          <w:tcPr>
            <w:tcW w:w="4289" w:type="dxa"/>
            <w:vAlign w:val="center"/>
            <w:hideMark/>
          </w:tcPr>
          <w:p w14:paraId="1436A767" w14:textId="77777777" w:rsidR="00230644" w:rsidRDefault="00230644">
            <w:pPr>
              <w:jc w:val="center"/>
              <w:rPr>
                <w:b/>
                <w:bCs/>
              </w:rPr>
            </w:pPr>
            <w:proofErr w:type="gramStart"/>
            <w:r w:rsidRPr="0023064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spellStart"/>
            <w:proofErr w:type="gramEnd"/>
            <w:r w:rsidRPr="0023064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make_unique</w:t>
            </w:r>
            <w:proofErr w:type="spellEnd"/>
          </w:p>
        </w:tc>
      </w:tr>
      <w:tr w:rsidR="00230644" w14:paraId="26F10B9A" w14:textId="77777777" w:rsidTr="00230644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7231C12A" w14:textId="77777777" w:rsidR="00230644" w:rsidRDefault="00230644">
            <w:pPr>
              <w:jc w:val="left"/>
            </w:pPr>
            <w:r>
              <w:rPr>
                <w:rStyle w:val="Strong"/>
                <w:rFonts w:eastAsiaTheme="majorEastAsia"/>
              </w:rPr>
              <w:t>Memory Safety</w:t>
            </w:r>
          </w:p>
        </w:tc>
        <w:tc>
          <w:tcPr>
            <w:tcW w:w="4566" w:type="dxa"/>
            <w:vAlign w:val="center"/>
            <w:hideMark/>
          </w:tcPr>
          <w:p w14:paraId="79CC5127" w14:textId="77777777" w:rsidR="00230644" w:rsidRDefault="00230644">
            <w:r>
              <w:rPr>
                <w:rFonts w:ascii="Segoe UI Emoji" w:hAnsi="Segoe UI Emoji" w:cs="Segoe UI Emoji"/>
              </w:rPr>
              <w:t>❌</w:t>
            </w:r>
            <w:r>
              <w:t xml:space="preserve"> Manual </w:t>
            </w:r>
            <w:r w:rsidRPr="0023064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new</w:t>
            </w:r>
            <w:r>
              <w:t>/</w:t>
            </w:r>
            <w:r w:rsidRPr="0023064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delete</w:t>
            </w:r>
            <w:r>
              <w:t xml:space="preserve"> needed</w:t>
            </w:r>
          </w:p>
        </w:tc>
        <w:tc>
          <w:tcPr>
            <w:tcW w:w="4289" w:type="dxa"/>
            <w:vAlign w:val="center"/>
            <w:hideMark/>
          </w:tcPr>
          <w:p w14:paraId="2E5250C3" w14:textId="77777777" w:rsidR="00230644" w:rsidRDefault="00230644">
            <w:r>
              <w:rPr>
                <w:rFonts w:ascii="Segoe UI Emoji" w:hAnsi="Segoe UI Emoji" w:cs="Segoe UI Emoji"/>
              </w:rPr>
              <w:t>✅</w:t>
            </w:r>
            <w:r>
              <w:t xml:space="preserve"> No need for </w:t>
            </w:r>
            <w:r w:rsidRPr="0023064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new</w:t>
            </w:r>
            <w:r>
              <w:t xml:space="preserve"> or </w:t>
            </w:r>
            <w:r w:rsidRPr="0023064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delete</w:t>
            </w:r>
          </w:p>
        </w:tc>
      </w:tr>
      <w:tr w:rsidR="00230644" w14:paraId="73628319" w14:textId="77777777" w:rsidTr="00230644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0856E6B8" w14:textId="77777777" w:rsidR="00230644" w:rsidRDefault="00230644">
            <w:r>
              <w:rPr>
                <w:rStyle w:val="Strong"/>
                <w:rFonts w:eastAsiaTheme="majorEastAsia"/>
              </w:rPr>
              <w:t>Exception Safety</w:t>
            </w:r>
          </w:p>
        </w:tc>
        <w:tc>
          <w:tcPr>
            <w:tcW w:w="4566" w:type="dxa"/>
            <w:vAlign w:val="center"/>
            <w:hideMark/>
          </w:tcPr>
          <w:p w14:paraId="08DDD72C" w14:textId="77777777" w:rsidR="00230644" w:rsidRDefault="00230644">
            <w:r>
              <w:rPr>
                <w:rFonts w:ascii="Segoe UI Emoji" w:hAnsi="Segoe UI Emoji" w:cs="Segoe UI Emoji"/>
              </w:rPr>
              <w:t>❌</w:t>
            </w:r>
            <w:r>
              <w:t xml:space="preserve"> Risk of leaks if an exception occurs</w:t>
            </w:r>
          </w:p>
        </w:tc>
        <w:tc>
          <w:tcPr>
            <w:tcW w:w="4289" w:type="dxa"/>
            <w:vAlign w:val="center"/>
            <w:hideMark/>
          </w:tcPr>
          <w:p w14:paraId="41945A8C" w14:textId="77777777" w:rsidR="00230644" w:rsidRDefault="00230644">
            <w:r>
              <w:rPr>
                <w:rFonts w:ascii="Segoe UI Emoji" w:hAnsi="Segoe UI Emoji" w:cs="Segoe UI Emoji"/>
              </w:rPr>
              <w:t>✅</w:t>
            </w:r>
            <w:r>
              <w:t xml:space="preserve"> Ensures safe memory allocation</w:t>
            </w:r>
          </w:p>
        </w:tc>
      </w:tr>
      <w:tr w:rsidR="00230644" w14:paraId="0E3ABE0F" w14:textId="77777777" w:rsidTr="00230644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254C58E9" w14:textId="77777777" w:rsidR="00230644" w:rsidRDefault="00230644">
            <w:r>
              <w:rPr>
                <w:rStyle w:val="Strong"/>
                <w:rFonts w:eastAsiaTheme="majorEastAsia"/>
              </w:rPr>
              <w:t>Code Readability</w:t>
            </w:r>
          </w:p>
        </w:tc>
        <w:tc>
          <w:tcPr>
            <w:tcW w:w="4566" w:type="dxa"/>
            <w:vAlign w:val="center"/>
            <w:hideMark/>
          </w:tcPr>
          <w:p w14:paraId="7CFB9BD0" w14:textId="77777777" w:rsidR="00230644" w:rsidRDefault="00230644">
            <w:r>
              <w:rPr>
                <w:rFonts w:ascii="Segoe UI Emoji" w:hAnsi="Segoe UI Emoji" w:cs="Segoe UI Emoji"/>
              </w:rPr>
              <w:t>❌</w:t>
            </w:r>
            <w:r>
              <w:t xml:space="preserve"> Verbose and error-prone</w:t>
            </w:r>
          </w:p>
        </w:tc>
        <w:tc>
          <w:tcPr>
            <w:tcW w:w="4289" w:type="dxa"/>
            <w:vAlign w:val="center"/>
            <w:hideMark/>
          </w:tcPr>
          <w:p w14:paraId="5B956B1A" w14:textId="77777777" w:rsidR="00230644" w:rsidRDefault="00230644">
            <w:r>
              <w:rPr>
                <w:rFonts w:ascii="Segoe UI Emoji" w:hAnsi="Segoe UI Emoji" w:cs="Segoe UI Emoji"/>
              </w:rPr>
              <w:t>✅</w:t>
            </w:r>
            <w:r>
              <w:t xml:space="preserve"> Concise and clean</w:t>
            </w:r>
          </w:p>
        </w:tc>
      </w:tr>
      <w:tr w:rsidR="00230644" w14:paraId="13E67BB3" w14:textId="77777777" w:rsidTr="00230644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7E99F15B" w14:textId="77777777" w:rsidR="00230644" w:rsidRDefault="00230644">
            <w:r>
              <w:rPr>
                <w:rStyle w:val="Strong"/>
                <w:rFonts w:eastAsiaTheme="majorEastAsia"/>
              </w:rPr>
              <w:t>Array Support</w:t>
            </w:r>
          </w:p>
        </w:tc>
        <w:tc>
          <w:tcPr>
            <w:tcW w:w="4566" w:type="dxa"/>
            <w:vAlign w:val="center"/>
            <w:hideMark/>
          </w:tcPr>
          <w:p w14:paraId="72CD1AD4" w14:textId="77777777" w:rsidR="00230644" w:rsidRDefault="00230644">
            <w:r>
              <w:rPr>
                <w:rFonts w:ascii="Segoe UI Emoji" w:hAnsi="Segoe UI Emoji" w:cs="Segoe UI Emoji"/>
              </w:rPr>
              <w:t>✅</w:t>
            </w:r>
            <w:r>
              <w:t xml:space="preserve"> Supports </w:t>
            </w:r>
            <w:proofErr w:type="gramStart"/>
            <w:r w:rsidRPr="0023064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new</w:t>
            </w:r>
            <w:r w:rsidRPr="0023064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[</w:t>
            </w:r>
            <w:proofErr w:type="gramEnd"/>
            <w:r w:rsidRPr="0023064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]</w:t>
            </w:r>
            <w:r>
              <w:t xml:space="preserve"> but requires </w:t>
            </w:r>
            <w:r w:rsidRPr="0023064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delete</w:t>
            </w:r>
            <w:r w:rsidRPr="0023064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[]</w:t>
            </w:r>
          </w:p>
        </w:tc>
        <w:tc>
          <w:tcPr>
            <w:tcW w:w="4289" w:type="dxa"/>
            <w:vAlign w:val="center"/>
            <w:hideMark/>
          </w:tcPr>
          <w:p w14:paraId="418B3113" w14:textId="77777777" w:rsidR="00230644" w:rsidRDefault="00230644">
            <w:r>
              <w:rPr>
                <w:rFonts w:ascii="Segoe UI Emoji" w:hAnsi="Segoe UI Emoji" w:cs="Segoe UI Emoji"/>
              </w:rPr>
              <w:t>✅</w:t>
            </w:r>
            <w:r>
              <w:t xml:space="preserve"> Supports arrays automatically</w:t>
            </w:r>
          </w:p>
        </w:tc>
      </w:tr>
    </w:tbl>
    <w:p w14:paraId="71B3E159" w14:textId="77777777" w:rsidR="00230644" w:rsidRDefault="00230644" w:rsidP="00230644"/>
    <w:p w14:paraId="0E137AEE" w14:textId="40BF0965" w:rsidR="00C75886" w:rsidRPr="004211ED" w:rsidRDefault="00C75886" w:rsidP="00C75886">
      <w:pPr>
        <w:pStyle w:val="Heading3"/>
      </w:pPr>
      <w:bookmarkStart w:id="19" w:name="_Toc191895877"/>
      <w:r>
        <w:t xml:space="preserve">The </w:t>
      </w:r>
      <w:proofErr w:type="gramStart"/>
      <w:r w:rsidRPr="00C75886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C75886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exchange</w:t>
      </w:r>
      <w:bookmarkEnd w:id="19"/>
    </w:p>
    <w:p w14:paraId="46009FE8" w14:textId="5CAFE86A" w:rsidR="00C75886" w:rsidRDefault="00C75886" w:rsidP="00C75886">
      <w:pPr>
        <w:pStyle w:val="ListParagraph"/>
        <w:numPr>
          <w:ilvl w:val="0"/>
          <w:numId w:val="60"/>
        </w:numPr>
      </w:pPr>
      <w:r>
        <w:t xml:space="preserve">The </w:t>
      </w:r>
      <w:proofErr w:type="gramStart"/>
      <w:r w:rsidRPr="00C75886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C75886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exchange</w:t>
      </w:r>
      <w:r>
        <w:t xml:space="preserve"> is a utility function introduced in C++14 that:</w:t>
      </w:r>
    </w:p>
    <w:p w14:paraId="21036877" w14:textId="77777777" w:rsidR="00C75886" w:rsidRDefault="00C75886" w:rsidP="00C75886">
      <w:pPr>
        <w:pStyle w:val="ListParagraph"/>
        <w:numPr>
          <w:ilvl w:val="1"/>
          <w:numId w:val="60"/>
        </w:numPr>
      </w:pPr>
      <w:r>
        <w:t>Replaces the value of an object with a new value.</w:t>
      </w:r>
    </w:p>
    <w:p w14:paraId="60BFEC24" w14:textId="67CEE0B6" w:rsidR="00C75886" w:rsidRDefault="00C75886" w:rsidP="00C75886">
      <w:pPr>
        <w:pStyle w:val="ListParagraph"/>
        <w:numPr>
          <w:ilvl w:val="1"/>
          <w:numId w:val="60"/>
        </w:numPr>
      </w:pPr>
      <w:r>
        <w:t>Returns the old value of the object before the replacement.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0"/>
      </w:tblGrid>
      <w:tr w:rsidR="00D14549" w14:paraId="119C589B" w14:textId="77777777" w:rsidTr="00D14549">
        <w:trPr>
          <w:jc w:val="center"/>
        </w:trPr>
        <w:tc>
          <w:tcPr>
            <w:tcW w:w="8500" w:type="dxa"/>
          </w:tcPr>
          <w:p w14:paraId="0A2B1B1B" w14:textId="77777777" w:rsidR="00D14549" w:rsidRPr="00D14549" w:rsidRDefault="00D14549" w:rsidP="00D1454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14549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#include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14549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&lt;utility</w:t>
            </w:r>
            <w:proofErr w:type="gramStart"/>
            <w:r w:rsidRPr="00D14549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&gt;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</w:t>
            </w:r>
            <w:r w:rsidRPr="00D14549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</w:t>
            </w:r>
            <w:proofErr w:type="gramEnd"/>
            <w:r w:rsidRPr="00D14549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exchange</w:t>
            </w:r>
          </w:p>
          <w:p w14:paraId="32BB9F98" w14:textId="77777777" w:rsidR="00D14549" w:rsidRPr="00D14549" w:rsidRDefault="00D14549" w:rsidP="00D1454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62E65A51" w14:textId="77777777" w:rsidR="00D14549" w:rsidRPr="00D14549" w:rsidRDefault="00D14549" w:rsidP="00D1454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14549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3A23B5EF" w14:textId="77777777" w:rsidR="00D14549" w:rsidRPr="00D14549" w:rsidRDefault="00D14549" w:rsidP="00D1454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14549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x = 10;</w:t>
            </w:r>
          </w:p>
          <w:p w14:paraId="070769DE" w14:textId="77777777" w:rsidR="00D14549" w:rsidRPr="00D14549" w:rsidRDefault="00D14549" w:rsidP="00D1454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14549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x becomes 20, and </w:t>
            </w:r>
            <w:proofErr w:type="spellStart"/>
            <w:r w:rsidRPr="00D14549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old_value</w:t>
            </w:r>
            <w:proofErr w:type="spellEnd"/>
            <w:r w:rsidRPr="00D14549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 stores 10</w:t>
            </w:r>
          </w:p>
          <w:p w14:paraId="42752D89" w14:textId="77777777" w:rsidR="00D14549" w:rsidRPr="00D14549" w:rsidRDefault="00D14549" w:rsidP="00D1454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14549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old_value</w:t>
            </w:r>
            <w:proofErr w:type="spellEnd"/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</w:t>
            </w:r>
            <w:proofErr w:type="gramStart"/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exchange(</w:t>
            </w:r>
            <w:proofErr w:type="gramEnd"/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x, 20); </w:t>
            </w:r>
          </w:p>
          <w:p w14:paraId="2460A9FA" w14:textId="77777777" w:rsidR="00D14549" w:rsidRPr="00D14549" w:rsidRDefault="00D14549" w:rsidP="00D1454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2B65A10E" w14:textId="77777777" w:rsidR="00D14549" w:rsidRPr="00D14549" w:rsidRDefault="00D14549" w:rsidP="00D1454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D14549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14549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"Old Value: "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14549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old_value</w:t>
            </w:r>
            <w:proofErr w:type="spellEnd"/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14549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14549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</w:t>
            </w:r>
            <w:proofErr w:type="gramStart"/>
            <w:r w:rsidRPr="00D14549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;  </w:t>
            </w:r>
            <w:r w:rsidRPr="00D14549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</w:t>
            </w:r>
            <w:proofErr w:type="gramEnd"/>
            <w:r w:rsidRPr="00D14549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Output: 10</w:t>
            </w:r>
          </w:p>
          <w:p w14:paraId="74E069A1" w14:textId="77777777" w:rsidR="00D14549" w:rsidRPr="00D14549" w:rsidRDefault="00D14549" w:rsidP="00D1454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cout </w:t>
            </w:r>
            <w:r w:rsidRPr="00D14549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14549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"New Value of x: "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14549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x </w:t>
            </w:r>
            <w:r w:rsidRPr="00D14549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14549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</w:t>
            </w:r>
            <w:proofErr w:type="gramStart"/>
            <w:r w:rsidRPr="00D14549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;   </w:t>
            </w:r>
            <w:proofErr w:type="gramEnd"/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</w:t>
            </w:r>
            <w:r w:rsidRPr="00D14549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Output: 20</w:t>
            </w:r>
          </w:p>
          <w:p w14:paraId="604133A2" w14:textId="77777777" w:rsidR="00D14549" w:rsidRPr="00D14549" w:rsidRDefault="00D14549" w:rsidP="00D1454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4066A84A" w14:textId="77777777" w:rsidR="00D14549" w:rsidRPr="00D14549" w:rsidRDefault="00D14549" w:rsidP="00D1454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14549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0;</w:t>
            </w:r>
          </w:p>
          <w:p w14:paraId="48B2E231" w14:textId="3D5301F0" w:rsidR="00D14549" w:rsidRDefault="00D14549" w:rsidP="00D14549">
            <w:r w:rsidRPr="00D14549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66521490" w14:textId="0C25D2A5" w:rsidR="00880D7A" w:rsidRDefault="00880D7A" w:rsidP="00D14549"/>
    <w:p w14:paraId="5D88DAB2" w14:textId="77777777" w:rsidR="00880D7A" w:rsidRDefault="00880D7A" w:rsidP="00880D7A">
      <w:pPr>
        <w:pStyle w:val="Heading4"/>
      </w:pPr>
      <w:r w:rsidRPr="00880D7A">
        <w:lastRenderedPageBreak/>
        <w:t xml:space="preserve">Use Cases of </w:t>
      </w:r>
      <w:proofErr w:type="gramStart"/>
      <w:r w:rsidRPr="00236BA8">
        <w:rPr>
          <w:rFonts w:ascii="Cascadia Mono" w:eastAsiaTheme="minorHAnsi" w:hAnsi="Cascadia Mono" w:cs="Cascadia Mono"/>
          <w:iCs w:val="0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236BA8">
        <w:rPr>
          <w:rFonts w:ascii="Cascadia Mono" w:eastAsiaTheme="minorHAnsi" w:hAnsi="Cascadia Mono" w:cs="Cascadia Mono"/>
          <w:iCs w:val="0"/>
          <w:color w:val="000000"/>
          <w:sz w:val="23"/>
          <w:szCs w:val="23"/>
          <w:highlight w:val="white"/>
          <w:lang w:eastAsia="en-US"/>
        </w:rPr>
        <w:t>exchange</w:t>
      </w:r>
      <w:r w:rsidRPr="00880D7A">
        <w:t xml:space="preserve"> </w:t>
      </w:r>
    </w:p>
    <w:p w14:paraId="2812D5FC" w14:textId="77777777" w:rsidR="00873023" w:rsidRDefault="00880D7A" w:rsidP="00880D7A">
      <w:pPr>
        <w:pStyle w:val="ListParagraph"/>
        <w:numPr>
          <w:ilvl w:val="0"/>
          <w:numId w:val="63"/>
        </w:numPr>
      </w:pPr>
      <w:r w:rsidRPr="00880D7A">
        <w:t>Resetting a Value While Using the Old One</w:t>
      </w:r>
      <w:r w:rsidR="00873023">
        <w:t>.</w:t>
      </w:r>
    </w:p>
    <w:p w14:paraId="443BD21B" w14:textId="614E6966" w:rsidR="00873023" w:rsidRDefault="00873023" w:rsidP="00873023">
      <w:pPr>
        <w:pStyle w:val="ListParagraph"/>
        <w:numPr>
          <w:ilvl w:val="0"/>
          <w:numId w:val="60"/>
        </w:numPr>
      </w:pPr>
      <w:r>
        <w:t>Above example…</w:t>
      </w:r>
    </w:p>
    <w:p w14:paraId="436EE384" w14:textId="6A9FF31B" w:rsidR="00873023" w:rsidRDefault="00873023" w:rsidP="00873023">
      <w:pPr>
        <w:pStyle w:val="ListParagraph"/>
        <w:numPr>
          <w:ilvl w:val="0"/>
          <w:numId w:val="63"/>
        </w:numPr>
      </w:pPr>
      <w:r w:rsidRPr="00873023">
        <w:t>Implementing Move Semantics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66"/>
      </w:tblGrid>
      <w:tr w:rsidR="00236BA8" w14:paraId="61EC5BCC" w14:textId="77777777" w:rsidTr="00236BA8">
        <w:trPr>
          <w:jc w:val="center"/>
        </w:trPr>
        <w:tc>
          <w:tcPr>
            <w:tcW w:w="7366" w:type="dxa"/>
          </w:tcPr>
          <w:p w14:paraId="2309C9A3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#include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&lt;iostream&gt;</w:t>
            </w:r>
          </w:p>
          <w:p w14:paraId="49893799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#include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&lt;string&gt;</w:t>
            </w:r>
          </w:p>
          <w:p w14:paraId="3026CA11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#include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&lt;utility&gt;</w:t>
            </w:r>
          </w:p>
          <w:p w14:paraId="5B22ADB7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using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namespace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std;</w:t>
            </w:r>
          </w:p>
          <w:p w14:paraId="5C6F2084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class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236BA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MyClass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2E3F5C65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236BA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string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data;</w:t>
            </w:r>
          </w:p>
          <w:p w14:paraId="4FC84C82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public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:</w:t>
            </w:r>
          </w:p>
          <w:p w14:paraId="522BEB72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MyClass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string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d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: data(move(</w:t>
            </w:r>
            <w:r w:rsidRPr="00236BA8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d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)) {}</w:t>
            </w:r>
          </w:p>
          <w:p w14:paraId="79F4548B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2D5C5A6C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Move constructor using exchange</w:t>
            </w:r>
          </w:p>
          <w:p w14:paraId="4B05B9E0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MyClass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spellStart"/>
            <w:proofErr w:type="gramEnd"/>
            <w:r w:rsidRPr="00236BA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MyClass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&amp;&amp; </w:t>
            </w:r>
            <w:r w:rsidRPr="00236BA8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other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</w:t>
            </w: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noexcept</w:t>
            </w:r>
          </w:p>
          <w:p w14:paraId="35B89BA5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: 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data(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exchange(</w:t>
            </w:r>
            <w:proofErr w:type="spellStart"/>
            <w:r w:rsidRPr="00236BA8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yellow"/>
                <w:lang w:eastAsia="en-US"/>
              </w:rPr>
              <w:t>other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.data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 xml:space="preserve">, </w:t>
            </w:r>
            <w:r w:rsidRPr="00236BA8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yellow"/>
                <w:lang w:eastAsia="en-US"/>
              </w:rPr>
              <w:t>""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))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0637D78C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}  </w:t>
            </w:r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Moves data and clears other</w:t>
            </w:r>
          </w:p>
          <w:p w14:paraId="2754B7BB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7819384D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void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show(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{ cout </w:t>
            </w:r>
            <w:r w:rsidRPr="00236BA8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"Data: "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data </w:t>
            </w:r>
            <w:r w:rsidRPr="00236BA8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'\n'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 }</w:t>
            </w:r>
          </w:p>
          <w:p w14:paraId="7A91EB17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  <w:p w14:paraId="4AF4BAC7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29AE5403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1FD9CA43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r w:rsidRPr="00236BA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MyClass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obj1(</w:t>
            </w:r>
            <w:r w:rsidRPr="00236BA8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"Hello"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);</w:t>
            </w:r>
          </w:p>
          <w:p w14:paraId="013137A6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r w:rsidRPr="00236BA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MyClass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obj2(move(obj1)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);  </w:t>
            </w:r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Move obj1 into obj2</w:t>
            </w:r>
          </w:p>
          <w:p w14:paraId="58307D79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574A5E34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obj1.show(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);  </w:t>
            </w:r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Data is cleared (empty string)</w:t>
            </w:r>
          </w:p>
          <w:p w14:paraId="5B0CCEA0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obj2.show(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);  </w:t>
            </w:r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"Hello"</w:t>
            </w:r>
          </w:p>
          <w:p w14:paraId="155FB2E2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135E4B04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0;</w:t>
            </w:r>
          </w:p>
          <w:p w14:paraId="237093CC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30E2CD8E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Output</w:t>
            </w:r>
          </w:p>
          <w:p w14:paraId="07F48F44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Data:</w:t>
            </w:r>
          </w:p>
          <w:p w14:paraId="344BFB16" w14:textId="4C28CC8A" w:rsidR="00236BA8" w:rsidRDefault="00236BA8" w:rsidP="00236BA8"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Data: Hello</w:t>
            </w:r>
          </w:p>
        </w:tc>
      </w:tr>
    </w:tbl>
    <w:p w14:paraId="118ADCB5" w14:textId="77777777" w:rsidR="00873023" w:rsidRDefault="00873023" w:rsidP="00873023"/>
    <w:p w14:paraId="5EB5D48D" w14:textId="56A513BC" w:rsidR="00873023" w:rsidRDefault="00236BA8" w:rsidP="00236BA8">
      <w:pPr>
        <w:pStyle w:val="ListParagraph"/>
        <w:numPr>
          <w:ilvl w:val="0"/>
          <w:numId w:val="60"/>
        </w:numPr>
      </w:pPr>
      <w:proofErr w:type="gramStart"/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exchange</w:t>
      </w:r>
      <w:r>
        <w:t xml:space="preserve"> is commonly used in </w:t>
      </w:r>
      <w:r w:rsidRPr="00236BA8">
        <w:rPr>
          <w:rStyle w:val="Strong"/>
          <w:rFonts w:eastAsiaTheme="majorEastAsia"/>
        </w:rPr>
        <w:t>move constructors and move assignment operators</w:t>
      </w:r>
      <w:r>
        <w:t>.</w:t>
      </w:r>
    </w:p>
    <w:p w14:paraId="23CD8267" w14:textId="1AE655C4" w:rsidR="00236BA8" w:rsidRDefault="00236BA8" w:rsidP="00236BA8">
      <w:pPr>
        <w:pStyle w:val="ListParagraph"/>
        <w:numPr>
          <w:ilvl w:val="0"/>
          <w:numId w:val="60"/>
        </w:numPr>
      </w:pPr>
      <w:proofErr w:type="gramStart"/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exchange(</w:t>
      </w:r>
      <w:proofErr w:type="spellStart"/>
      <w:r w:rsidRPr="00236BA8">
        <w:rPr>
          <w:rFonts w:ascii="Cascadia Mono" w:eastAsiaTheme="minorHAnsi" w:hAnsi="Cascadia Mono" w:cs="Cascadia Mono"/>
          <w:color w:val="808080"/>
          <w:sz w:val="23"/>
          <w:szCs w:val="23"/>
          <w:highlight w:val="white"/>
          <w:lang w:eastAsia="en-US"/>
        </w:rPr>
        <w:t>other</w:t>
      </w:r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.data</w:t>
      </w:r>
      <w:proofErr w:type="spellEnd"/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, </w:t>
      </w:r>
      <w:r w:rsidRPr="00236BA8">
        <w:rPr>
          <w:rFonts w:ascii="Cascadia Mono" w:eastAsiaTheme="minorHAnsi" w:hAnsi="Cascadia Mono" w:cs="Cascadia Mono"/>
          <w:color w:val="A31515"/>
          <w:sz w:val="23"/>
          <w:szCs w:val="23"/>
          <w:highlight w:val="white"/>
          <w:lang w:eastAsia="en-US"/>
        </w:rPr>
        <w:t>""</w:t>
      </w:r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)</w:t>
      </w:r>
      <w:r>
        <w:t xml:space="preserve"> moves </w:t>
      </w:r>
      <w:proofErr w:type="spellStart"/>
      <w:r w:rsidRPr="00236BA8">
        <w:rPr>
          <w:rFonts w:ascii="Cascadia Mono" w:eastAsiaTheme="minorHAnsi" w:hAnsi="Cascadia Mono" w:cs="Cascadia Mono"/>
          <w:color w:val="808080"/>
          <w:sz w:val="23"/>
          <w:szCs w:val="23"/>
          <w:highlight w:val="white"/>
          <w:lang w:eastAsia="en-US"/>
        </w:rPr>
        <w:t>other</w:t>
      </w:r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.data</w:t>
      </w:r>
      <w:proofErr w:type="spellEnd"/>
      <w:r>
        <w:t xml:space="preserve"> to </w:t>
      </w:r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data</w:t>
      </w:r>
      <w:r>
        <w:t xml:space="preserve"> and resets </w:t>
      </w:r>
      <w:proofErr w:type="spellStart"/>
      <w:r w:rsidRPr="00236BA8">
        <w:rPr>
          <w:rFonts w:ascii="Cascadia Mono" w:eastAsiaTheme="minorHAnsi" w:hAnsi="Cascadia Mono" w:cs="Cascadia Mono"/>
          <w:color w:val="808080"/>
          <w:sz w:val="23"/>
          <w:szCs w:val="23"/>
          <w:highlight w:val="white"/>
          <w:lang w:eastAsia="en-US"/>
        </w:rPr>
        <w:t>other</w:t>
      </w:r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.data</w:t>
      </w:r>
      <w:proofErr w:type="spellEnd"/>
      <w:r>
        <w:t xml:space="preserve"> to </w:t>
      </w:r>
      <w:r w:rsidRPr="00236BA8">
        <w:rPr>
          <w:rFonts w:ascii="Cascadia Mono" w:eastAsiaTheme="minorHAnsi" w:hAnsi="Cascadia Mono" w:cs="Cascadia Mono"/>
          <w:color w:val="A31515"/>
          <w:sz w:val="23"/>
          <w:szCs w:val="23"/>
          <w:highlight w:val="white"/>
          <w:lang w:eastAsia="en-US"/>
        </w:rPr>
        <w:t>""</w:t>
      </w:r>
      <w:r>
        <w:t>.</w:t>
      </w:r>
    </w:p>
    <w:p w14:paraId="49EDA398" w14:textId="77777777" w:rsidR="00873023" w:rsidRDefault="00873023" w:rsidP="00873023"/>
    <w:p w14:paraId="5AAD3644" w14:textId="77777777" w:rsidR="00873023" w:rsidRDefault="00873023" w:rsidP="00873023"/>
    <w:p w14:paraId="2285B723" w14:textId="77777777" w:rsidR="00236BA8" w:rsidRDefault="00236BA8" w:rsidP="00236BA8">
      <w:pPr>
        <w:pStyle w:val="ListParagraph"/>
        <w:numPr>
          <w:ilvl w:val="0"/>
          <w:numId w:val="63"/>
        </w:numPr>
      </w:pPr>
      <w:r>
        <w:lastRenderedPageBreak/>
        <w:t>Implementing RAII Cleanup in Destructors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17"/>
      </w:tblGrid>
      <w:tr w:rsidR="00236BA8" w14:paraId="645C4141" w14:textId="77777777" w:rsidTr="00236BA8">
        <w:trPr>
          <w:jc w:val="center"/>
        </w:trPr>
        <w:tc>
          <w:tcPr>
            <w:tcW w:w="8217" w:type="dxa"/>
          </w:tcPr>
          <w:p w14:paraId="4187C485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class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Resource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108AFF9B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unique_ptr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</w:t>
            </w: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&gt; </w:t>
            </w:r>
            <w:proofErr w:type="spell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ptr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3F7C9641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public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:</w:t>
            </w:r>
          </w:p>
          <w:p w14:paraId="299D1741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Resource(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value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 : </w:t>
            </w:r>
          </w:p>
          <w:p w14:paraId="0A91D1B6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proofErr w:type="spellStart"/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ptr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spell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make_unique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</w:t>
            </w: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&gt;(</w:t>
            </w:r>
            <w:r w:rsidRPr="00236BA8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value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)) {}</w:t>
            </w:r>
          </w:p>
          <w:p w14:paraId="1726F655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4CC4CBBB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~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Resource(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34C8AF42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r w:rsidRPr="00236BA8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Get ownership before resetting</w:t>
            </w:r>
          </w:p>
          <w:p w14:paraId="11F84727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p = 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std::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exchange(</w:t>
            </w:r>
            <w:proofErr w:type="spell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ptr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 xml:space="preserve">, </w:t>
            </w: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yellow"/>
                <w:lang w:eastAsia="en-US"/>
              </w:rPr>
              <w:t>nullptr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);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</w:t>
            </w:r>
          </w:p>
          <w:p w14:paraId="7CCE6447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r w:rsidRPr="00236BA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if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(p) {</w:t>
            </w:r>
          </w:p>
          <w:p w14:paraId="14E9F214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   </w:t>
            </w: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cout </w:t>
            </w:r>
            <w:r w:rsidRPr="00236BA8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"Releasing resource: "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*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p </w:t>
            </w:r>
            <w:r w:rsidRPr="00236BA8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236BA8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'\n'</w:t>
            </w: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6DF8AD86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}</w:t>
            </w:r>
          </w:p>
          <w:p w14:paraId="7825D9B9" w14:textId="77777777" w:rsidR="00236BA8" w:rsidRPr="00236BA8" w:rsidRDefault="00236BA8" w:rsidP="00236BA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118CDF39" w14:textId="5F1E8BB6" w:rsidR="00236BA8" w:rsidRDefault="00236BA8" w:rsidP="00236BA8"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</w:tc>
      </w:tr>
    </w:tbl>
    <w:p w14:paraId="78A7EAEF" w14:textId="4B027845" w:rsidR="00236BA8" w:rsidRDefault="00236BA8" w:rsidP="00236BA8">
      <w:pPr>
        <w:pStyle w:val="ListParagraph"/>
        <w:numPr>
          <w:ilvl w:val="0"/>
          <w:numId w:val="64"/>
        </w:numPr>
      </w:pPr>
      <w:proofErr w:type="gramStart"/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yellow"/>
          <w:lang w:eastAsia="en-US"/>
        </w:rPr>
        <w:t>std::</w:t>
      </w:r>
      <w:proofErr w:type="gramEnd"/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yellow"/>
          <w:lang w:eastAsia="en-US"/>
        </w:rPr>
        <w:t>exchange(</w:t>
      </w:r>
      <w:proofErr w:type="spellStart"/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yellow"/>
          <w:lang w:eastAsia="en-US"/>
        </w:rPr>
        <w:t>ptr</w:t>
      </w:r>
      <w:proofErr w:type="spellEnd"/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yellow"/>
          <w:lang w:eastAsia="en-US"/>
        </w:rPr>
        <w:t xml:space="preserve">, </w:t>
      </w:r>
      <w:r w:rsidRPr="00236BA8">
        <w:rPr>
          <w:rFonts w:ascii="Cascadia Mono" w:eastAsiaTheme="minorHAnsi" w:hAnsi="Cascadia Mono" w:cs="Cascadia Mono"/>
          <w:color w:val="0000FF"/>
          <w:sz w:val="23"/>
          <w:szCs w:val="23"/>
          <w:highlight w:val="yellow"/>
          <w:lang w:eastAsia="en-US"/>
        </w:rPr>
        <w:t>nullptr</w:t>
      </w:r>
      <w:r w:rsidRPr="00236BA8">
        <w:rPr>
          <w:rFonts w:ascii="Cascadia Mono" w:eastAsiaTheme="minorHAnsi" w:hAnsi="Cascadia Mono" w:cs="Cascadia Mono"/>
          <w:color w:val="000000"/>
          <w:sz w:val="23"/>
          <w:szCs w:val="23"/>
          <w:highlight w:val="yellow"/>
          <w:lang w:eastAsia="en-US"/>
        </w:rPr>
        <w:t>);</w:t>
      </w:r>
      <w:r>
        <w:t xml:space="preserve"> ensures that the destructor properly releases ownership.</w:t>
      </w:r>
    </w:p>
    <w:p w14:paraId="012CAA8A" w14:textId="77777777" w:rsidR="00236BA8" w:rsidRDefault="00236BA8" w:rsidP="00873023"/>
    <w:p w14:paraId="503359A9" w14:textId="77777777" w:rsidR="00236BA8" w:rsidRDefault="00236BA8" w:rsidP="00236BA8">
      <w:pPr>
        <w:pStyle w:val="Heading4"/>
        <w:rPr>
          <w:rFonts w:ascii="Times New Roman" w:hAnsi="Times New Roman"/>
          <w:sz w:val="36"/>
          <w:szCs w:val="36"/>
        </w:rPr>
      </w:pPr>
      <w:r>
        <w:rPr>
          <w:rStyle w:val="Strong"/>
          <w:b w:val="0"/>
          <w:bCs w:val="0"/>
        </w:rPr>
        <w:t xml:space="preserve">Comparison: </w:t>
      </w:r>
      <w:proofErr w:type="gramStart"/>
      <w:r w:rsidRPr="00236BA8">
        <w:rPr>
          <w:rFonts w:ascii="Cascadia Mono" w:eastAsiaTheme="minorHAnsi" w:hAnsi="Cascadia Mono" w:cs="Cascadia Mono"/>
          <w:iCs w:val="0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236BA8">
        <w:rPr>
          <w:rFonts w:ascii="Cascadia Mono" w:eastAsiaTheme="minorHAnsi" w:hAnsi="Cascadia Mono" w:cs="Cascadia Mono"/>
          <w:iCs w:val="0"/>
          <w:color w:val="000000"/>
          <w:sz w:val="23"/>
          <w:szCs w:val="23"/>
          <w:highlight w:val="white"/>
          <w:lang w:eastAsia="en-US"/>
        </w:rPr>
        <w:t>swap</w:t>
      </w:r>
      <w:r>
        <w:rPr>
          <w:rStyle w:val="Strong"/>
          <w:b w:val="0"/>
          <w:bCs w:val="0"/>
        </w:rPr>
        <w:t xml:space="preserve"> vs. </w:t>
      </w:r>
      <w:r w:rsidRPr="00236BA8">
        <w:rPr>
          <w:rFonts w:ascii="Cascadia Mono" w:eastAsiaTheme="minorHAnsi" w:hAnsi="Cascadia Mono" w:cs="Cascadia Mono"/>
          <w:iCs w:val="0"/>
          <w:color w:val="000000"/>
          <w:sz w:val="23"/>
          <w:szCs w:val="23"/>
          <w:highlight w:val="white"/>
          <w:lang w:eastAsia="en-US"/>
        </w:rPr>
        <w:t>std::exchange</w:t>
      </w:r>
    </w:p>
    <w:tbl>
      <w:tblPr>
        <w:tblW w:w="1006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2305"/>
        <w:gridCol w:w="3827"/>
      </w:tblGrid>
      <w:tr w:rsidR="00236BA8" w14:paraId="6D572C77" w14:textId="77777777" w:rsidTr="00236BA8">
        <w:trPr>
          <w:tblHeader/>
          <w:tblCellSpacing w:w="15" w:type="dxa"/>
          <w:jc w:val="center"/>
        </w:trPr>
        <w:tc>
          <w:tcPr>
            <w:tcW w:w="3888" w:type="dxa"/>
            <w:vAlign w:val="center"/>
            <w:hideMark/>
          </w:tcPr>
          <w:p w14:paraId="5D038A40" w14:textId="77777777" w:rsidR="00236BA8" w:rsidRDefault="00236B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275" w:type="dxa"/>
            <w:vAlign w:val="center"/>
            <w:hideMark/>
          </w:tcPr>
          <w:p w14:paraId="6BDB9BA1" w14:textId="77777777" w:rsidR="00236BA8" w:rsidRPr="00236BA8" w:rsidRDefault="00236BA8">
            <w:pPr>
              <w:jc w:val="center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swap(a, b)</w:t>
            </w:r>
          </w:p>
        </w:tc>
        <w:tc>
          <w:tcPr>
            <w:tcW w:w="3782" w:type="dxa"/>
            <w:vAlign w:val="center"/>
            <w:hideMark/>
          </w:tcPr>
          <w:p w14:paraId="62EE5C48" w14:textId="77777777" w:rsidR="00236BA8" w:rsidRPr="00236BA8" w:rsidRDefault="00236BA8">
            <w:pPr>
              <w:jc w:val="center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proofErr w:type="gram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exchange(a, </w:t>
            </w:r>
            <w:proofErr w:type="spellStart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new_value</w:t>
            </w:r>
            <w:proofErr w:type="spellEnd"/>
            <w:r w:rsidRPr="00236BA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</w:t>
            </w:r>
          </w:p>
        </w:tc>
      </w:tr>
      <w:tr w:rsidR="00236BA8" w14:paraId="06847AE3" w14:textId="77777777" w:rsidTr="00236BA8">
        <w:trPr>
          <w:tblCellSpacing w:w="15" w:type="dxa"/>
          <w:jc w:val="center"/>
        </w:trPr>
        <w:tc>
          <w:tcPr>
            <w:tcW w:w="3888" w:type="dxa"/>
            <w:vAlign w:val="center"/>
            <w:hideMark/>
          </w:tcPr>
          <w:p w14:paraId="4451CA2A" w14:textId="77777777" w:rsidR="00236BA8" w:rsidRDefault="00236BA8">
            <w:pPr>
              <w:jc w:val="left"/>
            </w:pPr>
            <w:r>
              <w:t>Swaps two values</w:t>
            </w:r>
          </w:p>
        </w:tc>
        <w:tc>
          <w:tcPr>
            <w:tcW w:w="2275" w:type="dxa"/>
            <w:vAlign w:val="center"/>
            <w:hideMark/>
          </w:tcPr>
          <w:p w14:paraId="10C58DB2" w14:textId="77777777" w:rsidR="00236BA8" w:rsidRDefault="00236BA8" w:rsidP="00236BA8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3782" w:type="dxa"/>
            <w:vAlign w:val="center"/>
            <w:hideMark/>
          </w:tcPr>
          <w:p w14:paraId="05D99061" w14:textId="77777777" w:rsidR="00236BA8" w:rsidRPr="00236BA8" w:rsidRDefault="00236BA8" w:rsidP="00236BA8">
            <w:pPr>
              <w:jc w:val="center"/>
            </w:pPr>
            <w:r w:rsidRPr="00236BA8">
              <w:rPr>
                <w:rFonts w:ascii="Segoe UI Emoji" w:hAnsi="Segoe UI Emoji" w:cs="Segoe UI Emoji"/>
              </w:rPr>
              <w:t>❌</w:t>
            </w:r>
            <w:r w:rsidRPr="00236BA8">
              <w:t xml:space="preserve"> No</w:t>
            </w:r>
          </w:p>
        </w:tc>
      </w:tr>
      <w:tr w:rsidR="00236BA8" w14:paraId="38009748" w14:textId="77777777" w:rsidTr="00236BA8">
        <w:trPr>
          <w:tblCellSpacing w:w="15" w:type="dxa"/>
          <w:jc w:val="center"/>
        </w:trPr>
        <w:tc>
          <w:tcPr>
            <w:tcW w:w="3888" w:type="dxa"/>
            <w:vAlign w:val="center"/>
            <w:hideMark/>
          </w:tcPr>
          <w:p w14:paraId="236AF8EF" w14:textId="77777777" w:rsidR="00236BA8" w:rsidRDefault="00236BA8">
            <w:r>
              <w:t>Returns old value</w:t>
            </w:r>
          </w:p>
        </w:tc>
        <w:tc>
          <w:tcPr>
            <w:tcW w:w="2275" w:type="dxa"/>
            <w:vAlign w:val="center"/>
            <w:hideMark/>
          </w:tcPr>
          <w:p w14:paraId="59DCB194" w14:textId="77777777" w:rsidR="00236BA8" w:rsidRDefault="00236BA8" w:rsidP="00236BA8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3782" w:type="dxa"/>
            <w:vAlign w:val="center"/>
            <w:hideMark/>
          </w:tcPr>
          <w:p w14:paraId="029562EC" w14:textId="77777777" w:rsidR="00236BA8" w:rsidRPr="00236BA8" w:rsidRDefault="00236BA8" w:rsidP="00236BA8">
            <w:pPr>
              <w:jc w:val="center"/>
            </w:pPr>
            <w:r w:rsidRPr="00236BA8">
              <w:rPr>
                <w:rFonts w:ascii="Segoe UI Emoji" w:hAnsi="Segoe UI Emoji" w:cs="Segoe UI Emoji"/>
              </w:rPr>
              <w:t>✅</w:t>
            </w:r>
            <w:r w:rsidRPr="00236BA8">
              <w:t xml:space="preserve"> Yes</w:t>
            </w:r>
          </w:p>
        </w:tc>
      </w:tr>
      <w:tr w:rsidR="00236BA8" w14:paraId="0AD40412" w14:textId="77777777" w:rsidTr="00236BA8">
        <w:trPr>
          <w:tblCellSpacing w:w="15" w:type="dxa"/>
          <w:jc w:val="center"/>
        </w:trPr>
        <w:tc>
          <w:tcPr>
            <w:tcW w:w="3888" w:type="dxa"/>
            <w:vAlign w:val="center"/>
            <w:hideMark/>
          </w:tcPr>
          <w:p w14:paraId="09B86AB2" w14:textId="77777777" w:rsidR="00236BA8" w:rsidRDefault="00236BA8">
            <w:r>
              <w:t>Resets a value while keeping old one</w:t>
            </w:r>
          </w:p>
        </w:tc>
        <w:tc>
          <w:tcPr>
            <w:tcW w:w="2275" w:type="dxa"/>
            <w:vAlign w:val="center"/>
            <w:hideMark/>
          </w:tcPr>
          <w:p w14:paraId="02E1E85D" w14:textId="77777777" w:rsidR="00236BA8" w:rsidRDefault="00236BA8" w:rsidP="00236BA8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3782" w:type="dxa"/>
            <w:vAlign w:val="center"/>
            <w:hideMark/>
          </w:tcPr>
          <w:p w14:paraId="2F9BE604" w14:textId="77777777" w:rsidR="00236BA8" w:rsidRPr="00236BA8" w:rsidRDefault="00236BA8" w:rsidP="00236BA8">
            <w:pPr>
              <w:jc w:val="center"/>
            </w:pPr>
            <w:r w:rsidRPr="00236BA8">
              <w:rPr>
                <w:rFonts w:ascii="Segoe UI Emoji" w:hAnsi="Segoe UI Emoji" w:cs="Segoe UI Emoji"/>
              </w:rPr>
              <w:t>✅</w:t>
            </w:r>
            <w:r w:rsidRPr="00236BA8">
              <w:t xml:space="preserve"> Yes</w:t>
            </w:r>
          </w:p>
        </w:tc>
      </w:tr>
      <w:tr w:rsidR="00236BA8" w14:paraId="0491EFD6" w14:textId="77777777" w:rsidTr="00236BA8">
        <w:trPr>
          <w:tblCellSpacing w:w="15" w:type="dxa"/>
          <w:jc w:val="center"/>
        </w:trPr>
        <w:tc>
          <w:tcPr>
            <w:tcW w:w="3888" w:type="dxa"/>
            <w:vAlign w:val="center"/>
            <w:hideMark/>
          </w:tcPr>
          <w:p w14:paraId="02ACDE24" w14:textId="77777777" w:rsidR="00236BA8" w:rsidRDefault="00236BA8">
            <w:r>
              <w:t>Requires a second variable</w:t>
            </w:r>
          </w:p>
        </w:tc>
        <w:tc>
          <w:tcPr>
            <w:tcW w:w="2275" w:type="dxa"/>
            <w:vAlign w:val="center"/>
            <w:hideMark/>
          </w:tcPr>
          <w:p w14:paraId="3CD2B603" w14:textId="77777777" w:rsidR="00236BA8" w:rsidRDefault="00236BA8" w:rsidP="00236BA8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3782" w:type="dxa"/>
            <w:vAlign w:val="center"/>
            <w:hideMark/>
          </w:tcPr>
          <w:p w14:paraId="7A9D6E00" w14:textId="77777777" w:rsidR="00236BA8" w:rsidRPr="00236BA8" w:rsidRDefault="00236BA8" w:rsidP="00236BA8">
            <w:pPr>
              <w:jc w:val="center"/>
            </w:pPr>
            <w:r w:rsidRPr="00236BA8">
              <w:rPr>
                <w:rFonts w:ascii="Segoe UI Emoji" w:hAnsi="Segoe UI Emoji" w:cs="Segoe UI Emoji"/>
              </w:rPr>
              <w:t>❌</w:t>
            </w:r>
            <w:r w:rsidRPr="00236BA8">
              <w:t xml:space="preserve"> No</w:t>
            </w:r>
          </w:p>
        </w:tc>
      </w:tr>
    </w:tbl>
    <w:p w14:paraId="26DC023C" w14:textId="77777777" w:rsidR="00236BA8" w:rsidRDefault="00236BA8" w:rsidP="00873023"/>
    <w:p w14:paraId="1AA544F3" w14:textId="77777777" w:rsidR="00236BA8" w:rsidRDefault="00236BA8" w:rsidP="00873023"/>
    <w:p w14:paraId="74B26356" w14:textId="77777777" w:rsidR="00236BA8" w:rsidRDefault="00236BA8" w:rsidP="00873023"/>
    <w:p w14:paraId="220EB59F" w14:textId="5152E89B" w:rsidR="00880D7A" w:rsidRDefault="00880D7A" w:rsidP="00873023">
      <w:r>
        <w:br w:type="page"/>
      </w:r>
    </w:p>
    <w:p w14:paraId="62EDCFA9" w14:textId="7EA9DC8F" w:rsidR="00C75886" w:rsidRDefault="00F70F6F" w:rsidP="00F70F6F">
      <w:pPr>
        <w:pStyle w:val="Heading3"/>
      </w:pPr>
      <w:bookmarkStart w:id="20" w:name="_Toc191895878"/>
      <w:r w:rsidRPr="00F70F6F">
        <w:lastRenderedPageBreak/>
        <w:t>Heterogeneous Lookup in Associative Containers</w:t>
      </w:r>
      <w:bookmarkEnd w:id="20"/>
    </w:p>
    <w:p w14:paraId="4B3BF4F0" w14:textId="77777777" w:rsidR="007C00BC" w:rsidRDefault="007C00BC" w:rsidP="007C00BC">
      <w:pPr>
        <w:pStyle w:val="Heading4"/>
      </w:pPr>
      <w:r>
        <w:t>What is Heterogeneous Lookup?</w:t>
      </w:r>
    </w:p>
    <w:p w14:paraId="5630727B" w14:textId="03CD2FD0" w:rsidR="007C00BC" w:rsidRDefault="007C00BC" w:rsidP="007C00BC">
      <w:pPr>
        <w:pStyle w:val="ListParagraph"/>
        <w:numPr>
          <w:ilvl w:val="0"/>
          <w:numId w:val="60"/>
        </w:numPr>
      </w:pPr>
      <w:r>
        <w:t>Before C++14, when searching for a key in associative containers (</w:t>
      </w:r>
      <w:proofErr w:type="gramStart"/>
      <w:r w:rsidRPr="007C00B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7C00BC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set</w:t>
      </w:r>
      <w:r>
        <w:t xml:space="preserve">, </w:t>
      </w:r>
      <w:r w:rsidRPr="007C00B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r w:rsidRPr="007C00BC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map</w:t>
      </w:r>
      <w:r>
        <w:t xml:space="preserve">, </w:t>
      </w:r>
      <w:r w:rsidRPr="007C00B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r w:rsidRPr="007C00BC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unordered_map</w:t>
      </w:r>
      <w:proofErr w:type="spellEnd"/>
      <w:r>
        <w:t>, etc.), you had to use exactly the same key type.</w:t>
      </w:r>
    </w:p>
    <w:p w14:paraId="51DDB134" w14:textId="1BA4AF14" w:rsidR="00F70F6F" w:rsidRPr="00F70F6F" w:rsidRDefault="007C00BC" w:rsidP="007C00BC">
      <w:pPr>
        <w:pStyle w:val="ListParagraph"/>
        <w:numPr>
          <w:ilvl w:val="0"/>
          <w:numId w:val="60"/>
        </w:numPr>
      </w:pPr>
      <w:r>
        <w:t xml:space="preserve">C++14 introduced heterogeneous lookup, which allows searching using different but compatible types (e.g., looking up a </w:t>
      </w:r>
      <w:proofErr w:type="gramStart"/>
      <w:r w:rsidRPr="007C00B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7C00BC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string</w:t>
      </w:r>
      <w:r w:rsidRPr="007C00B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</w:t>
      </w:r>
      <w:r>
        <w:t xml:space="preserve">key using a </w:t>
      </w:r>
      <w:r w:rsidRPr="007C00BC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const</w:t>
      </w:r>
      <w:r>
        <w:t xml:space="preserve"> </w:t>
      </w:r>
      <w:r w:rsidRPr="007C00BC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char</w:t>
      </w:r>
      <w:r w:rsidRPr="007C00B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*</w:t>
      </w:r>
      <w:r>
        <w:t>).</w:t>
      </w:r>
    </w:p>
    <w:p w14:paraId="424CA974" w14:textId="77777777" w:rsidR="007C00BC" w:rsidRDefault="007C00BC" w:rsidP="007C00BC">
      <w:pPr>
        <w:pStyle w:val="Heading4"/>
      </w:pPr>
      <w:r>
        <w:t>Why is This Useful?</w:t>
      </w:r>
    </w:p>
    <w:p w14:paraId="120DB0A5" w14:textId="77777777" w:rsidR="007C00BC" w:rsidRDefault="007C00BC" w:rsidP="007C00BC">
      <w:pPr>
        <w:pStyle w:val="ListParagraph"/>
        <w:numPr>
          <w:ilvl w:val="0"/>
          <w:numId w:val="60"/>
        </w:numPr>
      </w:pPr>
      <w:r w:rsidRPr="007C00BC">
        <w:rPr>
          <w:b/>
          <w:bCs/>
        </w:rPr>
        <w:t>Efficiency</w:t>
      </w:r>
      <w:r>
        <w:t>: Avoids unnecessary conversions when searching.</w:t>
      </w:r>
    </w:p>
    <w:p w14:paraId="323E53D4" w14:textId="77777777" w:rsidR="007C00BC" w:rsidRDefault="007C00BC" w:rsidP="007C00BC">
      <w:pPr>
        <w:pStyle w:val="ListParagraph"/>
        <w:numPr>
          <w:ilvl w:val="0"/>
          <w:numId w:val="60"/>
        </w:numPr>
      </w:pPr>
      <w:r w:rsidRPr="007C00BC">
        <w:rPr>
          <w:b/>
          <w:bCs/>
        </w:rPr>
        <w:t>Flexibility</w:t>
      </w:r>
      <w:r>
        <w:t>: You can search using a different but compatible type.</w:t>
      </w:r>
    </w:p>
    <w:p w14:paraId="6D90B8EA" w14:textId="1C22B419" w:rsidR="00C75886" w:rsidRDefault="007C00BC" w:rsidP="007C00BC">
      <w:pPr>
        <w:pStyle w:val="ListParagraph"/>
        <w:numPr>
          <w:ilvl w:val="0"/>
          <w:numId w:val="60"/>
        </w:numPr>
      </w:pPr>
      <w:r w:rsidRPr="007C00BC">
        <w:rPr>
          <w:b/>
          <w:bCs/>
        </w:rPr>
        <w:t>Performance</w:t>
      </w:r>
      <w:r>
        <w:t>: Reduces object creation overhead.</w:t>
      </w:r>
    </w:p>
    <w:tbl>
      <w:tblPr>
        <w:tblStyle w:val="TableGrid"/>
        <w:tblW w:w="10348" w:type="dxa"/>
        <w:jc w:val="center"/>
        <w:tblLook w:val="04A0" w:firstRow="1" w:lastRow="0" w:firstColumn="1" w:lastColumn="0" w:noHBand="0" w:noVBand="1"/>
      </w:tblPr>
      <w:tblGrid>
        <w:gridCol w:w="10348"/>
      </w:tblGrid>
      <w:tr w:rsidR="007C00BC" w14:paraId="6773DD58" w14:textId="77777777" w:rsidTr="007C00BC">
        <w:trPr>
          <w:jc w:val="center"/>
        </w:trPr>
        <w:tc>
          <w:tcPr>
            <w:tcW w:w="10348" w:type="dxa"/>
          </w:tcPr>
          <w:p w14:paraId="7782EC89" w14:textId="77777777" w:rsidR="007C00BC" w:rsidRPr="007C00BC" w:rsidRDefault="007C00BC" w:rsidP="007C00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C00BC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74B92EFD" w14:textId="77777777" w:rsidR="007C00BC" w:rsidRPr="007C00BC" w:rsidRDefault="007C00BC" w:rsidP="007C00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7C00BC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set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&lt;std::</w:t>
            </w:r>
            <w:r w:rsidRPr="007C00BC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string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&gt; </w:t>
            </w:r>
            <w:proofErr w:type="spellStart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mySet</w:t>
            </w:r>
            <w:proofErr w:type="spellEnd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{ </w:t>
            </w:r>
            <w:r w:rsidRPr="007C00BC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"apple"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, </w:t>
            </w:r>
            <w:r w:rsidRPr="007C00BC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"banana"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, </w:t>
            </w:r>
            <w:r w:rsidRPr="007C00BC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"cherry"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};</w:t>
            </w:r>
          </w:p>
          <w:p w14:paraId="7F4C9D69" w14:textId="77777777" w:rsidR="007C00BC" w:rsidRPr="007C00BC" w:rsidRDefault="007C00BC" w:rsidP="007C00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393FCEF0" w14:textId="77777777" w:rsidR="007C00BC" w:rsidRPr="007C00BC" w:rsidRDefault="007C00BC" w:rsidP="007C00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C00BC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Searching using const char* (</w:t>
            </w:r>
            <w:r w:rsidRPr="007C00BC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does NOT work in C++11</w:t>
            </w:r>
            <w:r w:rsidRPr="007C00BC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)</w:t>
            </w:r>
          </w:p>
          <w:p w14:paraId="5FF2A886" w14:textId="77777777" w:rsidR="007C00BC" w:rsidRPr="007C00BC" w:rsidRDefault="007C00BC" w:rsidP="007C00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C00BC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//auto it = </w:t>
            </w:r>
            <w:proofErr w:type="spellStart"/>
            <w:r w:rsidRPr="007C00BC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mySet.find</w:t>
            </w:r>
            <w:proofErr w:type="spellEnd"/>
            <w:r w:rsidRPr="007C00BC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("banana"</w:t>
            </w:r>
            <w:proofErr w:type="gramStart"/>
            <w:r w:rsidRPr="007C00BC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);  /</w:t>
            </w:r>
            <w:proofErr w:type="gramEnd"/>
            <w:r w:rsidRPr="007C00BC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ERROR: Must convert to std::string</w:t>
            </w:r>
          </w:p>
          <w:p w14:paraId="7B3806A0" w14:textId="77777777" w:rsidR="007C00BC" w:rsidRPr="007C00BC" w:rsidRDefault="007C00BC" w:rsidP="007C00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C00BC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it1 = </w:t>
            </w:r>
            <w:proofErr w:type="spellStart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mySet.find</w:t>
            </w:r>
            <w:proofErr w:type="spellEnd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Start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std::</w:t>
            </w:r>
            <w:proofErr w:type="gramEnd"/>
            <w:r w:rsidRPr="007C00BC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yellow"/>
                <w:lang w:eastAsia="en-US"/>
              </w:rPr>
              <w:t>string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(</w:t>
            </w:r>
            <w:r w:rsidRPr="007C00BC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yellow"/>
                <w:lang w:eastAsia="en-US"/>
              </w:rPr>
              <w:t>"banana"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)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);  </w:t>
            </w:r>
            <w:r w:rsidRPr="007C00BC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Works but inefficient</w:t>
            </w:r>
          </w:p>
          <w:p w14:paraId="2F63222F" w14:textId="77777777" w:rsidR="007C00BC" w:rsidRPr="007C00BC" w:rsidRDefault="007C00BC" w:rsidP="007C00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09233ADF" w14:textId="77777777" w:rsidR="007C00BC" w:rsidRPr="007C00BC" w:rsidRDefault="007C00BC" w:rsidP="007C00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C00BC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C++14: Searching using const char*</w:t>
            </w:r>
          </w:p>
          <w:p w14:paraId="27962FAA" w14:textId="77777777" w:rsidR="007C00BC" w:rsidRPr="007C00BC" w:rsidRDefault="007C00BC" w:rsidP="007C00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C00BC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auto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it2 = </w:t>
            </w:r>
            <w:proofErr w:type="spellStart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mySet.find</w:t>
            </w:r>
            <w:proofErr w:type="spellEnd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(</w:t>
            </w:r>
            <w:r w:rsidRPr="007C00BC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yellow"/>
                <w:lang w:eastAsia="en-US"/>
              </w:rPr>
              <w:t>"banana"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)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47AF5E81" w14:textId="77777777" w:rsidR="007C00BC" w:rsidRPr="007C00BC" w:rsidRDefault="007C00BC" w:rsidP="007C00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7C00BC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if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(it</w:t>
            </w:r>
            <w:proofErr w:type="gramStart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2 </w:t>
            </w:r>
            <w:r w:rsidRPr="007C00BC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!</w:t>
            </w:r>
            <w:proofErr w:type="gramEnd"/>
            <w:r w:rsidRPr="007C00BC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=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mySet.end</w:t>
            </w:r>
            <w:proofErr w:type="spellEnd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())</w:t>
            </w:r>
          </w:p>
          <w:p w14:paraId="2DC95B39" w14:textId="77777777" w:rsidR="007C00BC" w:rsidRPr="007C00BC" w:rsidRDefault="007C00BC" w:rsidP="007C00B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proofErr w:type="gramStart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cout </w:t>
            </w:r>
            <w:r w:rsidRPr="007C00BC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7C00BC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"Found: "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7C00BC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7C00BC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*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it2 </w:t>
            </w:r>
            <w:r w:rsidRPr="007C00BC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7C00BC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"\n"</w:t>
            </w:r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14143CF9" w14:textId="20BD63D0" w:rsidR="007C00BC" w:rsidRDefault="007C00BC" w:rsidP="007C00BC">
            <w:r w:rsidRPr="007C00BC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50446483" w14:textId="77777777" w:rsidR="007C00BC" w:rsidRDefault="007C00BC" w:rsidP="00230644"/>
    <w:p w14:paraId="7002ACD3" w14:textId="77777777" w:rsidR="00E614FC" w:rsidRDefault="00E614FC" w:rsidP="00E614FC">
      <w:pPr>
        <w:pStyle w:val="Heading4"/>
      </w:pPr>
      <w:r>
        <w:t>How Does This Work?</w:t>
      </w:r>
    </w:p>
    <w:p w14:paraId="31AD1EC1" w14:textId="1C469E54" w:rsidR="00E614FC" w:rsidRDefault="00E614FC" w:rsidP="00E614FC">
      <w:pPr>
        <w:pStyle w:val="ListParagraph"/>
        <w:numPr>
          <w:ilvl w:val="0"/>
          <w:numId w:val="61"/>
        </w:numPr>
      </w:pPr>
      <w:r>
        <w:t>C++14 Adds Transparent Comparators (</w:t>
      </w:r>
      <w:proofErr w:type="gramStart"/>
      <w:r w:rsidRPr="00E614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E614FC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less</w:t>
      </w:r>
      <w:r w:rsidRPr="00E614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&lt;&gt;</w:t>
      </w:r>
      <w:r>
        <w:t>)</w:t>
      </w:r>
    </w:p>
    <w:p w14:paraId="5BC03620" w14:textId="59818E94" w:rsidR="00C75886" w:rsidRDefault="00E614FC" w:rsidP="00E614FC">
      <w:pPr>
        <w:pStyle w:val="ListParagraph"/>
        <w:numPr>
          <w:ilvl w:val="0"/>
          <w:numId w:val="61"/>
        </w:numPr>
      </w:pPr>
      <w:r>
        <w:t xml:space="preserve">C++14 allows </w:t>
      </w:r>
      <w:proofErr w:type="gramStart"/>
      <w:r w:rsidRPr="00E614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E614FC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set</w:t>
      </w:r>
      <w:r>
        <w:t xml:space="preserve">, </w:t>
      </w:r>
      <w:r w:rsidRPr="00E614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r w:rsidRPr="00E614FC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map</w:t>
      </w:r>
      <w:r>
        <w:t xml:space="preserve">, etc., to use </w:t>
      </w:r>
      <w:r w:rsidRPr="00E614FC">
        <w:rPr>
          <w:b/>
          <w:bCs/>
        </w:rPr>
        <w:t>transparent comparators</w:t>
      </w:r>
      <w:r>
        <w:t xml:space="preserve">, such as </w:t>
      </w:r>
      <w:r w:rsidRPr="00E614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r w:rsidRPr="00E614FC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less</w:t>
      </w:r>
      <w:r w:rsidRPr="00E614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&lt;&gt;</w:t>
      </w:r>
      <w:r>
        <w:t xml:space="preserve"> instead of </w:t>
      </w:r>
      <w:r w:rsidRPr="00E614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r w:rsidRPr="00E614FC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less</w:t>
      </w:r>
      <w:r w:rsidRPr="00E614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&lt;T&gt;</w:t>
      </w:r>
      <w:r>
        <w:t>.</w:t>
      </w:r>
    </w:p>
    <w:p w14:paraId="1B493CE4" w14:textId="77777777" w:rsidR="00E614FC" w:rsidRDefault="00E614FC" w:rsidP="00E614FC"/>
    <w:p w14:paraId="4BFEB032" w14:textId="1E75F7FD" w:rsidR="00C75886" w:rsidRDefault="00E614FC" w:rsidP="00E614FC">
      <w:pPr>
        <w:pStyle w:val="Heading4"/>
      </w:pPr>
      <w:r>
        <w:t xml:space="preserve">But what are </w:t>
      </w:r>
      <w:r w:rsidRPr="00E614FC">
        <w:t>transparent comparators</w:t>
      </w:r>
      <w:r>
        <w:t>?</w:t>
      </w:r>
    </w:p>
    <w:p w14:paraId="46FC1CF0" w14:textId="772E0481" w:rsidR="00E614FC" w:rsidRDefault="00E614FC" w:rsidP="00E614FC">
      <w:pPr>
        <w:pStyle w:val="ListParagraph"/>
        <w:numPr>
          <w:ilvl w:val="0"/>
          <w:numId w:val="62"/>
        </w:numPr>
      </w:pPr>
      <w:r>
        <w:t xml:space="preserve">A </w:t>
      </w:r>
      <w:r>
        <w:rPr>
          <w:rStyle w:val="Strong"/>
        </w:rPr>
        <w:t>transparent comparator</w:t>
      </w:r>
      <w:r>
        <w:t xml:space="preserve"> is a special type of comparator that allows </w:t>
      </w:r>
      <w:r w:rsidRPr="00E614FC">
        <w:rPr>
          <w:rStyle w:val="Strong"/>
          <w:highlight w:val="yellow"/>
        </w:rPr>
        <w:t>heterogeneous lookup</w:t>
      </w:r>
      <w:r>
        <w:t xml:space="preserve">—meaning you can </w:t>
      </w:r>
      <w:r w:rsidRPr="00DF1A15">
        <w:rPr>
          <w:b/>
          <w:bCs/>
        </w:rPr>
        <w:t>search</w:t>
      </w:r>
      <w:r>
        <w:t xml:space="preserve"> for elements in a </w:t>
      </w:r>
      <w:proofErr w:type="gramStart"/>
      <w:r w:rsidRPr="00E614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E614FC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set</w:t>
      </w:r>
      <w:r>
        <w:t xml:space="preserve"> or </w:t>
      </w:r>
      <w:r w:rsidR="00DF1A15" w:rsidRPr="00E614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r w:rsidR="00DF1A15" w:rsidRPr="00E614FC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map</w:t>
      </w:r>
      <w:r w:rsidR="00DF1A15" w:rsidRPr="00E614FC">
        <w:rPr>
          <w:rStyle w:val="HTMLCode"/>
          <w:rFonts w:eastAsiaTheme="majorEastAsia"/>
        </w:rPr>
        <w:t xml:space="preserve"> </w:t>
      </w:r>
      <w:r>
        <w:t xml:space="preserve"> using different but compatible types </w:t>
      </w:r>
      <w:r>
        <w:rPr>
          <w:rStyle w:val="Strong"/>
        </w:rPr>
        <w:t>without unnecessary conversions</w:t>
      </w:r>
      <w:r>
        <w:t>.</w:t>
      </w:r>
    </w:p>
    <w:p w14:paraId="321E8DB5" w14:textId="77777777" w:rsidR="00DF1A15" w:rsidRDefault="00DF1A15" w:rsidP="00DF1A15"/>
    <w:p w14:paraId="21085283" w14:textId="77777777" w:rsidR="00DF1A15" w:rsidRDefault="00DF1A15" w:rsidP="00DF1A15">
      <w:pPr>
        <w:pStyle w:val="NoSpacing"/>
        <w:rPr>
          <w:rStyle w:val="Strong"/>
          <w:b w:val="0"/>
          <w:bCs w:val="0"/>
        </w:rPr>
      </w:pPr>
    </w:p>
    <w:p w14:paraId="3BA16F7A" w14:textId="772D544F" w:rsidR="00DF1A15" w:rsidRDefault="00DF1A15" w:rsidP="00DF1A15">
      <w:pPr>
        <w:pStyle w:val="Heading4"/>
        <w:rPr>
          <w:rFonts w:ascii="Times New Roman" w:hAnsi="Times New Roman"/>
          <w:sz w:val="36"/>
          <w:szCs w:val="36"/>
        </w:rPr>
      </w:pPr>
      <w:r>
        <w:rPr>
          <w:rStyle w:val="Strong"/>
          <w:b w:val="0"/>
          <w:bCs w:val="0"/>
        </w:rPr>
        <w:t>Summary</w:t>
      </w:r>
    </w:p>
    <w:tbl>
      <w:tblPr>
        <w:tblW w:w="11057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2815"/>
        <w:gridCol w:w="3563"/>
      </w:tblGrid>
      <w:tr w:rsidR="00DF1A15" w14:paraId="00358955" w14:textId="77777777" w:rsidTr="00DF1A15">
        <w:trPr>
          <w:tblHeader/>
          <w:tblCellSpacing w:w="15" w:type="dxa"/>
        </w:trPr>
        <w:tc>
          <w:tcPr>
            <w:tcW w:w="4634" w:type="dxa"/>
            <w:vAlign w:val="center"/>
            <w:hideMark/>
          </w:tcPr>
          <w:p w14:paraId="3B3E6DBE" w14:textId="77777777" w:rsidR="00DF1A15" w:rsidRDefault="00DF1A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785" w:type="dxa"/>
            <w:vAlign w:val="center"/>
            <w:hideMark/>
          </w:tcPr>
          <w:p w14:paraId="6504E45E" w14:textId="6B12B667" w:rsidR="00DF1A15" w:rsidRDefault="00DF1A15">
            <w:pPr>
              <w:jc w:val="center"/>
              <w:rPr>
                <w:b/>
                <w:bCs/>
              </w:rPr>
            </w:pPr>
            <w:proofErr w:type="gramStart"/>
            <w:r w:rsidRPr="00DF1A1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DF1A15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less</w:t>
            </w:r>
            <w:r w:rsidRPr="00DF1A1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&lt;T&gt;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518" w:type="dxa"/>
            <w:vAlign w:val="center"/>
            <w:hideMark/>
          </w:tcPr>
          <w:p w14:paraId="07B9DBE5" w14:textId="77777777" w:rsidR="00DF1A15" w:rsidRDefault="00DF1A15">
            <w:pPr>
              <w:jc w:val="center"/>
              <w:rPr>
                <w:b/>
                <w:bCs/>
              </w:rPr>
            </w:pPr>
            <w:proofErr w:type="gramStart"/>
            <w:r w:rsidRPr="00DF1A1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DF1A15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less</w:t>
            </w:r>
            <w:r w:rsidRPr="00DF1A1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&lt;&gt;</w:t>
            </w:r>
            <w:r>
              <w:rPr>
                <w:b/>
                <w:bCs/>
              </w:rPr>
              <w:t xml:space="preserve"> (Transparent)</w:t>
            </w:r>
          </w:p>
        </w:tc>
      </w:tr>
      <w:tr w:rsidR="00DF1A15" w14:paraId="1CCF788E" w14:textId="77777777" w:rsidTr="00DF1A15">
        <w:trPr>
          <w:tblCellSpacing w:w="15" w:type="dxa"/>
        </w:trPr>
        <w:tc>
          <w:tcPr>
            <w:tcW w:w="4634" w:type="dxa"/>
            <w:vAlign w:val="center"/>
            <w:hideMark/>
          </w:tcPr>
          <w:p w14:paraId="20E22AA4" w14:textId="77777777" w:rsidR="00DF1A15" w:rsidRDefault="00DF1A15">
            <w:pPr>
              <w:jc w:val="left"/>
            </w:pPr>
            <w:r>
              <w:t>Requires exact type match?</w:t>
            </w:r>
          </w:p>
        </w:tc>
        <w:tc>
          <w:tcPr>
            <w:tcW w:w="2785" w:type="dxa"/>
            <w:vAlign w:val="center"/>
            <w:hideMark/>
          </w:tcPr>
          <w:p w14:paraId="1F8AA83A" w14:textId="77777777" w:rsidR="00DF1A15" w:rsidRDefault="00DF1A15" w:rsidP="00DF1A15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3518" w:type="dxa"/>
            <w:vAlign w:val="center"/>
            <w:hideMark/>
          </w:tcPr>
          <w:p w14:paraId="25648859" w14:textId="77777777" w:rsidR="00DF1A15" w:rsidRDefault="00DF1A15" w:rsidP="00DF1A15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DF1A15" w14:paraId="7A6638E6" w14:textId="77777777" w:rsidTr="00DF1A15">
        <w:trPr>
          <w:tblCellSpacing w:w="15" w:type="dxa"/>
        </w:trPr>
        <w:tc>
          <w:tcPr>
            <w:tcW w:w="4634" w:type="dxa"/>
            <w:vAlign w:val="center"/>
            <w:hideMark/>
          </w:tcPr>
          <w:p w14:paraId="5E50983B" w14:textId="77777777" w:rsidR="00DF1A15" w:rsidRDefault="00DF1A15">
            <w:r>
              <w:t xml:space="preserve">Supports </w:t>
            </w:r>
            <w:r w:rsidRPr="00DF1A1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const</w:t>
            </w:r>
            <w:r w:rsidRPr="00DF1A1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F1A1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char</w:t>
            </w:r>
            <w:r w:rsidRPr="00DF1A1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*</w:t>
            </w:r>
            <w:r>
              <w:t xml:space="preserve"> vs </w:t>
            </w:r>
            <w:proofErr w:type="gramStart"/>
            <w:r w:rsidRPr="00DF1A1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3D29CA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string</w:t>
            </w:r>
            <w:r>
              <w:t>?</w:t>
            </w:r>
          </w:p>
        </w:tc>
        <w:tc>
          <w:tcPr>
            <w:tcW w:w="2785" w:type="dxa"/>
            <w:vAlign w:val="center"/>
            <w:hideMark/>
          </w:tcPr>
          <w:p w14:paraId="54ECF58F" w14:textId="77777777" w:rsidR="00DF1A15" w:rsidRDefault="00DF1A15" w:rsidP="00DF1A15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3518" w:type="dxa"/>
            <w:vAlign w:val="center"/>
            <w:hideMark/>
          </w:tcPr>
          <w:p w14:paraId="21955EE5" w14:textId="77777777" w:rsidR="00DF1A15" w:rsidRDefault="00DF1A15" w:rsidP="00DF1A15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DF1A15" w14:paraId="4727C96A" w14:textId="77777777" w:rsidTr="00DF1A15">
        <w:trPr>
          <w:tblCellSpacing w:w="15" w:type="dxa"/>
        </w:trPr>
        <w:tc>
          <w:tcPr>
            <w:tcW w:w="4634" w:type="dxa"/>
            <w:vAlign w:val="center"/>
            <w:hideMark/>
          </w:tcPr>
          <w:p w14:paraId="3EA1DB39" w14:textId="77777777" w:rsidR="00DF1A15" w:rsidRDefault="00DF1A15">
            <w:r>
              <w:t>Unnecessary object creation?</w:t>
            </w:r>
          </w:p>
        </w:tc>
        <w:tc>
          <w:tcPr>
            <w:tcW w:w="2785" w:type="dxa"/>
            <w:vAlign w:val="center"/>
            <w:hideMark/>
          </w:tcPr>
          <w:p w14:paraId="6263E35C" w14:textId="77777777" w:rsidR="00DF1A15" w:rsidRDefault="00DF1A15" w:rsidP="00DF1A15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3518" w:type="dxa"/>
            <w:vAlign w:val="center"/>
            <w:hideMark/>
          </w:tcPr>
          <w:p w14:paraId="2D162F78" w14:textId="77777777" w:rsidR="00DF1A15" w:rsidRDefault="00DF1A15" w:rsidP="00DF1A15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DF1A15" w14:paraId="3BB16F8E" w14:textId="77777777" w:rsidTr="00DF1A15">
        <w:trPr>
          <w:tblCellSpacing w:w="15" w:type="dxa"/>
        </w:trPr>
        <w:tc>
          <w:tcPr>
            <w:tcW w:w="4634" w:type="dxa"/>
            <w:vAlign w:val="center"/>
            <w:hideMark/>
          </w:tcPr>
          <w:p w14:paraId="5C66B189" w14:textId="77777777" w:rsidR="00DF1A15" w:rsidRDefault="00DF1A15">
            <w:r>
              <w:t>Performance overhead?</w:t>
            </w:r>
          </w:p>
        </w:tc>
        <w:tc>
          <w:tcPr>
            <w:tcW w:w="2785" w:type="dxa"/>
            <w:vAlign w:val="center"/>
            <w:hideMark/>
          </w:tcPr>
          <w:p w14:paraId="6AB5C04A" w14:textId="77777777" w:rsidR="00DF1A15" w:rsidRDefault="00DF1A15" w:rsidP="00DF1A15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High</w:t>
            </w:r>
          </w:p>
        </w:tc>
        <w:tc>
          <w:tcPr>
            <w:tcW w:w="3518" w:type="dxa"/>
            <w:vAlign w:val="center"/>
            <w:hideMark/>
          </w:tcPr>
          <w:p w14:paraId="599EC9D2" w14:textId="77777777" w:rsidR="00DF1A15" w:rsidRDefault="00DF1A15" w:rsidP="00DF1A15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Low</w:t>
            </w:r>
          </w:p>
        </w:tc>
      </w:tr>
      <w:tr w:rsidR="00DF1A15" w14:paraId="339CF9EF" w14:textId="77777777" w:rsidTr="00DF1A15">
        <w:trPr>
          <w:tblCellSpacing w:w="15" w:type="dxa"/>
        </w:trPr>
        <w:tc>
          <w:tcPr>
            <w:tcW w:w="4634" w:type="dxa"/>
            <w:vAlign w:val="center"/>
            <w:hideMark/>
          </w:tcPr>
          <w:p w14:paraId="21117481" w14:textId="77777777" w:rsidR="00DF1A15" w:rsidRDefault="00DF1A15">
            <w:r>
              <w:t>Introduced in</w:t>
            </w:r>
          </w:p>
        </w:tc>
        <w:tc>
          <w:tcPr>
            <w:tcW w:w="2785" w:type="dxa"/>
            <w:vAlign w:val="center"/>
            <w:hideMark/>
          </w:tcPr>
          <w:p w14:paraId="35AF2B24" w14:textId="77777777" w:rsidR="00DF1A15" w:rsidRDefault="00DF1A15" w:rsidP="00DF1A15">
            <w:pPr>
              <w:jc w:val="center"/>
            </w:pPr>
            <w:r>
              <w:rPr>
                <w:rStyle w:val="Strong"/>
                <w:rFonts w:eastAsiaTheme="majorEastAsia"/>
              </w:rPr>
              <w:t>C++98</w:t>
            </w:r>
          </w:p>
        </w:tc>
        <w:tc>
          <w:tcPr>
            <w:tcW w:w="3518" w:type="dxa"/>
            <w:vAlign w:val="center"/>
            <w:hideMark/>
          </w:tcPr>
          <w:p w14:paraId="1C16D959" w14:textId="77777777" w:rsidR="00DF1A15" w:rsidRDefault="00DF1A15" w:rsidP="00DF1A15">
            <w:pPr>
              <w:jc w:val="center"/>
            </w:pPr>
            <w:r>
              <w:rPr>
                <w:rStyle w:val="Strong"/>
                <w:rFonts w:eastAsiaTheme="majorEastAsia"/>
              </w:rPr>
              <w:t>C++14</w:t>
            </w:r>
          </w:p>
        </w:tc>
      </w:tr>
    </w:tbl>
    <w:p w14:paraId="018855BE" w14:textId="77777777" w:rsidR="00DF1A15" w:rsidRPr="00E614FC" w:rsidRDefault="00DF1A15" w:rsidP="00DF1A15"/>
    <w:p w14:paraId="771EBA6A" w14:textId="2FAEEAF1" w:rsidR="00C75886" w:rsidRDefault="003D29CA" w:rsidP="003D29CA">
      <w:pPr>
        <w:pStyle w:val="Heading3"/>
      </w:pPr>
      <w:bookmarkStart w:id="21" w:name="_Toc191895879"/>
      <w:r>
        <w:t xml:space="preserve">The </w:t>
      </w:r>
      <w:proofErr w:type="gramStart"/>
      <w:r w:rsidRPr="003D29C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3D29CA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quoted</w:t>
      </w:r>
      <w:bookmarkEnd w:id="21"/>
    </w:p>
    <w:p w14:paraId="63A307B4" w14:textId="77777777" w:rsidR="003D29CA" w:rsidRDefault="003D29CA" w:rsidP="003D29CA">
      <w:pPr>
        <w:pStyle w:val="ListParagraph"/>
        <w:numPr>
          <w:ilvl w:val="0"/>
          <w:numId w:val="62"/>
        </w:numPr>
      </w:pPr>
      <w:r>
        <w:t xml:space="preserve">The </w:t>
      </w:r>
      <w:proofErr w:type="gramStart"/>
      <w:r w:rsidRPr="003D29C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3D29CA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quoted</w:t>
      </w:r>
      <w:r>
        <w:t xml:space="preserve"> is a C++14 feature that simplifies handling quoted strings when using input (</w:t>
      </w:r>
      <w:r w:rsidRPr="003D29C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&gt;&gt;</w:t>
      </w:r>
      <w:r>
        <w:t>) and output (</w:t>
      </w:r>
      <w:r w:rsidRPr="003D29C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&lt;&lt;</w:t>
      </w:r>
      <w:r>
        <w:t>) streams.</w:t>
      </w:r>
    </w:p>
    <w:p w14:paraId="006B6A4C" w14:textId="77777777" w:rsidR="003D29CA" w:rsidRDefault="003D29CA" w:rsidP="003D29CA">
      <w:pPr>
        <w:pStyle w:val="ListParagraph"/>
        <w:numPr>
          <w:ilvl w:val="0"/>
          <w:numId w:val="62"/>
        </w:numPr>
      </w:pPr>
      <w:r>
        <w:t>It automatically adds or removes quotes (</w:t>
      </w:r>
      <w:r w:rsidRPr="003D29CA">
        <w:rPr>
          <w:rFonts w:ascii="Cascadia Mono" w:eastAsiaTheme="minorHAnsi" w:hAnsi="Cascadia Mono" w:cs="Cascadia Mono"/>
          <w:color w:val="A31515"/>
          <w:sz w:val="23"/>
          <w:szCs w:val="23"/>
          <w:highlight w:val="white"/>
          <w:lang w:eastAsia="en-US"/>
        </w:rPr>
        <w:t>"</w:t>
      </w:r>
      <w:r>
        <w:t>) when reading or writing strings.</w:t>
      </w:r>
    </w:p>
    <w:p w14:paraId="3A148255" w14:textId="33D99A49" w:rsidR="00C75886" w:rsidRDefault="003D29CA" w:rsidP="003D29CA">
      <w:pPr>
        <w:pStyle w:val="ListParagraph"/>
        <w:numPr>
          <w:ilvl w:val="0"/>
          <w:numId w:val="62"/>
        </w:numPr>
      </w:pPr>
      <w:r>
        <w:t xml:space="preserve">It escapes special characters like </w:t>
      </w:r>
      <w:r w:rsidRPr="003D29CA">
        <w:rPr>
          <w:rFonts w:ascii="Cascadia Mono" w:eastAsiaTheme="minorHAnsi" w:hAnsi="Cascadia Mono" w:cs="Cascadia Mono"/>
          <w:color w:val="A31515"/>
          <w:sz w:val="23"/>
          <w:szCs w:val="23"/>
          <w:highlight w:val="white"/>
          <w:lang w:eastAsia="en-US"/>
        </w:rPr>
        <w:t>"</w:t>
      </w:r>
      <w:r>
        <w:t xml:space="preserve"> and </w:t>
      </w:r>
      <w:r w:rsidRPr="003D29C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\</w:t>
      </w:r>
      <w:r>
        <w:t xml:space="preserve"> properly.</w:t>
      </w:r>
    </w:p>
    <w:p w14:paraId="07352DA5" w14:textId="4A211E61" w:rsidR="00BE0CA4" w:rsidRDefault="00BE0CA4" w:rsidP="00BE0CA4">
      <w:pPr>
        <w:pStyle w:val="Heading4"/>
      </w:pPr>
      <w:r>
        <w:t xml:space="preserve">Why Do We Need </w:t>
      </w:r>
      <w:proofErr w:type="gramStart"/>
      <w:r w:rsidRPr="003D29C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3D29CA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quoted</w:t>
      </w:r>
      <w:r>
        <w:t>?</w:t>
      </w:r>
    </w:p>
    <w:p w14:paraId="1E24D063" w14:textId="77777777" w:rsidR="00BE0CA4" w:rsidRDefault="00BE0CA4" w:rsidP="00BE0CA4">
      <w:pPr>
        <w:pStyle w:val="ListParagraph"/>
        <w:numPr>
          <w:ilvl w:val="0"/>
          <w:numId w:val="62"/>
        </w:numPr>
      </w:pPr>
      <w:r>
        <w:t>Before C++14, managing quoted strings manually was difficult.</w:t>
      </w:r>
    </w:p>
    <w:p w14:paraId="055B1759" w14:textId="77777777" w:rsidR="00BE0CA4" w:rsidRDefault="00BE0CA4" w:rsidP="00BE0CA4">
      <w:pPr>
        <w:pStyle w:val="ListParagraph"/>
        <w:numPr>
          <w:ilvl w:val="1"/>
          <w:numId w:val="62"/>
        </w:numPr>
      </w:pPr>
      <w:r>
        <w:t>Printing strings with quotes manually:</w:t>
      </w:r>
    </w:p>
    <w:p w14:paraId="792B52C6" w14:textId="7CF0DF8D" w:rsidR="00C75886" w:rsidRDefault="00E37C65" w:rsidP="00E37C65">
      <w:pPr>
        <w:jc w:val="center"/>
        <w:rPr>
          <w:rFonts w:ascii="Cascadia Mono" w:eastAsiaTheme="minorHAnsi" w:hAnsi="Cascadia Mono" w:cs="Cascadia Mono"/>
          <w:color w:val="000000"/>
          <w:sz w:val="23"/>
          <w:szCs w:val="23"/>
          <w:lang w:eastAsia="en-US"/>
        </w:rPr>
      </w:pPr>
      <w:proofErr w:type="gramStart"/>
      <w:r w:rsidRPr="00E37C65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E37C65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cout </w:t>
      </w:r>
      <w:r w:rsidRPr="00E37C65">
        <w:rPr>
          <w:rFonts w:ascii="Cascadia Mono" w:eastAsiaTheme="minorHAnsi" w:hAnsi="Cascadia Mono" w:cs="Cascadia Mono"/>
          <w:color w:val="008080"/>
          <w:sz w:val="23"/>
          <w:szCs w:val="23"/>
          <w:highlight w:val="white"/>
          <w:lang w:eastAsia="en-US"/>
        </w:rPr>
        <w:t>&lt;&lt;</w:t>
      </w:r>
      <w:r w:rsidRPr="00E37C65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</w:t>
      </w:r>
      <w:r w:rsidRPr="00E37C65">
        <w:rPr>
          <w:rFonts w:ascii="Cascadia Mono" w:eastAsiaTheme="minorHAnsi" w:hAnsi="Cascadia Mono" w:cs="Cascadia Mono"/>
          <w:color w:val="A31515"/>
          <w:sz w:val="23"/>
          <w:szCs w:val="23"/>
          <w:highlight w:val="white"/>
          <w:lang w:eastAsia="en-US"/>
        </w:rPr>
        <w:t>"\""</w:t>
      </w:r>
      <w:r w:rsidRPr="00E37C65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&lt;&lt; </w:t>
      </w:r>
      <w:proofErr w:type="spellStart"/>
      <w:r w:rsidRPr="00E37C65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myString</w:t>
      </w:r>
      <w:proofErr w:type="spellEnd"/>
      <w:r w:rsidRPr="00E37C65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 xml:space="preserve"> &lt;&lt; </w:t>
      </w:r>
      <w:r w:rsidRPr="00E37C65">
        <w:rPr>
          <w:rFonts w:ascii="Cascadia Mono" w:eastAsiaTheme="minorHAnsi" w:hAnsi="Cascadia Mono" w:cs="Cascadia Mono"/>
          <w:color w:val="A31515"/>
          <w:sz w:val="23"/>
          <w:szCs w:val="23"/>
          <w:highlight w:val="white"/>
          <w:lang w:eastAsia="en-US"/>
        </w:rPr>
        <w:t>"\""</w:t>
      </w:r>
      <w:r w:rsidRPr="00E37C65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;</w:t>
      </w:r>
    </w:p>
    <w:p w14:paraId="439DA83B" w14:textId="192E3F99" w:rsidR="00E37C65" w:rsidRDefault="00E37C65" w:rsidP="00E37C65">
      <w:pPr>
        <w:pStyle w:val="ListParagraph"/>
        <w:numPr>
          <w:ilvl w:val="1"/>
          <w:numId w:val="62"/>
        </w:numPr>
        <w:rPr>
          <w:rFonts w:eastAsiaTheme="minorHAnsi"/>
        </w:rPr>
      </w:pPr>
      <w:r w:rsidRPr="00E37C65">
        <w:t>Example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58"/>
      </w:tblGrid>
      <w:tr w:rsidR="00E37C65" w14:paraId="599C4FD0" w14:textId="77777777" w:rsidTr="00E37C65">
        <w:trPr>
          <w:jc w:val="center"/>
        </w:trPr>
        <w:tc>
          <w:tcPr>
            <w:tcW w:w="6658" w:type="dxa"/>
          </w:tcPr>
          <w:p w14:paraId="67F8C328" w14:textId="77777777" w:rsidR="00E37C65" w:rsidRPr="00E37C65" w:rsidRDefault="00E37C65" w:rsidP="00E37C6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37C65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#include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E37C6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&lt;</w:t>
            </w:r>
            <w:proofErr w:type="spellStart"/>
            <w:r w:rsidRPr="00E37C6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iomanip</w:t>
            </w:r>
            <w:proofErr w:type="spellEnd"/>
            <w:proofErr w:type="gramStart"/>
            <w:r w:rsidRPr="00E37C6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&gt;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</w:t>
            </w:r>
            <w:r w:rsidRPr="00E37C65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</w:t>
            </w:r>
            <w:proofErr w:type="gramEnd"/>
            <w:r w:rsidRPr="00E37C65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 Required for std::quoted</w:t>
            </w:r>
          </w:p>
          <w:p w14:paraId="4D63CF24" w14:textId="77777777" w:rsidR="00E37C65" w:rsidRPr="00E37C65" w:rsidRDefault="00E37C65" w:rsidP="00E37C6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090E6A5A" w14:textId="77777777" w:rsidR="00E37C65" w:rsidRPr="00E37C65" w:rsidRDefault="00E37C65" w:rsidP="00E37C6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37C6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0912C31C" w14:textId="77777777" w:rsidR="00E37C65" w:rsidRPr="00E37C65" w:rsidRDefault="00E37C65" w:rsidP="00E37C6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E37C65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string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name = </w:t>
            </w:r>
            <w:r w:rsidRPr="00E37C6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"John Doe"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2FD3B66E" w14:textId="77777777" w:rsidR="00E37C65" w:rsidRPr="00E37C65" w:rsidRDefault="00E37C65" w:rsidP="00E37C6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680A68B5" w14:textId="77777777" w:rsidR="00E37C65" w:rsidRPr="00E37C65" w:rsidRDefault="00E37C65" w:rsidP="00E37C6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E37C65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Writing to output stream (with quotes)</w:t>
            </w:r>
          </w:p>
          <w:p w14:paraId="725FE448" w14:textId="77777777" w:rsidR="00E37C65" w:rsidRPr="00E37C65" w:rsidRDefault="00E37C65" w:rsidP="00E37C6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cout </w:t>
            </w:r>
            <w:r w:rsidRPr="00E37C6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std::quoted(name)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E37C6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E37C6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"\n"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63C59A03" w14:textId="77777777" w:rsidR="00E37C65" w:rsidRPr="00E37C65" w:rsidRDefault="00E37C65" w:rsidP="00E37C6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6798525B" w14:textId="2EB248AC" w:rsidR="00E37C65" w:rsidRDefault="00E37C65" w:rsidP="00E37C65">
            <w:r w:rsidRPr="00E37C65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 xml:space="preserve">// Output: </w:t>
            </w:r>
            <w:r w:rsidRPr="00E37C65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yellow"/>
                <w:lang w:eastAsia="en-US"/>
              </w:rPr>
              <w:t>"John Doe"</w:t>
            </w:r>
          </w:p>
        </w:tc>
      </w:tr>
    </w:tbl>
    <w:p w14:paraId="7FF26E5F" w14:textId="77777777" w:rsidR="00E37C65" w:rsidRDefault="00E37C65" w:rsidP="00E37C65"/>
    <w:p w14:paraId="4A40BC45" w14:textId="77777777" w:rsidR="00E37C65" w:rsidRDefault="00E37C65" w:rsidP="00E37C65"/>
    <w:p w14:paraId="3F7E2067" w14:textId="77777777" w:rsidR="00E37C65" w:rsidRDefault="00E37C65" w:rsidP="00E37C65"/>
    <w:p w14:paraId="7D1FAE90" w14:textId="77777777" w:rsidR="00E37C65" w:rsidRDefault="00E37C65" w:rsidP="00E37C65"/>
    <w:p w14:paraId="64B5DEF5" w14:textId="4D6B09B8" w:rsidR="00E37C65" w:rsidRDefault="00E37C65" w:rsidP="00E37C65">
      <w:pPr>
        <w:pStyle w:val="Heading4"/>
        <w:rPr>
          <w:rFonts w:ascii="Times New Roman" w:hAnsi="Times New Roman"/>
          <w:sz w:val="36"/>
          <w:szCs w:val="36"/>
        </w:rPr>
      </w:pPr>
      <w:r>
        <w:rPr>
          <w:rStyle w:val="Strong"/>
          <w:b w:val="0"/>
          <w:bCs w:val="0"/>
        </w:rPr>
        <w:t xml:space="preserve">Summary: Why Use </w:t>
      </w:r>
      <w:proofErr w:type="gramStart"/>
      <w:r w:rsidRPr="003D29C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gramEnd"/>
      <w:r w:rsidRPr="003D29CA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quoted</w:t>
      </w:r>
      <w:r>
        <w:rPr>
          <w:rStyle w:val="Strong"/>
          <w:b w:val="0"/>
          <w:bCs w:val="0"/>
        </w:rPr>
        <w:t>?</w:t>
      </w:r>
    </w:p>
    <w:tbl>
      <w:tblPr>
        <w:tblW w:w="1034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3052"/>
        <w:gridCol w:w="4111"/>
      </w:tblGrid>
      <w:tr w:rsidR="00E37C65" w14:paraId="20E83B3E" w14:textId="77777777" w:rsidTr="00E37C65">
        <w:trPr>
          <w:tblHeader/>
          <w:tblCellSpacing w:w="15" w:type="dxa"/>
          <w:jc w:val="center"/>
        </w:trPr>
        <w:tc>
          <w:tcPr>
            <w:tcW w:w="3141" w:type="dxa"/>
            <w:vAlign w:val="center"/>
            <w:hideMark/>
          </w:tcPr>
          <w:p w14:paraId="303747A1" w14:textId="77777777" w:rsidR="00E37C65" w:rsidRDefault="00E37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022" w:type="dxa"/>
            <w:vAlign w:val="center"/>
            <w:hideMark/>
          </w:tcPr>
          <w:p w14:paraId="53C3B12C" w14:textId="0A96A8E0" w:rsidR="00E37C65" w:rsidRDefault="00E37C65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 xml:space="preserve">Without </w:t>
            </w:r>
            <w:proofErr w:type="gramStart"/>
            <w:r w:rsidRPr="003D29C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3D29CA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quoted</w:t>
            </w:r>
          </w:p>
        </w:tc>
        <w:tc>
          <w:tcPr>
            <w:tcW w:w="4066" w:type="dxa"/>
            <w:vAlign w:val="center"/>
            <w:hideMark/>
          </w:tcPr>
          <w:p w14:paraId="1570BBFB" w14:textId="3918D361" w:rsidR="00E37C65" w:rsidRDefault="00E37C65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 xml:space="preserve">With </w:t>
            </w:r>
            <w:proofErr w:type="gramStart"/>
            <w:r w:rsidRPr="003D29CA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3D29CA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quoted</w:t>
            </w:r>
          </w:p>
        </w:tc>
      </w:tr>
      <w:tr w:rsidR="00E37C65" w14:paraId="0A1BA3E7" w14:textId="77777777" w:rsidTr="00E37C65">
        <w:trPr>
          <w:tblCellSpacing w:w="15" w:type="dxa"/>
          <w:jc w:val="center"/>
        </w:trPr>
        <w:tc>
          <w:tcPr>
            <w:tcW w:w="3141" w:type="dxa"/>
            <w:vAlign w:val="center"/>
            <w:hideMark/>
          </w:tcPr>
          <w:p w14:paraId="08356FB3" w14:textId="77777777" w:rsidR="00E37C65" w:rsidRDefault="00E37C65">
            <w:pPr>
              <w:jc w:val="left"/>
            </w:pPr>
            <w:r>
              <w:t>Adding Quotes on Output</w:t>
            </w:r>
          </w:p>
        </w:tc>
        <w:tc>
          <w:tcPr>
            <w:tcW w:w="3022" w:type="dxa"/>
            <w:vAlign w:val="center"/>
            <w:hideMark/>
          </w:tcPr>
          <w:p w14:paraId="050AE605" w14:textId="71FBB320" w:rsidR="00E37C65" w:rsidRDefault="00E37C65">
            <w:r>
              <w:rPr>
                <w:rFonts w:ascii="Segoe UI Emoji" w:hAnsi="Segoe UI Emoji" w:cs="Segoe UI Emoji"/>
              </w:rPr>
              <w:t>❌</w:t>
            </w:r>
            <w:r>
              <w:t xml:space="preserve"> Manual (</w:t>
            </w:r>
            <w:r w:rsidRPr="00E37C6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+ str + </w:t>
            </w:r>
            <w:r w:rsidRPr="00E37C6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</w:t>
            </w:r>
            <w:r w:rsidRPr="00E37C65">
              <w:t>)</w:t>
            </w:r>
          </w:p>
        </w:tc>
        <w:tc>
          <w:tcPr>
            <w:tcW w:w="4066" w:type="dxa"/>
            <w:vAlign w:val="center"/>
            <w:hideMark/>
          </w:tcPr>
          <w:p w14:paraId="0E2705F1" w14:textId="77777777" w:rsidR="00E37C65" w:rsidRDefault="00E37C65">
            <w:r>
              <w:rPr>
                <w:rFonts w:ascii="Segoe UI Emoji" w:hAnsi="Segoe UI Emoji" w:cs="Segoe UI Emoji"/>
              </w:rPr>
              <w:t>✅</w:t>
            </w:r>
            <w:r>
              <w:t xml:space="preserve"> Automatic (</w:t>
            </w:r>
            <w:proofErr w:type="gramStart"/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E37C65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quoted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(str)</w:t>
            </w:r>
            <w:r>
              <w:t>)</w:t>
            </w:r>
          </w:p>
        </w:tc>
      </w:tr>
      <w:tr w:rsidR="00E37C65" w14:paraId="11296FB7" w14:textId="77777777" w:rsidTr="00E37C65">
        <w:trPr>
          <w:tblCellSpacing w:w="15" w:type="dxa"/>
          <w:jc w:val="center"/>
        </w:trPr>
        <w:tc>
          <w:tcPr>
            <w:tcW w:w="3141" w:type="dxa"/>
            <w:vAlign w:val="center"/>
            <w:hideMark/>
          </w:tcPr>
          <w:p w14:paraId="616B94FB" w14:textId="77777777" w:rsidR="00E37C65" w:rsidRDefault="00E37C65">
            <w:r>
              <w:t>Reading Quoted Input</w:t>
            </w:r>
          </w:p>
        </w:tc>
        <w:tc>
          <w:tcPr>
            <w:tcW w:w="3022" w:type="dxa"/>
            <w:vAlign w:val="center"/>
            <w:hideMark/>
          </w:tcPr>
          <w:p w14:paraId="773F46A2" w14:textId="77777777" w:rsidR="00E37C65" w:rsidRDefault="00E37C65">
            <w:r>
              <w:rPr>
                <w:rFonts w:ascii="Segoe UI Emoji" w:hAnsi="Segoe UI Emoji" w:cs="Segoe UI Emoji"/>
              </w:rPr>
              <w:t>❌</w:t>
            </w:r>
            <w:r>
              <w:t xml:space="preserve"> Reads only first word</w:t>
            </w:r>
          </w:p>
        </w:tc>
        <w:tc>
          <w:tcPr>
            <w:tcW w:w="4066" w:type="dxa"/>
            <w:vAlign w:val="center"/>
            <w:hideMark/>
          </w:tcPr>
          <w:p w14:paraId="5185B2CE" w14:textId="77777777" w:rsidR="00E37C65" w:rsidRDefault="00E37C65">
            <w:r>
              <w:rPr>
                <w:rFonts w:ascii="Segoe UI Emoji" w:hAnsi="Segoe UI Emoji" w:cs="Segoe UI Emoji"/>
              </w:rPr>
              <w:t>✅</w:t>
            </w:r>
            <w:r>
              <w:t xml:space="preserve"> Reads full string with spaces</w:t>
            </w:r>
          </w:p>
        </w:tc>
      </w:tr>
      <w:tr w:rsidR="00E37C65" w14:paraId="2F46BB03" w14:textId="77777777" w:rsidTr="00E37C65">
        <w:trPr>
          <w:tblCellSpacing w:w="15" w:type="dxa"/>
          <w:jc w:val="center"/>
        </w:trPr>
        <w:tc>
          <w:tcPr>
            <w:tcW w:w="3141" w:type="dxa"/>
            <w:vAlign w:val="center"/>
            <w:hideMark/>
          </w:tcPr>
          <w:p w14:paraId="7DAF8203" w14:textId="77777777" w:rsidR="00E37C65" w:rsidRDefault="00E37C65">
            <w:r>
              <w:t>Handling Escaped Quotes</w:t>
            </w:r>
          </w:p>
        </w:tc>
        <w:tc>
          <w:tcPr>
            <w:tcW w:w="3022" w:type="dxa"/>
            <w:vAlign w:val="center"/>
            <w:hideMark/>
          </w:tcPr>
          <w:p w14:paraId="511BB8AE" w14:textId="77777777" w:rsidR="00E37C65" w:rsidRDefault="00E37C65">
            <w:r>
              <w:rPr>
                <w:rFonts w:ascii="Segoe UI Emoji" w:hAnsi="Segoe UI Emoji" w:cs="Segoe UI Emoji"/>
              </w:rPr>
              <w:t>❌</w:t>
            </w:r>
            <w:r>
              <w:t xml:space="preserve"> Manual (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\</w:t>
            </w:r>
            <w:r w:rsidRPr="00E37C6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</w:t>
            </w:r>
            <w:r>
              <w:t>)</w:t>
            </w:r>
          </w:p>
        </w:tc>
        <w:tc>
          <w:tcPr>
            <w:tcW w:w="4066" w:type="dxa"/>
            <w:vAlign w:val="center"/>
            <w:hideMark/>
          </w:tcPr>
          <w:p w14:paraId="2F88D456" w14:textId="77777777" w:rsidR="00E37C65" w:rsidRDefault="00E37C65">
            <w:r>
              <w:rPr>
                <w:rFonts w:ascii="Segoe UI Emoji" w:hAnsi="Segoe UI Emoji" w:cs="Segoe UI Emoji"/>
              </w:rPr>
              <w:t>✅</w:t>
            </w:r>
            <w:r>
              <w:t xml:space="preserve"> Automatic (</w:t>
            </w:r>
            <w:r w:rsidRPr="00E37C6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</w:t>
            </w:r>
            <w:r>
              <w:t xml:space="preserve"> → 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\</w:t>
            </w:r>
            <w:r w:rsidRPr="00E37C6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</w:t>
            </w:r>
            <w:r>
              <w:t>)</w:t>
            </w:r>
          </w:p>
        </w:tc>
      </w:tr>
      <w:tr w:rsidR="00E37C65" w14:paraId="3D033EF4" w14:textId="77777777" w:rsidTr="00E37C65">
        <w:trPr>
          <w:tblCellSpacing w:w="15" w:type="dxa"/>
          <w:jc w:val="center"/>
        </w:trPr>
        <w:tc>
          <w:tcPr>
            <w:tcW w:w="3141" w:type="dxa"/>
            <w:vAlign w:val="center"/>
            <w:hideMark/>
          </w:tcPr>
          <w:p w14:paraId="47813EC7" w14:textId="77777777" w:rsidR="00E37C65" w:rsidRDefault="00E37C65">
            <w:r>
              <w:t>Handling Backslashes</w:t>
            </w:r>
          </w:p>
        </w:tc>
        <w:tc>
          <w:tcPr>
            <w:tcW w:w="3022" w:type="dxa"/>
            <w:vAlign w:val="center"/>
            <w:hideMark/>
          </w:tcPr>
          <w:p w14:paraId="44522638" w14:textId="77777777" w:rsidR="00E37C65" w:rsidRDefault="00E37C65">
            <w:r>
              <w:rPr>
                <w:rFonts w:ascii="Segoe UI Emoji" w:hAnsi="Segoe UI Emoji" w:cs="Segoe UI Emoji"/>
              </w:rPr>
              <w:t>❌</w:t>
            </w:r>
            <w:r>
              <w:t xml:space="preserve"> Manual (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\\</w:t>
            </w:r>
            <w:r>
              <w:t>)</w:t>
            </w:r>
          </w:p>
        </w:tc>
        <w:tc>
          <w:tcPr>
            <w:tcW w:w="4066" w:type="dxa"/>
            <w:vAlign w:val="center"/>
            <w:hideMark/>
          </w:tcPr>
          <w:p w14:paraId="1E910897" w14:textId="77777777" w:rsidR="00E37C65" w:rsidRDefault="00E37C65">
            <w:r>
              <w:rPr>
                <w:rFonts w:ascii="Segoe UI Emoji" w:hAnsi="Segoe UI Emoji" w:cs="Segoe UI Emoji"/>
              </w:rPr>
              <w:t>✅</w:t>
            </w:r>
            <w:r>
              <w:t xml:space="preserve"> Automatic (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\</w:t>
            </w:r>
            <w:r>
              <w:t xml:space="preserve"> → </w:t>
            </w:r>
            <w:r w:rsidRPr="00E37C6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\\</w:t>
            </w:r>
            <w:r>
              <w:t>)</w:t>
            </w:r>
          </w:p>
        </w:tc>
      </w:tr>
      <w:tr w:rsidR="00E37C65" w14:paraId="525C3502" w14:textId="77777777" w:rsidTr="00E37C65">
        <w:trPr>
          <w:tblCellSpacing w:w="15" w:type="dxa"/>
          <w:jc w:val="center"/>
        </w:trPr>
        <w:tc>
          <w:tcPr>
            <w:tcW w:w="3141" w:type="dxa"/>
            <w:vAlign w:val="center"/>
            <w:hideMark/>
          </w:tcPr>
          <w:p w14:paraId="4092F606" w14:textId="77777777" w:rsidR="00E37C65" w:rsidRDefault="00E37C65">
            <w:r>
              <w:t>Improves Code Readability?</w:t>
            </w:r>
          </w:p>
        </w:tc>
        <w:tc>
          <w:tcPr>
            <w:tcW w:w="3022" w:type="dxa"/>
            <w:vAlign w:val="center"/>
            <w:hideMark/>
          </w:tcPr>
          <w:p w14:paraId="60F526C9" w14:textId="77777777" w:rsidR="00E37C65" w:rsidRDefault="00E37C65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4066" w:type="dxa"/>
            <w:vAlign w:val="center"/>
            <w:hideMark/>
          </w:tcPr>
          <w:p w14:paraId="37DDC85C" w14:textId="77777777" w:rsidR="00E37C65" w:rsidRDefault="00E37C65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</w:tbl>
    <w:p w14:paraId="094C1ABE" w14:textId="77777777" w:rsidR="00E37C65" w:rsidRDefault="00E37C65" w:rsidP="00E37C65"/>
    <w:p w14:paraId="2818DF27" w14:textId="77777777" w:rsidR="002B70FC" w:rsidRDefault="002B70FC" w:rsidP="00E37C65"/>
    <w:p w14:paraId="20757CBE" w14:textId="7FC0E1C3" w:rsidR="00994994" w:rsidRDefault="00994994" w:rsidP="00994994">
      <w:pPr>
        <w:pStyle w:val="Heading3"/>
      </w:pPr>
      <w:bookmarkStart w:id="22" w:name="_Toc191895880"/>
      <w:r>
        <w:t xml:space="preserve">The </w:t>
      </w:r>
      <w:proofErr w:type="gramStart"/>
      <w:r w:rsidR="00410D3A" w:rsidRPr="00410D3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proofErr w:type="gramEnd"/>
      <w:r w:rsidR="00410D3A" w:rsidRPr="00410D3A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integer_sequence</w:t>
      </w:r>
      <w:bookmarkEnd w:id="22"/>
      <w:proofErr w:type="spellEnd"/>
    </w:p>
    <w:p w14:paraId="2D2FFD86" w14:textId="7C81C80A" w:rsidR="00410D3A" w:rsidRDefault="00410D3A" w:rsidP="00410D3A">
      <w:pPr>
        <w:pStyle w:val="ListParagraph"/>
        <w:numPr>
          <w:ilvl w:val="0"/>
          <w:numId w:val="62"/>
        </w:numPr>
      </w:pPr>
      <w:r>
        <w:t xml:space="preserve">What Problem Does </w:t>
      </w:r>
      <w:proofErr w:type="gramStart"/>
      <w:r w:rsidRPr="00410D3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proofErr w:type="gramEnd"/>
      <w:r w:rsidRPr="00410D3A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integer_sequence</w:t>
      </w:r>
      <w:proofErr w:type="spellEnd"/>
      <w:r w:rsidRPr="00410D3A">
        <w:rPr>
          <w:sz w:val="28"/>
          <w:szCs w:val="28"/>
        </w:rPr>
        <w:t xml:space="preserve"> </w:t>
      </w:r>
      <w:r>
        <w:t>Solve?</w:t>
      </w:r>
    </w:p>
    <w:p w14:paraId="251DD87F" w14:textId="77777777" w:rsidR="00410D3A" w:rsidRDefault="00410D3A" w:rsidP="00410D3A">
      <w:pPr>
        <w:pStyle w:val="ListParagraph"/>
        <w:numPr>
          <w:ilvl w:val="1"/>
          <w:numId w:val="62"/>
        </w:numPr>
      </w:pPr>
      <w:r>
        <w:t xml:space="preserve">Imagine you want to do something with a sequence of numbers, but you need to do it at </w:t>
      </w:r>
      <w:r w:rsidRPr="00410D3A">
        <w:rPr>
          <w:b/>
          <w:bCs/>
        </w:rPr>
        <w:t>compile time</w:t>
      </w:r>
      <w:r>
        <w:t>.  This means the compiler has to figure out the sequence and how to use it before the program even runs</w:t>
      </w:r>
      <w:r w:rsidRPr="00410D3A">
        <w:rPr>
          <w:b/>
          <w:bCs/>
        </w:rPr>
        <w:t>.  Traditional loops and arrays won't work for this because they operate at runtime</w:t>
      </w:r>
      <w:r>
        <w:t>.</w:t>
      </w:r>
    </w:p>
    <w:p w14:paraId="58A879F3" w14:textId="516BB58A" w:rsidR="00994994" w:rsidRDefault="00410D3A" w:rsidP="00410D3A">
      <w:pPr>
        <w:pStyle w:val="ListParagraph"/>
        <w:numPr>
          <w:ilvl w:val="1"/>
          <w:numId w:val="62"/>
        </w:numPr>
      </w:pPr>
      <w:proofErr w:type="gramStart"/>
      <w:r w:rsidRPr="00410D3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proofErr w:type="gramEnd"/>
      <w:r w:rsidRPr="00410D3A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integer_sequence</w:t>
      </w:r>
      <w:proofErr w:type="spellEnd"/>
      <w:r>
        <w:t xml:space="preserve"> provides a way to represent a sequence of integers that the compiler can work with.  It's a </w:t>
      </w:r>
      <w:r w:rsidRPr="00410D3A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template</w:t>
      </w:r>
      <w:r>
        <w:t xml:space="preserve"> </w:t>
      </w:r>
      <w:r w:rsidRPr="00410D3A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 xml:space="preserve">, meaning you can specify the type of integer (usually </w:t>
      </w:r>
      <w:r w:rsidRPr="00410D3A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int</w:t>
      </w:r>
      <w:r>
        <w:t>) and the sequence itself.</w:t>
      </w:r>
    </w:p>
    <w:p w14:paraId="0E346EF6" w14:textId="7B5653D4" w:rsidR="00675CDD" w:rsidRDefault="00675CDD" w:rsidP="00410D3A">
      <w:pPr>
        <w:pStyle w:val="ListParagraph"/>
        <w:numPr>
          <w:ilvl w:val="1"/>
          <w:numId w:val="62"/>
        </w:numPr>
      </w:pPr>
      <w:r>
        <w:t xml:space="preserve">It is part of the </w:t>
      </w:r>
      <w:r>
        <w:rPr>
          <w:rStyle w:val="Strong"/>
        </w:rPr>
        <w:t>type-traits</w:t>
      </w:r>
      <w:r>
        <w:t xml:space="preserve"> library (</w:t>
      </w:r>
      <w:r w:rsidRPr="00675CDD">
        <w:rPr>
          <w:rFonts w:ascii="Cascadia Mono" w:eastAsiaTheme="minorHAnsi" w:hAnsi="Cascadia Mono" w:cs="Cascadia Mono"/>
          <w:color w:val="A31515"/>
          <w:sz w:val="23"/>
          <w:szCs w:val="23"/>
          <w:highlight w:val="white"/>
          <w:lang w:eastAsia="en-US"/>
        </w:rPr>
        <w:t>&lt;utility&gt;</w:t>
      </w:r>
      <w:r>
        <w:t xml:space="preserve"> header) and is mainly used in </w:t>
      </w:r>
      <w:r>
        <w:rPr>
          <w:rStyle w:val="Strong"/>
        </w:rPr>
        <w:t>template metaprogramming</w:t>
      </w:r>
      <w:r>
        <w:t>.</w:t>
      </w:r>
    </w:p>
    <w:p w14:paraId="16A6A8D1" w14:textId="025B5D65" w:rsidR="002B70FC" w:rsidRDefault="002B70FC" w:rsidP="002B70FC">
      <w:pPr>
        <w:pStyle w:val="ListParagraph"/>
        <w:numPr>
          <w:ilvl w:val="0"/>
          <w:numId w:val="62"/>
        </w:numPr>
      </w:pPr>
      <w:r>
        <w:t xml:space="preserve">How </w:t>
      </w:r>
      <w:proofErr w:type="gramStart"/>
      <w:r w:rsidRPr="00410D3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proofErr w:type="gramEnd"/>
      <w:r w:rsidRPr="00410D3A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integer_sequence</w:t>
      </w:r>
      <w:proofErr w:type="spellEnd"/>
      <w:r>
        <w:t xml:space="preserve"> Works?</w:t>
      </w:r>
    </w:p>
    <w:p w14:paraId="7260B0D9" w14:textId="43AA0534" w:rsidR="002B70FC" w:rsidRDefault="002B70FC" w:rsidP="002B70FC">
      <w:pPr>
        <w:pStyle w:val="ListParagraph"/>
        <w:numPr>
          <w:ilvl w:val="1"/>
          <w:numId w:val="62"/>
        </w:numPr>
      </w:pPr>
      <w:r>
        <w:t xml:space="preserve">Think of </w:t>
      </w:r>
      <w:proofErr w:type="gramStart"/>
      <w:r w:rsidRPr="00410D3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proofErr w:type="gramEnd"/>
      <w:r w:rsidRPr="00410D3A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integer_sequence</w:t>
      </w:r>
      <w:proofErr w:type="spellEnd"/>
      <w:r>
        <w:t xml:space="preserve"> as a "bag" of integers known at compile time.  You don't access the elements individually like you would with an array (e.g., </w:t>
      </w:r>
      <w:proofErr w:type="spellStart"/>
      <w:r w:rsidRPr="002B70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my_</w:t>
      </w:r>
      <w:proofErr w:type="gramStart"/>
      <w:r w:rsidRPr="002B70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sequence</w:t>
      </w:r>
      <w:proofErr w:type="spellEnd"/>
      <w:r w:rsidRPr="002B70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[</w:t>
      </w:r>
      <w:proofErr w:type="gramEnd"/>
      <w:r w:rsidRPr="002B70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2]</w:t>
      </w:r>
      <w:r>
        <w:t>). Instead, you use template metaprogramming techniques to work with the entire sequence.</w:t>
      </w:r>
    </w:p>
    <w:p w14:paraId="1226A3BA" w14:textId="77777777" w:rsidR="002B70FC" w:rsidRDefault="002B70FC" w:rsidP="002B70FC"/>
    <w:p w14:paraId="158F105C" w14:textId="77777777" w:rsidR="002B70FC" w:rsidRDefault="002B70FC" w:rsidP="002B70FC"/>
    <w:p w14:paraId="5F681911" w14:textId="77777777" w:rsidR="002B70FC" w:rsidRDefault="002B70FC" w:rsidP="002B70FC"/>
    <w:p w14:paraId="0DCCE558" w14:textId="4A4A0639" w:rsidR="002B70FC" w:rsidRDefault="002B70FC" w:rsidP="002B70FC">
      <w:pPr>
        <w:pStyle w:val="ListParagraph"/>
        <w:numPr>
          <w:ilvl w:val="0"/>
          <w:numId w:val="62"/>
        </w:numPr>
      </w:pPr>
      <w:r w:rsidRPr="002B70FC">
        <w:t>Example</w:t>
      </w:r>
      <w:r>
        <w:t xml:space="preserve">: </w:t>
      </w:r>
      <w:r w:rsidRPr="002B70FC">
        <w:t xml:space="preserve">Let's say you want to generate code that prints the numbers </w:t>
      </w:r>
      <w:r w:rsidRPr="002B70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0</w:t>
      </w:r>
      <w:r w:rsidRPr="002B70FC">
        <w:t xml:space="preserve">, </w:t>
      </w:r>
      <w:r w:rsidRPr="002B70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1</w:t>
      </w:r>
      <w:r w:rsidRPr="002B70FC">
        <w:t xml:space="preserve">, </w:t>
      </w:r>
      <w:r w:rsidRPr="002B70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2</w:t>
      </w:r>
      <w:r w:rsidRPr="002B70FC">
        <w:t xml:space="preserve">, and </w:t>
      </w:r>
      <w:r w:rsidRPr="002B70FC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3</w:t>
      </w:r>
      <w:r w:rsidRPr="002B70FC">
        <w:t xml:space="preserve">.  Here's how you can do it with </w:t>
      </w:r>
      <w:proofErr w:type="gramStart"/>
      <w:r w:rsidRPr="00410D3A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std::</w:t>
      </w:r>
      <w:proofErr w:type="spellStart"/>
      <w:proofErr w:type="gramEnd"/>
      <w:r w:rsidRPr="00410D3A">
        <w:rPr>
          <w:rFonts w:ascii="Cascadia Mono" w:eastAsiaTheme="minorHAnsi" w:hAnsi="Cascadia Mono" w:cs="Cascadia Mono"/>
          <w:color w:val="2B91AF"/>
          <w:sz w:val="23"/>
          <w:szCs w:val="23"/>
          <w:highlight w:val="white"/>
          <w:lang w:eastAsia="en-US"/>
        </w:rPr>
        <w:t>integer_sequence</w:t>
      </w:r>
      <w:proofErr w:type="spellEnd"/>
      <w:r w:rsidRPr="002B70FC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8B70A4" w14:paraId="78683D59" w14:textId="77777777" w:rsidTr="008B70A4">
        <w:trPr>
          <w:jc w:val="center"/>
        </w:trPr>
        <w:tc>
          <w:tcPr>
            <w:tcW w:w="9350" w:type="dxa"/>
          </w:tcPr>
          <w:p w14:paraId="042B3843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Function to print numbers</w:t>
            </w:r>
          </w:p>
          <w:p w14:paraId="091A0FFA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template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&lt;</w:t>
            </w:r>
            <w:proofErr w:type="gramStart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spellStart"/>
            <w:proofErr w:type="gramEnd"/>
            <w:r w:rsidRPr="008B70A4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size_t</w:t>
            </w:r>
            <w:proofErr w:type="spell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... Indices&gt;</w:t>
            </w:r>
          </w:p>
          <w:p w14:paraId="47E38EAF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void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printNumbers</w:t>
            </w:r>
            <w:proofErr w:type="spell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spellStart"/>
            <w:r w:rsidRPr="008B70A4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integer_sequence</w:t>
            </w:r>
            <w:proofErr w:type="spell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&lt;std::</w:t>
            </w:r>
            <w:proofErr w:type="spellStart"/>
            <w:r w:rsidRPr="008B70A4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size_t</w:t>
            </w:r>
            <w:proofErr w:type="spell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, Indices...&gt;) {</w:t>
            </w:r>
          </w:p>
          <w:p w14:paraId="7FE5B77F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70A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using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B70A4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expand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</w:t>
            </w:r>
            <w:proofErr w:type="gramStart"/>
            <w:r w:rsidRPr="008B70A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[</w:t>
            </w:r>
            <w:proofErr w:type="gram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]; </w:t>
            </w:r>
            <w:r w:rsidRPr="008B70A4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Helper for parameter pack expansion</w:t>
            </w:r>
          </w:p>
          <w:p w14:paraId="2ABD80DE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(</w:t>
            </w:r>
            <w:r w:rsidRPr="008B70A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void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</w:t>
            </w:r>
            <w:r w:rsidRPr="008B70A4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expand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430596B2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0, (</w:t>
            </w:r>
            <w:proofErr w:type="gramStart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cout </w:t>
            </w:r>
            <w:r w:rsidRPr="008B70A4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Indices </w:t>
            </w:r>
            <w:r w:rsidRPr="008B70A4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B70A4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 "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, 0)...</w:t>
            </w:r>
          </w:p>
          <w:p w14:paraId="48730088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}; </w:t>
            </w:r>
            <w:r w:rsidRPr="008B70A4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Expand pack</w:t>
            </w:r>
          </w:p>
          <w:p w14:paraId="7EE84163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gram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cout </w:t>
            </w:r>
            <w:r w:rsidRPr="008B70A4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8B70A4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'\n'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2F2166F5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2F777F60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165E4C76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3AA80264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70A4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Generate sequence 0, 1, 2, 3</w:t>
            </w:r>
          </w:p>
          <w:p w14:paraId="5A7080A8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proofErr w:type="gramStart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printNumbers</w:t>
            </w:r>
            <w:proofErr w:type="spell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std::</w:t>
            </w:r>
            <w:proofErr w:type="spellStart"/>
            <w:r w:rsidRPr="008B70A4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make_integer_sequence</w:t>
            </w:r>
            <w:proofErr w:type="spell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&lt;std::</w:t>
            </w:r>
            <w:proofErr w:type="spellStart"/>
            <w:r w:rsidRPr="008B70A4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size_t</w:t>
            </w:r>
            <w:proofErr w:type="spellEnd"/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, 4&gt;{});</w:t>
            </w:r>
          </w:p>
          <w:p w14:paraId="29048E11" w14:textId="77777777" w:rsidR="008B70A4" w:rsidRPr="008B70A4" w:rsidRDefault="008B70A4" w:rsidP="008B70A4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8B70A4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0;</w:t>
            </w:r>
          </w:p>
          <w:p w14:paraId="79E2446F" w14:textId="2ECADE45" w:rsidR="008B70A4" w:rsidRDefault="008B70A4" w:rsidP="008B70A4">
            <w:r w:rsidRPr="008B70A4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13344169" w14:textId="77777777" w:rsidR="008B70A4" w:rsidRPr="00994994" w:rsidRDefault="008B70A4" w:rsidP="008B70A4"/>
    <w:sectPr w:rsidR="008B70A4" w:rsidRPr="00994994" w:rsidSect="00861559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370E0C" w14:textId="77777777" w:rsidR="00A41534" w:rsidRDefault="00A41534" w:rsidP="003D2EE3">
      <w:r>
        <w:separator/>
      </w:r>
    </w:p>
  </w:endnote>
  <w:endnote w:type="continuationSeparator" w:id="0">
    <w:p w14:paraId="685AAB7E" w14:textId="77777777" w:rsidR="00A41534" w:rsidRDefault="00A41534" w:rsidP="003D2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199D2" w14:textId="121B2402" w:rsidR="008B70A4" w:rsidRDefault="008B70A4">
    <w:pPr>
      <w:pStyle w:val="Footer"/>
      <w:pBdr>
        <w:top w:val="single" w:sz="4" w:space="1" w:color="D9D9D9" w:themeColor="background1" w:themeShade="D9"/>
      </w:pBdr>
      <w:jc w:val="right"/>
    </w:pPr>
    <w:r>
      <w:t xml:space="preserve"> C++14 Language Features </w:t>
    </w:r>
    <w:sdt>
      <w:sdtPr>
        <w:id w:val="-212336562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76542A1A" w14:textId="77777777" w:rsidR="008B70A4" w:rsidRDefault="008B7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30B973" w14:textId="77777777" w:rsidR="00A41534" w:rsidRDefault="00A41534" w:rsidP="003D2EE3">
      <w:r>
        <w:separator/>
      </w:r>
    </w:p>
  </w:footnote>
  <w:footnote w:type="continuationSeparator" w:id="0">
    <w:p w14:paraId="2FE102C1" w14:textId="77777777" w:rsidR="00A41534" w:rsidRDefault="00A41534" w:rsidP="003D2E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50501"/>
    <w:multiLevelType w:val="hybridMultilevel"/>
    <w:tmpl w:val="5DE23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67971"/>
    <w:multiLevelType w:val="hybridMultilevel"/>
    <w:tmpl w:val="99607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E7DBF"/>
    <w:multiLevelType w:val="hybridMultilevel"/>
    <w:tmpl w:val="A02425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153A2"/>
    <w:multiLevelType w:val="hybridMultilevel"/>
    <w:tmpl w:val="6FEAE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90995"/>
    <w:multiLevelType w:val="hybridMultilevel"/>
    <w:tmpl w:val="9D346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E71EA"/>
    <w:multiLevelType w:val="hybridMultilevel"/>
    <w:tmpl w:val="BA40C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B7288"/>
    <w:multiLevelType w:val="hybridMultilevel"/>
    <w:tmpl w:val="185E4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30C1E"/>
    <w:multiLevelType w:val="hybridMultilevel"/>
    <w:tmpl w:val="65B4454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D31CE8"/>
    <w:multiLevelType w:val="hybridMultilevel"/>
    <w:tmpl w:val="DCBA7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10AEC"/>
    <w:multiLevelType w:val="hybridMultilevel"/>
    <w:tmpl w:val="0A2A2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47BCD"/>
    <w:multiLevelType w:val="hybridMultilevel"/>
    <w:tmpl w:val="A5A41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0687A"/>
    <w:multiLevelType w:val="hybridMultilevel"/>
    <w:tmpl w:val="D924C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80410"/>
    <w:multiLevelType w:val="hybridMultilevel"/>
    <w:tmpl w:val="22488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33E96"/>
    <w:multiLevelType w:val="hybridMultilevel"/>
    <w:tmpl w:val="955EA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E42A3"/>
    <w:multiLevelType w:val="hybridMultilevel"/>
    <w:tmpl w:val="3CF84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621DF"/>
    <w:multiLevelType w:val="hybridMultilevel"/>
    <w:tmpl w:val="BDAAC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7D70F2"/>
    <w:multiLevelType w:val="hybridMultilevel"/>
    <w:tmpl w:val="7CD47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0036A"/>
    <w:multiLevelType w:val="hybridMultilevel"/>
    <w:tmpl w:val="8E1EA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E3A1C"/>
    <w:multiLevelType w:val="hybridMultilevel"/>
    <w:tmpl w:val="E2AED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12444"/>
    <w:multiLevelType w:val="hybridMultilevel"/>
    <w:tmpl w:val="0AE8D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656189"/>
    <w:multiLevelType w:val="hybridMultilevel"/>
    <w:tmpl w:val="7D6E8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EE0DD1"/>
    <w:multiLevelType w:val="hybridMultilevel"/>
    <w:tmpl w:val="63063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A6971"/>
    <w:multiLevelType w:val="hybridMultilevel"/>
    <w:tmpl w:val="F23A26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075B"/>
    <w:multiLevelType w:val="hybridMultilevel"/>
    <w:tmpl w:val="B83A1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E7B90"/>
    <w:multiLevelType w:val="hybridMultilevel"/>
    <w:tmpl w:val="4484D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DC578A"/>
    <w:multiLevelType w:val="hybridMultilevel"/>
    <w:tmpl w:val="2C3E8F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B834B1"/>
    <w:multiLevelType w:val="hybridMultilevel"/>
    <w:tmpl w:val="BFDE5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860A8E"/>
    <w:multiLevelType w:val="hybridMultilevel"/>
    <w:tmpl w:val="4F7A9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F38E1"/>
    <w:multiLevelType w:val="hybridMultilevel"/>
    <w:tmpl w:val="1CB46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C30A8E"/>
    <w:multiLevelType w:val="hybridMultilevel"/>
    <w:tmpl w:val="318C58A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D4D49"/>
    <w:multiLevelType w:val="hybridMultilevel"/>
    <w:tmpl w:val="8948028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140428A"/>
    <w:multiLevelType w:val="hybridMultilevel"/>
    <w:tmpl w:val="E250D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EF7E2B"/>
    <w:multiLevelType w:val="hybridMultilevel"/>
    <w:tmpl w:val="F94EAE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C27D09"/>
    <w:multiLevelType w:val="hybridMultilevel"/>
    <w:tmpl w:val="3F9A7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A11916"/>
    <w:multiLevelType w:val="hybridMultilevel"/>
    <w:tmpl w:val="AA1EB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BB0DE4"/>
    <w:multiLevelType w:val="hybridMultilevel"/>
    <w:tmpl w:val="34E0F7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261F91"/>
    <w:multiLevelType w:val="hybridMultilevel"/>
    <w:tmpl w:val="8B06F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A109D5"/>
    <w:multiLevelType w:val="hybridMultilevel"/>
    <w:tmpl w:val="B33EE8A2"/>
    <w:lvl w:ilvl="0" w:tplc="9F6807D0">
      <w:start w:val="1"/>
      <w:numFmt w:val="lowerLetter"/>
      <w:pStyle w:val="Heading1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8587020"/>
    <w:multiLevelType w:val="hybridMultilevel"/>
    <w:tmpl w:val="0AE8A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406C31"/>
    <w:multiLevelType w:val="hybridMultilevel"/>
    <w:tmpl w:val="B5CA9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347DFE"/>
    <w:multiLevelType w:val="hybridMultilevel"/>
    <w:tmpl w:val="89AE6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731C9A"/>
    <w:multiLevelType w:val="hybridMultilevel"/>
    <w:tmpl w:val="AA0E4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9D15AE"/>
    <w:multiLevelType w:val="hybridMultilevel"/>
    <w:tmpl w:val="E84AF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AC3EE3"/>
    <w:multiLevelType w:val="hybridMultilevel"/>
    <w:tmpl w:val="1910E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760DB3"/>
    <w:multiLevelType w:val="hybridMultilevel"/>
    <w:tmpl w:val="97C4AFD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7E80BBE"/>
    <w:multiLevelType w:val="hybridMultilevel"/>
    <w:tmpl w:val="68863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DD2E72"/>
    <w:multiLevelType w:val="hybridMultilevel"/>
    <w:tmpl w:val="ED4C2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98450B"/>
    <w:multiLevelType w:val="hybridMultilevel"/>
    <w:tmpl w:val="65AE2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D81DAC"/>
    <w:multiLevelType w:val="hybridMultilevel"/>
    <w:tmpl w:val="08365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024C2B"/>
    <w:multiLevelType w:val="hybridMultilevel"/>
    <w:tmpl w:val="A290F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6C27FC"/>
    <w:multiLevelType w:val="hybridMultilevel"/>
    <w:tmpl w:val="C47EA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F074B7"/>
    <w:multiLevelType w:val="hybridMultilevel"/>
    <w:tmpl w:val="3DB82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581470"/>
    <w:multiLevelType w:val="hybridMultilevel"/>
    <w:tmpl w:val="2EF27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24295D"/>
    <w:multiLevelType w:val="hybridMultilevel"/>
    <w:tmpl w:val="E5F4675C"/>
    <w:lvl w:ilvl="0" w:tplc="96DCE15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4D5CAB"/>
    <w:multiLevelType w:val="hybridMultilevel"/>
    <w:tmpl w:val="AAD8B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7B22E4"/>
    <w:multiLevelType w:val="hybridMultilevel"/>
    <w:tmpl w:val="7B200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390F9E"/>
    <w:multiLevelType w:val="hybridMultilevel"/>
    <w:tmpl w:val="80888902"/>
    <w:lvl w:ilvl="0" w:tplc="B8341ED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C27E4E"/>
    <w:multiLevelType w:val="hybridMultilevel"/>
    <w:tmpl w:val="A8A44F12"/>
    <w:lvl w:ilvl="0" w:tplc="F4C00BFC">
      <w:start w:val="1"/>
      <w:numFmt w:val="decimal"/>
      <w:pStyle w:val="Heading3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9DF22FA"/>
    <w:multiLevelType w:val="hybridMultilevel"/>
    <w:tmpl w:val="13C00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5E0D28"/>
    <w:multiLevelType w:val="hybridMultilevel"/>
    <w:tmpl w:val="AE08F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DE6430A"/>
    <w:multiLevelType w:val="hybridMultilevel"/>
    <w:tmpl w:val="228A5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89015">
    <w:abstractNumId w:val="37"/>
  </w:num>
  <w:num w:numId="2" w16cid:durableId="560100736">
    <w:abstractNumId w:val="52"/>
  </w:num>
  <w:num w:numId="3" w16cid:durableId="172495567">
    <w:abstractNumId w:val="28"/>
  </w:num>
  <w:num w:numId="4" w16cid:durableId="1521165584">
    <w:abstractNumId w:val="0"/>
  </w:num>
  <w:num w:numId="5" w16cid:durableId="1245450601">
    <w:abstractNumId w:val="15"/>
  </w:num>
  <w:num w:numId="6" w16cid:durableId="872419827">
    <w:abstractNumId w:val="30"/>
  </w:num>
  <w:num w:numId="7" w16cid:durableId="457724045">
    <w:abstractNumId w:val="59"/>
  </w:num>
  <w:num w:numId="8" w16cid:durableId="1069383247">
    <w:abstractNumId w:val="41"/>
  </w:num>
  <w:num w:numId="9" w16cid:durableId="683941260">
    <w:abstractNumId w:val="17"/>
  </w:num>
  <w:num w:numId="10" w16cid:durableId="2085762542">
    <w:abstractNumId w:val="7"/>
  </w:num>
  <w:num w:numId="11" w16cid:durableId="395712335">
    <w:abstractNumId w:val="57"/>
  </w:num>
  <w:num w:numId="12" w16cid:durableId="1657104109">
    <w:abstractNumId w:val="56"/>
  </w:num>
  <w:num w:numId="13" w16cid:durableId="1378774016">
    <w:abstractNumId w:val="29"/>
  </w:num>
  <w:num w:numId="14" w16cid:durableId="1042168804">
    <w:abstractNumId w:val="48"/>
  </w:num>
  <w:num w:numId="15" w16cid:durableId="1902207044">
    <w:abstractNumId w:val="44"/>
  </w:num>
  <w:num w:numId="16" w16cid:durableId="1695421522">
    <w:abstractNumId w:val="49"/>
  </w:num>
  <w:num w:numId="17" w16cid:durableId="275721687">
    <w:abstractNumId w:val="21"/>
  </w:num>
  <w:num w:numId="18" w16cid:durableId="385375191">
    <w:abstractNumId w:val="5"/>
  </w:num>
  <w:num w:numId="19" w16cid:durableId="512498360">
    <w:abstractNumId w:val="34"/>
  </w:num>
  <w:num w:numId="20" w16cid:durableId="548689095">
    <w:abstractNumId w:val="16"/>
  </w:num>
  <w:num w:numId="21" w16cid:durableId="1311982711">
    <w:abstractNumId w:val="36"/>
  </w:num>
  <w:num w:numId="22" w16cid:durableId="350692574">
    <w:abstractNumId w:val="8"/>
  </w:num>
  <w:num w:numId="23" w16cid:durableId="1708287595">
    <w:abstractNumId w:val="38"/>
  </w:num>
  <w:num w:numId="24" w16cid:durableId="79570016">
    <w:abstractNumId w:val="12"/>
  </w:num>
  <w:num w:numId="25" w16cid:durableId="1992715025">
    <w:abstractNumId w:val="18"/>
  </w:num>
  <w:num w:numId="26" w16cid:durableId="1826044826">
    <w:abstractNumId w:val="27"/>
  </w:num>
  <w:num w:numId="27" w16cid:durableId="692994252">
    <w:abstractNumId w:val="6"/>
  </w:num>
  <w:num w:numId="28" w16cid:durableId="761339925">
    <w:abstractNumId w:val="51"/>
  </w:num>
  <w:num w:numId="29" w16cid:durableId="125509904">
    <w:abstractNumId w:val="13"/>
  </w:num>
  <w:num w:numId="30" w16cid:durableId="171191866">
    <w:abstractNumId w:val="11"/>
  </w:num>
  <w:num w:numId="31" w16cid:durableId="1799451836">
    <w:abstractNumId w:val="9"/>
  </w:num>
  <w:num w:numId="32" w16cid:durableId="1684476742">
    <w:abstractNumId w:val="22"/>
  </w:num>
  <w:num w:numId="33" w16cid:durableId="1031497459">
    <w:abstractNumId w:val="53"/>
  </w:num>
  <w:num w:numId="34" w16cid:durableId="2101019580">
    <w:abstractNumId w:val="54"/>
  </w:num>
  <w:num w:numId="35" w16cid:durableId="1102725286">
    <w:abstractNumId w:val="31"/>
  </w:num>
  <w:num w:numId="36" w16cid:durableId="804087255">
    <w:abstractNumId w:val="19"/>
  </w:num>
  <w:num w:numId="37" w16cid:durableId="221674010">
    <w:abstractNumId w:val="3"/>
  </w:num>
  <w:num w:numId="38" w16cid:durableId="49691247">
    <w:abstractNumId w:val="32"/>
  </w:num>
  <w:num w:numId="39" w16cid:durableId="920483476">
    <w:abstractNumId w:val="39"/>
  </w:num>
  <w:num w:numId="40" w16cid:durableId="264071201">
    <w:abstractNumId w:val="58"/>
  </w:num>
  <w:num w:numId="41" w16cid:durableId="306320360">
    <w:abstractNumId w:val="45"/>
  </w:num>
  <w:num w:numId="42" w16cid:durableId="696583947">
    <w:abstractNumId w:val="40"/>
  </w:num>
  <w:num w:numId="43" w16cid:durableId="1725372684">
    <w:abstractNumId w:val="4"/>
  </w:num>
  <w:num w:numId="44" w16cid:durableId="2038040850">
    <w:abstractNumId w:val="20"/>
  </w:num>
  <w:num w:numId="45" w16cid:durableId="983041767">
    <w:abstractNumId w:val="55"/>
  </w:num>
  <w:num w:numId="46" w16cid:durableId="724523536">
    <w:abstractNumId w:val="47"/>
  </w:num>
  <w:num w:numId="47" w16cid:durableId="42756413">
    <w:abstractNumId w:val="2"/>
  </w:num>
  <w:num w:numId="48" w16cid:durableId="1179542233">
    <w:abstractNumId w:val="57"/>
    <w:lvlOverride w:ilvl="0">
      <w:startOverride w:val="1"/>
    </w:lvlOverride>
  </w:num>
  <w:num w:numId="49" w16cid:durableId="949704427">
    <w:abstractNumId w:val="25"/>
  </w:num>
  <w:num w:numId="50" w16cid:durableId="1570311033">
    <w:abstractNumId w:val="35"/>
  </w:num>
  <w:num w:numId="51" w16cid:durableId="1376003287">
    <w:abstractNumId w:val="43"/>
  </w:num>
  <w:num w:numId="52" w16cid:durableId="2013218199">
    <w:abstractNumId w:val="50"/>
  </w:num>
  <w:num w:numId="53" w16cid:durableId="1611009116">
    <w:abstractNumId w:val="23"/>
  </w:num>
  <w:num w:numId="54" w16cid:durableId="1208298221">
    <w:abstractNumId w:val="60"/>
  </w:num>
  <w:num w:numId="55" w16cid:durableId="1105074395">
    <w:abstractNumId w:val="26"/>
  </w:num>
  <w:num w:numId="56" w16cid:durableId="1313756504">
    <w:abstractNumId w:val="57"/>
  </w:num>
  <w:num w:numId="57" w16cid:durableId="629358815">
    <w:abstractNumId w:val="42"/>
  </w:num>
  <w:num w:numId="58" w16cid:durableId="1332374400">
    <w:abstractNumId w:val="46"/>
  </w:num>
  <w:num w:numId="59" w16cid:durableId="819536586">
    <w:abstractNumId w:val="57"/>
    <w:lvlOverride w:ilvl="0">
      <w:startOverride w:val="1"/>
    </w:lvlOverride>
  </w:num>
  <w:num w:numId="60" w16cid:durableId="1273172613">
    <w:abstractNumId w:val="10"/>
  </w:num>
  <w:num w:numId="61" w16cid:durableId="1970472254">
    <w:abstractNumId w:val="24"/>
  </w:num>
  <w:num w:numId="62" w16cid:durableId="1856267854">
    <w:abstractNumId w:val="1"/>
  </w:num>
  <w:num w:numId="63" w16cid:durableId="543715199">
    <w:abstractNumId w:val="14"/>
  </w:num>
  <w:num w:numId="64" w16cid:durableId="262304097">
    <w:abstractNumId w:val="3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04"/>
    <w:rsid w:val="0000064F"/>
    <w:rsid w:val="00001658"/>
    <w:rsid w:val="00001C84"/>
    <w:rsid w:val="000021A2"/>
    <w:rsid w:val="000024CB"/>
    <w:rsid w:val="000045D5"/>
    <w:rsid w:val="00004707"/>
    <w:rsid w:val="00006082"/>
    <w:rsid w:val="00006BF9"/>
    <w:rsid w:val="0001019B"/>
    <w:rsid w:val="0001104F"/>
    <w:rsid w:val="00012012"/>
    <w:rsid w:val="00012032"/>
    <w:rsid w:val="00012B41"/>
    <w:rsid w:val="000141E4"/>
    <w:rsid w:val="000164F4"/>
    <w:rsid w:val="00020A00"/>
    <w:rsid w:val="000231FA"/>
    <w:rsid w:val="000237E6"/>
    <w:rsid w:val="00025126"/>
    <w:rsid w:val="00027178"/>
    <w:rsid w:val="00030FA2"/>
    <w:rsid w:val="000316CC"/>
    <w:rsid w:val="0003344E"/>
    <w:rsid w:val="0003486E"/>
    <w:rsid w:val="000360B9"/>
    <w:rsid w:val="00036FAD"/>
    <w:rsid w:val="00037EDD"/>
    <w:rsid w:val="00041426"/>
    <w:rsid w:val="000418E0"/>
    <w:rsid w:val="00041D7C"/>
    <w:rsid w:val="000429D4"/>
    <w:rsid w:val="00045F55"/>
    <w:rsid w:val="000467FB"/>
    <w:rsid w:val="000539ED"/>
    <w:rsid w:val="00055034"/>
    <w:rsid w:val="00055C77"/>
    <w:rsid w:val="000614CD"/>
    <w:rsid w:val="00061973"/>
    <w:rsid w:val="00061BD3"/>
    <w:rsid w:val="00062D38"/>
    <w:rsid w:val="00063CCB"/>
    <w:rsid w:val="00064A79"/>
    <w:rsid w:val="000661D9"/>
    <w:rsid w:val="000669ED"/>
    <w:rsid w:val="000705CD"/>
    <w:rsid w:val="0007082A"/>
    <w:rsid w:val="00073F30"/>
    <w:rsid w:val="000747E7"/>
    <w:rsid w:val="00074DC8"/>
    <w:rsid w:val="00075726"/>
    <w:rsid w:val="00075772"/>
    <w:rsid w:val="00075BC6"/>
    <w:rsid w:val="00075CF0"/>
    <w:rsid w:val="00076E9B"/>
    <w:rsid w:val="00080483"/>
    <w:rsid w:val="00083AE1"/>
    <w:rsid w:val="00084212"/>
    <w:rsid w:val="0008464D"/>
    <w:rsid w:val="00084EBA"/>
    <w:rsid w:val="00085542"/>
    <w:rsid w:val="00086BF3"/>
    <w:rsid w:val="00087DA8"/>
    <w:rsid w:val="00087F1F"/>
    <w:rsid w:val="00090909"/>
    <w:rsid w:val="00090A30"/>
    <w:rsid w:val="00090BD9"/>
    <w:rsid w:val="00092A8C"/>
    <w:rsid w:val="00093446"/>
    <w:rsid w:val="00093714"/>
    <w:rsid w:val="00093819"/>
    <w:rsid w:val="00094F1B"/>
    <w:rsid w:val="00095609"/>
    <w:rsid w:val="00095DA6"/>
    <w:rsid w:val="00096D6B"/>
    <w:rsid w:val="000974D5"/>
    <w:rsid w:val="0009793A"/>
    <w:rsid w:val="000A0E19"/>
    <w:rsid w:val="000A2C98"/>
    <w:rsid w:val="000A3E79"/>
    <w:rsid w:val="000A4D49"/>
    <w:rsid w:val="000A6174"/>
    <w:rsid w:val="000A79B4"/>
    <w:rsid w:val="000B06BF"/>
    <w:rsid w:val="000B2C52"/>
    <w:rsid w:val="000B3591"/>
    <w:rsid w:val="000B4287"/>
    <w:rsid w:val="000B5480"/>
    <w:rsid w:val="000B6E2E"/>
    <w:rsid w:val="000C02AE"/>
    <w:rsid w:val="000C2DC9"/>
    <w:rsid w:val="000C4AA2"/>
    <w:rsid w:val="000D05B0"/>
    <w:rsid w:val="000D0C71"/>
    <w:rsid w:val="000D0CEC"/>
    <w:rsid w:val="000D194C"/>
    <w:rsid w:val="000D1957"/>
    <w:rsid w:val="000D2999"/>
    <w:rsid w:val="000D5745"/>
    <w:rsid w:val="000D6696"/>
    <w:rsid w:val="000D6CD5"/>
    <w:rsid w:val="000D75DD"/>
    <w:rsid w:val="000E030A"/>
    <w:rsid w:val="000E2204"/>
    <w:rsid w:val="000E36A5"/>
    <w:rsid w:val="000E4E2B"/>
    <w:rsid w:val="000E5456"/>
    <w:rsid w:val="000E5D16"/>
    <w:rsid w:val="000E65F4"/>
    <w:rsid w:val="000E6B60"/>
    <w:rsid w:val="000E7A39"/>
    <w:rsid w:val="000F1D6E"/>
    <w:rsid w:val="000F349C"/>
    <w:rsid w:val="000F3B03"/>
    <w:rsid w:val="000F673C"/>
    <w:rsid w:val="000F6DA5"/>
    <w:rsid w:val="000F731E"/>
    <w:rsid w:val="0010036C"/>
    <w:rsid w:val="0010045C"/>
    <w:rsid w:val="001007CE"/>
    <w:rsid w:val="00102088"/>
    <w:rsid w:val="001022A9"/>
    <w:rsid w:val="001035FD"/>
    <w:rsid w:val="00103917"/>
    <w:rsid w:val="001049B7"/>
    <w:rsid w:val="001053C7"/>
    <w:rsid w:val="00107F72"/>
    <w:rsid w:val="001132BE"/>
    <w:rsid w:val="001141CD"/>
    <w:rsid w:val="00114C32"/>
    <w:rsid w:val="0011524D"/>
    <w:rsid w:val="001157DC"/>
    <w:rsid w:val="00115BF1"/>
    <w:rsid w:val="0011676F"/>
    <w:rsid w:val="00120E48"/>
    <w:rsid w:val="00124881"/>
    <w:rsid w:val="00124BE9"/>
    <w:rsid w:val="00125678"/>
    <w:rsid w:val="00126397"/>
    <w:rsid w:val="001270D9"/>
    <w:rsid w:val="00127660"/>
    <w:rsid w:val="00127B45"/>
    <w:rsid w:val="00130F06"/>
    <w:rsid w:val="001310BB"/>
    <w:rsid w:val="001341FF"/>
    <w:rsid w:val="001366BF"/>
    <w:rsid w:val="001401CA"/>
    <w:rsid w:val="00141DF8"/>
    <w:rsid w:val="001443F8"/>
    <w:rsid w:val="0014488E"/>
    <w:rsid w:val="00144A06"/>
    <w:rsid w:val="00145D3B"/>
    <w:rsid w:val="00153D37"/>
    <w:rsid w:val="00154A98"/>
    <w:rsid w:val="0015561C"/>
    <w:rsid w:val="001558AA"/>
    <w:rsid w:val="001562CC"/>
    <w:rsid w:val="00157F39"/>
    <w:rsid w:val="00160845"/>
    <w:rsid w:val="00160993"/>
    <w:rsid w:val="00160BA9"/>
    <w:rsid w:val="00161898"/>
    <w:rsid w:val="0016308D"/>
    <w:rsid w:val="00163609"/>
    <w:rsid w:val="0016433A"/>
    <w:rsid w:val="0016459A"/>
    <w:rsid w:val="00164DC5"/>
    <w:rsid w:val="001652AF"/>
    <w:rsid w:val="00166218"/>
    <w:rsid w:val="001665E8"/>
    <w:rsid w:val="00166D28"/>
    <w:rsid w:val="0016744A"/>
    <w:rsid w:val="00167627"/>
    <w:rsid w:val="00172542"/>
    <w:rsid w:val="0017375F"/>
    <w:rsid w:val="00174801"/>
    <w:rsid w:val="00174E82"/>
    <w:rsid w:val="00175131"/>
    <w:rsid w:val="00175359"/>
    <w:rsid w:val="00176124"/>
    <w:rsid w:val="0017706C"/>
    <w:rsid w:val="00180546"/>
    <w:rsid w:val="0018097B"/>
    <w:rsid w:val="001809E6"/>
    <w:rsid w:val="00180D2E"/>
    <w:rsid w:val="00181B4A"/>
    <w:rsid w:val="001820B5"/>
    <w:rsid w:val="0018494F"/>
    <w:rsid w:val="00184D3E"/>
    <w:rsid w:val="0018627C"/>
    <w:rsid w:val="00193248"/>
    <w:rsid w:val="00193B99"/>
    <w:rsid w:val="00195C91"/>
    <w:rsid w:val="001A000E"/>
    <w:rsid w:val="001A15AD"/>
    <w:rsid w:val="001A21D6"/>
    <w:rsid w:val="001A23F4"/>
    <w:rsid w:val="001A3B56"/>
    <w:rsid w:val="001A6408"/>
    <w:rsid w:val="001B107A"/>
    <w:rsid w:val="001B206B"/>
    <w:rsid w:val="001B2982"/>
    <w:rsid w:val="001B3424"/>
    <w:rsid w:val="001B4B69"/>
    <w:rsid w:val="001B4EEE"/>
    <w:rsid w:val="001B7763"/>
    <w:rsid w:val="001C1F87"/>
    <w:rsid w:val="001C2564"/>
    <w:rsid w:val="001C2AA7"/>
    <w:rsid w:val="001C7660"/>
    <w:rsid w:val="001C7F3A"/>
    <w:rsid w:val="001C7FA4"/>
    <w:rsid w:val="001D22BE"/>
    <w:rsid w:val="001D23EC"/>
    <w:rsid w:val="001D262B"/>
    <w:rsid w:val="001D2899"/>
    <w:rsid w:val="001D2912"/>
    <w:rsid w:val="001D526F"/>
    <w:rsid w:val="001D5997"/>
    <w:rsid w:val="001D601E"/>
    <w:rsid w:val="001D641E"/>
    <w:rsid w:val="001D6D46"/>
    <w:rsid w:val="001E04DD"/>
    <w:rsid w:val="001E30F8"/>
    <w:rsid w:val="001E4652"/>
    <w:rsid w:val="001E5644"/>
    <w:rsid w:val="001E5F77"/>
    <w:rsid w:val="001E7161"/>
    <w:rsid w:val="001F079E"/>
    <w:rsid w:val="001F1F7A"/>
    <w:rsid w:val="001F3E08"/>
    <w:rsid w:val="001F4810"/>
    <w:rsid w:val="001F5AC9"/>
    <w:rsid w:val="001F7E62"/>
    <w:rsid w:val="002009D5"/>
    <w:rsid w:val="002014ED"/>
    <w:rsid w:val="002027C8"/>
    <w:rsid w:val="00203BC7"/>
    <w:rsid w:val="002044B3"/>
    <w:rsid w:val="00204588"/>
    <w:rsid w:val="00204E60"/>
    <w:rsid w:val="00205E02"/>
    <w:rsid w:val="002108F2"/>
    <w:rsid w:val="002120F7"/>
    <w:rsid w:val="00212A9E"/>
    <w:rsid w:val="00212D26"/>
    <w:rsid w:val="00212EC4"/>
    <w:rsid w:val="00220424"/>
    <w:rsid w:val="002213F6"/>
    <w:rsid w:val="0022218B"/>
    <w:rsid w:val="002227CA"/>
    <w:rsid w:val="002228AE"/>
    <w:rsid w:val="00223EA4"/>
    <w:rsid w:val="002271C2"/>
    <w:rsid w:val="00230644"/>
    <w:rsid w:val="002339AC"/>
    <w:rsid w:val="00233FD8"/>
    <w:rsid w:val="002357D6"/>
    <w:rsid w:val="00236A79"/>
    <w:rsid w:val="00236BA8"/>
    <w:rsid w:val="00240FBA"/>
    <w:rsid w:val="00241F0E"/>
    <w:rsid w:val="0024316E"/>
    <w:rsid w:val="002435DE"/>
    <w:rsid w:val="002462D6"/>
    <w:rsid w:val="002465DF"/>
    <w:rsid w:val="00247164"/>
    <w:rsid w:val="00250804"/>
    <w:rsid w:val="002509DB"/>
    <w:rsid w:val="00250AA9"/>
    <w:rsid w:val="00251081"/>
    <w:rsid w:val="00251728"/>
    <w:rsid w:val="0025236B"/>
    <w:rsid w:val="0025399C"/>
    <w:rsid w:val="00256414"/>
    <w:rsid w:val="00256D23"/>
    <w:rsid w:val="002571D0"/>
    <w:rsid w:val="00257D58"/>
    <w:rsid w:val="002606CD"/>
    <w:rsid w:val="00261EE0"/>
    <w:rsid w:val="0026249E"/>
    <w:rsid w:val="0026377B"/>
    <w:rsid w:val="0026386A"/>
    <w:rsid w:val="00264F0B"/>
    <w:rsid w:val="00264FE7"/>
    <w:rsid w:val="00265054"/>
    <w:rsid w:val="00267FC6"/>
    <w:rsid w:val="0027053F"/>
    <w:rsid w:val="002707AA"/>
    <w:rsid w:val="0027657F"/>
    <w:rsid w:val="002765F2"/>
    <w:rsid w:val="00284838"/>
    <w:rsid w:val="00284B2F"/>
    <w:rsid w:val="0028714C"/>
    <w:rsid w:val="00287851"/>
    <w:rsid w:val="00291F2C"/>
    <w:rsid w:val="00292FE2"/>
    <w:rsid w:val="00293183"/>
    <w:rsid w:val="00293366"/>
    <w:rsid w:val="00293E54"/>
    <w:rsid w:val="00296047"/>
    <w:rsid w:val="00296EEA"/>
    <w:rsid w:val="002975A7"/>
    <w:rsid w:val="00297773"/>
    <w:rsid w:val="00297F75"/>
    <w:rsid w:val="002A11FB"/>
    <w:rsid w:val="002A2B41"/>
    <w:rsid w:val="002A414C"/>
    <w:rsid w:val="002A5767"/>
    <w:rsid w:val="002A5A88"/>
    <w:rsid w:val="002A6448"/>
    <w:rsid w:val="002A6DBE"/>
    <w:rsid w:val="002A75F3"/>
    <w:rsid w:val="002B059D"/>
    <w:rsid w:val="002B1EFE"/>
    <w:rsid w:val="002B3426"/>
    <w:rsid w:val="002B4AA9"/>
    <w:rsid w:val="002B4B73"/>
    <w:rsid w:val="002B6B5D"/>
    <w:rsid w:val="002B70FC"/>
    <w:rsid w:val="002B7892"/>
    <w:rsid w:val="002C1113"/>
    <w:rsid w:val="002C17B7"/>
    <w:rsid w:val="002C56F5"/>
    <w:rsid w:val="002C6645"/>
    <w:rsid w:val="002C73C0"/>
    <w:rsid w:val="002D0431"/>
    <w:rsid w:val="002D0B33"/>
    <w:rsid w:val="002D21EA"/>
    <w:rsid w:val="002D4E51"/>
    <w:rsid w:val="002D5D05"/>
    <w:rsid w:val="002D7B53"/>
    <w:rsid w:val="002E0F0F"/>
    <w:rsid w:val="002E368C"/>
    <w:rsid w:val="002E4624"/>
    <w:rsid w:val="002E4CB8"/>
    <w:rsid w:val="002E5FD1"/>
    <w:rsid w:val="002F0C39"/>
    <w:rsid w:val="002F1DC8"/>
    <w:rsid w:val="002F1DF8"/>
    <w:rsid w:val="002F322A"/>
    <w:rsid w:val="002F33D3"/>
    <w:rsid w:val="002F3747"/>
    <w:rsid w:val="002F6E86"/>
    <w:rsid w:val="00301FA1"/>
    <w:rsid w:val="00301FBE"/>
    <w:rsid w:val="00303D32"/>
    <w:rsid w:val="00303DBE"/>
    <w:rsid w:val="00303FB6"/>
    <w:rsid w:val="00306656"/>
    <w:rsid w:val="00306BD8"/>
    <w:rsid w:val="00307781"/>
    <w:rsid w:val="003077F7"/>
    <w:rsid w:val="00310586"/>
    <w:rsid w:val="003130CE"/>
    <w:rsid w:val="00313CA4"/>
    <w:rsid w:val="00315A6B"/>
    <w:rsid w:val="003174CE"/>
    <w:rsid w:val="00317629"/>
    <w:rsid w:val="0032045A"/>
    <w:rsid w:val="00323CEE"/>
    <w:rsid w:val="003240A4"/>
    <w:rsid w:val="00325035"/>
    <w:rsid w:val="00326697"/>
    <w:rsid w:val="00326E40"/>
    <w:rsid w:val="00327C87"/>
    <w:rsid w:val="0033059B"/>
    <w:rsid w:val="00330CDA"/>
    <w:rsid w:val="00330D9F"/>
    <w:rsid w:val="0033148B"/>
    <w:rsid w:val="0033185D"/>
    <w:rsid w:val="00331A0D"/>
    <w:rsid w:val="00331A5B"/>
    <w:rsid w:val="003332FB"/>
    <w:rsid w:val="00334E8F"/>
    <w:rsid w:val="0033580B"/>
    <w:rsid w:val="003377D9"/>
    <w:rsid w:val="00342D19"/>
    <w:rsid w:val="00343649"/>
    <w:rsid w:val="0034439A"/>
    <w:rsid w:val="0034754F"/>
    <w:rsid w:val="0034762E"/>
    <w:rsid w:val="0034768C"/>
    <w:rsid w:val="00350223"/>
    <w:rsid w:val="00350676"/>
    <w:rsid w:val="0035167A"/>
    <w:rsid w:val="0035190B"/>
    <w:rsid w:val="00352F04"/>
    <w:rsid w:val="003539A2"/>
    <w:rsid w:val="00354378"/>
    <w:rsid w:val="003548C0"/>
    <w:rsid w:val="00354CFB"/>
    <w:rsid w:val="0035558E"/>
    <w:rsid w:val="00356A93"/>
    <w:rsid w:val="00357D8F"/>
    <w:rsid w:val="003604EF"/>
    <w:rsid w:val="003607A8"/>
    <w:rsid w:val="00361BA0"/>
    <w:rsid w:val="00362000"/>
    <w:rsid w:val="00362683"/>
    <w:rsid w:val="0036346F"/>
    <w:rsid w:val="00363E9C"/>
    <w:rsid w:val="00364C78"/>
    <w:rsid w:val="00365520"/>
    <w:rsid w:val="003669B3"/>
    <w:rsid w:val="003672BA"/>
    <w:rsid w:val="003703BB"/>
    <w:rsid w:val="00372B3E"/>
    <w:rsid w:val="00374B0C"/>
    <w:rsid w:val="00374D92"/>
    <w:rsid w:val="00375B2D"/>
    <w:rsid w:val="003772B4"/>
    <w:rsid w:val="0038032F"/>
    <w:rsid w:val="00381978"/>
    <w:rsid w:val="00382F72"/>
    <w:rsid w:val="0038344C"/>
    <w:rsid w:val="00383879"/>
    <w:rsid w:val="00383E57"/>
    <w:rsid w:val="00383F7F"/>
    <w:rsid w:val="00384F50"/>
    <w:rsid w:val="00385111"/>
    <w:rsid w:val="00386C0E"/>
    <w:rsid w:val="0039041E"/>
    <w:rsid w:val="003909AE"/>
    <w:rsid w:val="00390E69"/>
    <w:rsid w:val="00391B2B"/>
    <w:rsid w:val="003924B2"/>
    <w:rsid w:val="00392A12"/>
    <w:rsid w:val="00393440"/>
    <w:rsid w:val="00393DC4"/>
    <w:rsid w:val="003961E7"/>
    <w:rsid w:val="003964D5"/>
    <w:rsid w:val="0039756B"/>
    <w:rsid w:val="003A0026"/>
    <w:rsid w:val="003A077E"/>
    <w:rsid w:val="003A0B05"/>
    <w:rsid w:val="003A17BF"/>
    <w:rsid w:val="003A3001"/>
    <w:rsid w:val="003A50E0"/>
    <w:rsid w:val="003A56C5"/>
    <w:rsid w:val="003A5FB2"/>
    <w:rsid w:val="003A7A59"/>
    <w:rsid w:val="003B0362"/>
    <w:rsid w:val="003B23E8"/>
    <w:rsid w:val="003B3DC2"/>
    <w:rsid w:val="003B3F04"/>
    <w:rsid w:val="003B42F5"/>
    <w:rsid w:val="003B4F5A"/>
    <w:rsid w:val="003B5DAD"/>
    <w:rsid w:val="003B62E9"/>
    <w:rsid w:val="003C076E"/>
    <w:rsid w:val="003C0B9A"/>
    <w:rsid w:val="003C1A12"/>
    <w:rsid w:val="003C1FD3"/>
    <w:rsid w:val="003C390B"/>
    <w:rsid w:val="003C452F"/>
    <w:rsid w:val="003C49F5"/>
    <w:rsid w:val="003C55D2"/>
    <w:rsid w:val="003C58CC"/>
    <w:rsid w:val="003C791A"/>
    <w:rsid w:val="003D21BE"/>
    <w:rsid w:val="003D29CA"/>
    <w:rsid w:val="003D2EE3"/>
    <w:rsid w:val="003D3846"/>
    <w:rsid w:val="003D3CB7"/>
    <w:rsid w:val="003D40FE"/>
    <w:rsid w:val="003D5B32"/>
    <w:rsid w:val="003D7297"/>
    <w:rsid w:val="003D7644"/>
    <w:rsid w:val="003E0387"/>
    <w:rsid w:val="003E09DD"/>
    <w:rsid w:val="003E30E3"/>
    <w:rsid w:val="003E40BE"/>
    <w:rsid w:val="003E429C"/>
    <w:rsid w:val="003E4542"/>
    <w:rsid w:val="003E5D99"/>
    <w:rsid w:val="003E7027"/>
    <w:rsid w:val="003E71ED"/>
    <w:rsid w:val="003F1284"/>
    <w:rsid w:val="003F12B0"/>
    <w:rsid w:val="003F1750"/>
    <w:rsid w:val="003F6B77"/>
    <w:rsid w:val="00400079"/>
    <w:rsid w:val="00400114"/>
    <w:rsid w:val="00400945"/>
    <w:rsid w:val="00400B7C"/>
    <w:rsid w:val="00401618"/>
    <w:rsid w:val="00401FAA"/>
    <w:rsid w:val="00404850"/>
    <w:rsid w:val="00405785"/>
    <w:rsid w:val="00405B25"/>
    <w:rsid w:val="00406E9D"/>
    <w:rsid w:val="0040719F"/>
    <w:rsid w:val="004072D5"/>
    <w:rsid w:val="00410574"/>
    <w:rsid w:val="00410D3A"/>
    <w:rsid w:val="004113F3"/>
    <w:rsid w:val="00414F52"/>
    <w:rsid w:val="00415265"/>
    <w:rsid w:val="00415C9D"/>
    <w:rsid w:val="00415DED"/>
    <w:rsid w:val="00416BC0"/>
    <w:rsid w:val="00420828"/>
    <w:rsid w:val="004211ED"/>
    <w:rsid w:val="00421CA4"/>
    <w:rsid w:val="00422343"/>
    <w:rsid w:val="0042338E"/>
    <w:rsid w:val="00423BDF"/>
    <w:rsid w:val="0042441D"/>
    <w:rsid w:val="0042489B"/>
    <w:rsid w:val="00424A71"/>
    <w:rsid w:val="004251B1"/>
    <w:rsid w:val="0042545D"/>
    <w:rsid w:val="0042568E"/>
    <w:rsid w:val="00427E98"/>
    <w:rsid w:val="00430877"/>
    <w:rsid w:val="00431B69"/>
    <w:rsid w:val="00431CB9"/>
    <w:rsid w:val="00432598"/>
    <w:rsid w:val="0043336F"/>
    <w:rsid w:val="0043365D"/>
    <w:rsid w:val="0043492F"/>
    <w:rsid w:val="004371B8"/>
    <w:rsid w:val="00437DCC"/>
    <w:rsid w:val="00440C50"/>
    <w:rsid w:val="00441AF0"/>
    <w:rsid w:val="0044243E"/>
    <w:rsid w:val="004446A2"/>
    <w:rsid w:val="00444786"/>
    <w:rsid w:val="00445D0C"/>
    <w:rsid w:val="0044655B"/>
    <w:rsid w:val="004467BC"/>
    <w:rsid w:val="0044691A"/>
    <w:rsid w:val="004476FD"/>
    <w:rsid w:val="00451B0C"/>
    <w:rsid w:val="00454B70"/>
    <w:rsid w:val="0045628D"/>
    <w:rsid w:val="00456713"/>
    <w:rsid w:val="004616A0"/>
    <w:rsid w:val="004617A2"/>
    <w:rsid w:val="00462FA4"/>
    <w:rsid w:val="00463FB6"/>
    <w:rsid w:val="004640B5"/>
    <w:rsid w:val="00465003"/>
    <w:rsid w:val="0046528B"/>
    <w:rsid w:val="004655BB"/>
    <w:rsid w:val="00465A62"/>
    <w:rsid w:val="00466F78"/>
    <w:rsid w:val="004671C0"/>
    <w:rsid w:val="0046726E"/>
    <w:rsid w:val="00467AA3"/>
    <w:rsid w:val="0047077E"/>
    <w:rsid w:val="004714E1"/>
    <w:rsid w:val="004733FE"/>
    <w:rsid w:val="00473DE4"/>
    <w:rsid w:val="0047506E"/>
    <w:rsid w:val="004761FE"/>
    <w:rsid w:val="00480925"/>
    <w:rsid w:val="0048183E"/>
    <w:rsid w:val="00481F05"/>
    <w:rsid w:val="00482789"/>
    <w:rsid w:val="00482DCC"/>
    <w:rsid w:val="00486D95"/>
    <w:rsid w:val="00487A0E"/>
    <w:rsid w:val="004900DB"/>
    <w:rsid w:val="00490FD0"/>
    <w:rsid w:val="004915DA"/>
    <w:rsid w:val="004962DE"/>
    <w:rsid w:val="00496B83"/>
    <w:rsid w:val="0049722E"/>
    <w:rsid w:val="004A06A0"/>
    <w:rsid w:val="004A0F52"/>
    <w:rsid w:val="004A2969"/>
    <w:rsid w:val="004A5209"/>
    <w:rsid w:val="004A5B30"/>
    <w:rsid w:val="004A7B5D"/>
    <w:rsid w:val="004B1CC1"/>
    <w:rsid w:val="004B20B5"/>
    <w:rsid w:val="004B493B"/>
    <w:rsid w:val="004B5309"/>
    <w:rsid w:val="004B5F6D"/>
    <w:rsid w:val="004B7BCE"/>
    <w:rsid w:val="004C0382"/>
    <w:rsid w:val="004C2B79"/>
    <w:rsid w:val="004C2DBC"/>
    <w:rsid w:val="004C3207"/>
    <w:rsid w:val="004C3E61"/>
    <w:rsid w:val="004C5034"/>
    <w:rsid w:val="004C64C7"/>
    <w:rsid w:val="004C6A5E"/>
    <w:rsid w:val="004D0D92"/>
    <w:rsid w:val="004D168E"/>
    <w:rsid w:val="004D17FF"/>
    <w:rsid w:val="004D2A0D"/>
    <w:rsid w:val="004D343F"/>
    <w:rsid w:val="004D5280"/>
    <w:rsid w:val="004D6896"/>
    <w:rsid w:val="004D7298"/>
    <w:rsid w:val="004E4F7C"/>
    <w:rsid w:val="004E58DD"/>
    <w:rsid w:val="004E76E4"/>
    <w:rsid w:val="004F02AE"/>
    <w:rsid w:val="004F16A2"/>
    <w:rsid w:val="004F191C"/>
    <w:rsid w:val="004F2102"/>
    <w:rsid w:val="004F23C3"/>
    <w:rsid w:val="004F2579"/>
    <w:rsid w:val="004F57DC"/>
    <w:rsid w:val="004F619D"/>
    <w:rsid w:val="004F6EF3"/>
    <w:rsid w:val="00500C3A"/>
    <w:rsid w:val="00504808"/>
    <w:rsid w:val="005049D2"/>
    <w:rsid w:val="00504AF2"/>
    <w:rsid w:val="00505975"/>
    <w:rsid w:val="00506D6F"/>
    <w:rsid w:val="00507EB6"/>
    <w:rsid w:val="005100FB"/>
    <w:rsid w:val="0051194C"/>
    <w:rsid w:val="00511FB5"/>
    <w:rsid w:val="00512EC0"/>
    <w:rsid w:val="00513DB2"/>
    <w:rsid w:val="005208D8"/>
    <w:rsid w:val="005274D0"/>
    <w:rsid w:val="005278DE"/>
    <w:rsid w:val="0053066E"/>
    <w:rsid w:val="005323DA"/>
    <w:rsid w:val="00534123"/>
    <w:rsid w:val="00534674"/>
    <w:rsid w:val="005355D1"/>
    <w:rsid w:val="0053623A"/>
    <w:rsid w:val="00537488"/>
    <w:rsid w:val="00543AF7"/>
    <w:rsid w:val="005452AD"/>
    <w:rsid w:val="005463E5"/>
    <w:rsid w:val="00546F6E"/>
    <w:rsid w:val="0054712A"/>
    <w:rsid w:val="005515A7"/>
    <w:rsid w:val="00551A35"/>
    <w:rsid w:val="00551D21"/>
    <w:rsid w:val="005526CA"/>
    <w:rsid w:val="00552830"/>
    <w:rsid w:val="005543AC"/>
    <w:rsid w:val="005558C1"/>
    <w:rsid w:val="005566DE"/>
    <w:rsid w:val="00556827"/>
    <w:rsid w:val="00556ED1"/>
    <w:rsid w:val="00556F20"/>
    <w:rsid w:val="00557785"/>
    <w:rsid w:val="005601C7"/>
    <w:rsid w:val="005638F9"/>
    <w:rsid w:val="0056437B"/>
    <w:rsid w:val="00564535"/>
    <w:rsid w:val="0056486B"/>
    <w:rsid w:val="00565A6E"/>
    <w:rsid w:val="00565DB6"/>
    <w:rsid w:val="005700D2"/>
    <w:rsid w:val="005701B2"/>
    <w:rsid w:val="00572174"/>
    <w:rsid w:val="00572348"/>
    <w:rsid w:val="00572DF5"/>
    <w:rsid w:val="00574D6D"/>
    <w:rsid w:val="00576680"/>
    <w:rsid w:val="00577A8D"/>
    <w:rsid w:val="00580C06"/>
    <w:rsid w:val="0058601B"/>
    <w:rsid w:val="0058612C"/>
    <w:rsid w:val="005901AB"/>
    <w:rsid w:val="0059060A"/>
    <w:rsid w:val="0059090E"/>
    <w:rsid w:val="00591551"/>
    <w:rsid w:val="00592541"/>
    <w:rsid w:val="00592EBB"/>
    <w:rsid w:val="0059309E"/>
    <w:rsid w:val="005957FA"/>
    <w:rsid w:val="00596A35"/>
    <w:rsid w:val="00596EAC"/>
    <w:rsid w:val="005A079B"/>
    <w:rsid w:val="005A0A68"/>
    <w:rsid w:val="005A2467"/>
    <w:rsid w:val="005A5D3B"/>
    <w:rsid w:val="005A63F5"/>
    <w:rsid w:val="005A6D81"/>
    <w:rsid w:val="005A7B32"/>
    <w:rsid w:val="005B22C3"/>
    <w:rsid w:val="005B4DBF"/>
    <w:rsid w:val="005B5550"/>
    <w:rsid w:val="005C1F9F"/>
    <w:rsid w:val="005C3B1F"/>
    <w:rsid w:val="005C402B"/>
    <w:rsid w:val="005C6357"/>
    <w:rsid w:val="005D110F"/>
    <w:rsid w:val="005D2844"/>
    <w:rsid w:val="005D2902"/>
    <w:rsid w:val="005D3858"/>
    <w:rsid w:val="005D4914"/>
    <w:rsid w:val="005D52D8"/>
    <w:rsid w:val="005D78CD"/>
    <w:rsid w:val="005E07D8"/>
    <w:rsid w:val="005E1F8A"/>
    <w:rsid w:val="005E266B"/>
    <w:rsid w:val="005E3A2F"/>
    <w:rsid w:val="005E4E11"/>
    <w:rsid w:val="005E6D1F"/>
    <w:rsid w:val="005E7EAF"/>
    <w:rsid w:val="005F0390"/>
    <w:rsid w:val="005F0486"/>
    <w:rsid w:val="005F1F61"/>
    <w:rsid w:val="005F3A8C"/>
    <w:rsid w:val="005F49DA"/>
    <w:rsid w:val="005F4D04"/>
    <w:rsid w:val="005F69FA"/>
    <w:rsid w:val="005F7C4F"/>
    <w:rsid w:val="00600D1E"/>
    <w:rsid w:val="00601A02"/>
    <w:rsid w:val="006029B6"/>
    <w:rsid w:val="00603AE9"/>
    <w:rsid w:val="00613134"/>
    <w:rsid w:val="00613B9D"/>
    <w:rsid w:val="00613E48"/>
    <w:rsid w:val="00614181"/>
    <w:rsid w:val="0061558C"/>
    <w:rsid w:val="00617482"/>
    <w:rsid w:val="00617A09"/>
    <w:rsid w:val="00617D3E"/>
    <w:rsid w:val="0062001B"/>
    <w:rsid w:val="006200AB"/>
    <w:rsid w:val="00620204"/>
    <w:rsid w:val="006212F7"/>
    <w:rsid w:val="00621410"/>
    <w:rsid w:val="0062202F"/>
    <w:rsid w:val="00624712"/>
    <w:rsid w:val="00625401"/>
    <w:rsid w:val="0062595D"/>
    <w:rsid w:val="00627A71"/>
    <w:rsid w:val="00630681"/>
    <w:rsid w:val="00630AFD"/>
    <w:rsid w:val="006312C7"/>
    <w:rsid w:val="00631A9F"/>
    <w:rsid w:val="00631B5F"/>
    <w:rsid w:val="006323CF"/>
    <w:rsid w:val="00633908"/>
    <w:rsid w:val="00633F5D"/>
    <w:rsid w:val="00634B48"/>
    <w:rsid w:val="00634CD9"/>
    <w:rsid w:val="00635F6A"/>
    <w:rsid w:val="00640331"/>
    <w:rsid w:val="00642E5C"/>
    <w:rsid w:val="0064328E"/>
    <w:rsid w:val="00643BDF"/>
    <w:rsid w:val="00643F24"/>
    <w:rsid w:val="00644225"/>
    <w:rsid w:val="00644969"/>
    <w:rsid w:val="00645528"/>
    <w:rsid w:val="00645DF8"/>
    <w:rsid w:val="00650454"/>
    <w:rsid w:val="00650D1D"/>
    <w:rsid w:val="00651879"/>
    <w:rsid w:val="00652D5A"/>
    <w:rsid w:val="00653937"/>
    <w:rsid w:val="00656182"/>
    <w:rsid w:val="00657A9E"/>
    <w:rsid w:val="006615F6"/>
    <w:rsid w:val="006648DC"/>
    <w:rsid w:val="00665187"/>
    <w:rsid w:val="00666704"/>
    <w:rsid w:val="00667E91"/>
    <w:rsid w:val="00670BFF"/>
    <w:rsid w:val="00670F3E"/>
    <w:rsid w:val="006710EB"/>
    <w:rsid w:val="00674B50"/>
    <w:rsid w:val="00675CDD"/>
    <w:rsid w:val="0067718F"/>
    <w:rsid w:val="006778F7"/>
    <w:rsid w:val="00680A84"/>
    <w:rsid w:val="00680D30"/>
    <w:rsid w:val="006820CA"/>
    <w:rsid w:val="00684FB7"/>
    <w:rsid w:val="00685735"/>
    <w:rsid w:val="00685F9B"/>
    <w:rsid w:val="006864EF"/>
    <w:rsid w:val="00686D17"/>
    <w:rsid w:val="006873E2"/>
    <w:rsid w:val="00687D7B"/>
    <w:rsid w:val="006918FE"/>
    <w:rsid w:val="00691BD5"/>
    <w:rsid w:val="0069480B"/>
    <w:rsid w:val="0069751B"/>
    <w:rsid w:val="006A14D2"/>
    <w:rsid w:val="006A4DFD"/>
    <w:rsid w:val="006A6695"/>
    <w:rsid w:val="006A6DD4"/>
    <w:rsid w:val="006B033B"/>
    <w:rsid w:val="006B08DD"/>
    <w:rsid w:val="006B1F08"/>
    <w:rsid w:val="006B42B9"/>
    <w:rsid w:val="006B5413"/>
    <w:rsid w:val="006B6912"/>
    <w:rsid w:val="006B6D42"/>
    <w:rsid w:val="006C115F"/>
    <w:rsid w:val="006C2456"/>
    <w:rsid w:val="006C420B"/>
    <w:rsid w:val="006C426C"/>
    <w:rsid w:val="006C4E19"/>
    <w:rsid w:val="006C64C2"/>
    <w:rsid w:val="006C6BD2"/>
    <w:rsid w:val="006C73DD"/>
    <w:rsid w:val="006D0224"/>
    <w:rsid w:val="006D0242"/>
    <w:rsid w:val="006D0AC6"/>
    <w:rsid w:val="006D2AA5"/>
    <w:rsid w:val="006D33E2"/>
    <w:rsid w:val="006D4526"/>
    <w:rsid w:val="006D4CB3"/>
    <w:rsid w:val="006D571A"/>
    <w:rsid w:val="006D6065"/>
    <w:rsid w:val="006D6321"/>
    <w:rsid w:val="006D71F3"/>
    <w:rsid w:val="006D7E81"/>
    <w:rsid w:val="006E0172"/>
    <w:rsid w:val="006E1EA7"/>
    <w:rsid w:val="006E2392"/>
    <w:rsid w:val="006E4D76"/>
    <w:rsid w:val="006E6B8B"/>
    <w:rsid w:val="006F0477"/>
    <w:rsid w:val="006F1648"/>
    <w:rsid w:val="006F27BB"/>
    <w:rsid w:val="006F331B"/>
    <w:rsid w:val="006F3446"/>
    <w:rsid w:val="006F42EA"/>
    <w:rsid w:val="006F4554"/>
    <w:rsid w:val="006F652E"/>
    <w:rsid w:val="006F7973"/>
    <w:rsid w:val="00700510"/>
    <w:rsid w:val="00700C6C"/>
    <w:rsid w:val="00700DB3"/>
    <w:rsid w:val="0070225D"/>
    <w:rsid w:val="00703DEC"/>
    <w:rsid w:val="00703EF7"/>
    <w:rsid w:val="00704DC6"/>
    <w:rsid w:val="00707759"/>
    <w:rsid w:val="0071039B"/>
    <w:rsid w:val="00710F73"/>
    <w:rsid w:val="00712986"/>
    <w:rsid w:val="00712A25"/>
    <w:rsid w:val="0071351A"/>
    <w:rsid w:val="007162FE"/>
    <w:rsid w:val="007163A7"/>
    <w:rsid w:val="00720915"/>
    <w:rsid w:val="0072271A"/>
    <w:rsid w:val="00722C3E"/>
    <w:rsid w:val="007233AC"/>
    <w:rsid w:val="0072391A"/>
    <w:rsid w:val="007254A6"/>
    <w:rsid w:val="007255D9"/>
    <w:rsid w:val="007265C3"/>
    <w:rsid w:val="00730AF3"/>
    <w:rsid w:val="0073249A"/>
    <w:rsid w:val="0073328E"/>
    <w:rsid w:val="00734350"/>
    <w:rsid w:val="00735C7D"/>
    <w:rsid w:val="00736A31"/>
    <w:rsid w:val="00736C90"/>
    <w:rsid w:val="007405BF"/>
    <w:rsid w:val="00740BB8"/>
    <w:rsid w:val="00740FF6"/>
    <w:rsid w:val="00741046"/>
    <w:rsid w:val="007417BB"/>
    <w:rsid w:val="0074274A"/>
    <w:rsid w:val="0074336D"/>
    <w:rsid w:val="00744F9D"/>
    <w:rsid w:val="00745514"/>
    <w:rsid w:val="00745922"/>
    <w:rsid w:val="00745E04"/>
    <w:rsid w:val="00746E96"/>
    <w:rsid w:val="00747404"/>
    <w:rsid w:val="007477DD"/>
    <w:rsid w:val="007503CD"/>
    <w:rsid w:val="00750C49"/>
    <w:rsid w:val="00751C9F"/>
    <w:rsid w:val="00752F5B"/>
    <w:rsid w:val="0075647F"/>
    <w:rsid w:val="0075672D"/>
    <w:rsid w:val="00756817"/>
    <w:rsid w:val="00761011"/>
    <w:rsid w:val="00761CC3"/>
    <w:rsid w:val="00762DB2"/>
    <w:rsid w:val="007669E5"/>
    <w:rsid w:val="0077049A"/>
    <w:rsid w:val="00770DDE"/>
    <w:rsid w:val="0077150C"/>
    <w:rsid w:val="00772838"/>
    <w:rsid w:val="00772D05"/>
    <w:rsid w:val="00773BA1"/>
    <w:rsid w:val="00774650"/>
    <w:rsid w:val="007755D1"/>
    <w:rsid w:val="00775B11"/>
    <w:rsid w:val="007803CA"/>
    <w:rsid w:val="00780D0B"/>
    <w:rsid w:val="00781FE0"/>
    <w:rsid w:val="0078283A"/>
    <w:rsid w:val="007833F9"/>
    <w:rsid w:val="007836DC"/>
    <w:rsid w:val="00784821"/>
    <w:rsid w:val="00785A2D"/>
    <w:rsid w:val="0078639E"/>
    <w:rsid w:val="00787160"/>
    <w:rsid w:val="0079050E"/>
    <w:rsid w:val="00790976"/>
    <w:rsid w:val="0079101C"/>
    <w:rsid w:val="0079138E"/>
    <w:rsid w:val="00791735"/>
    <w:rsid w:val="007935B0"/>
    <w:rsid w:val="007937AA"/>
    <w:rsid w:val="00793969"/>
    <w:rsid w:val="00794013"/>
    <w:rsid w:val="00795B48"/>
    <w:rsid w:val="007973F1"/>
    <w:rsid w:val="007A1441"/>
    <w:rsid w:val="007A1C33"/>
    <w:rsid w:val="007A43CC"/>
    <w:rsid w:val="007A662F"/>
    <w:rsid w:val="007A706D"/>
    <w:rsid w:val="007B2279"/>
    <w:rsid w:val="007B3C55"/>
    <w:rsid w:val="007B4068"/>
    <w:rsid w:val="007B5C81"/>
    <w:rsid w:val="007B6494"/>
    <w:rsid w:val="007B6B5A"/>
    <w:rsid w:val="007B7D44"/>
    <w:rsid w:val="007C00BC"/>
    <w:rsid w:val="007C3B8D"/>
    <w:rsid w:val="007C4706"/>
    <w:rsid w:val="007C507E"/>
    <w:rsid w:val="007C515F"/>
    <w:rsid w:val="007C6F5E"/>
    <w:rsid w:val="007C72F9"/>
    <w:rsid w:val="007D07CF"/>
    <w:rsid w:val="007D1B6E"/>
    <w:rsid w:val="007D2DD1"/>
    <w:rsid w:val="007D3815"/>
    <w:rsid w:val="007D384F"/>
    <w:rsid w:val="007D3A15"/>
    <w:rsid w:val="007D461A"/>
    <w:rsid w:val="007D592E"/>
    <w:rsid w:val="007D6615"/>
    <w:rsid w:val="007D6FF2"/>
    <w:rsid w:val="007D7831"/>
    <w:rsid w:val="007E1ACD"/>
    <w:rsid w:val="007E4225"/>
    <w:rsid w:val="007E4BD7"/>
    <w:rsid w:val="007E56A0"/>
    <w:rsid w:val="007E7390"/>
    <w:rsid w:val="007E79FE"/>
    <w:rsid w:val="007F051D"/>
    <w:rsid w:val="007F13CE"/>
    <w:rsid w:val="007F1A40"/>
    <w:rsid w:val="007F2251"/>
    <w:rsid w:val="007F3305"/>
    <w:rsid w:val="007F43BD"/>
    <w:rsid w:val="007F588D"/>
    <w:rsid w:val="007F5EFD"/>
    <w:rsid w:val="007F69FE"/>
    <w:rsid w:val="007F73C2"/>
    <w:rsid w:val="007F77A3"/>
    <w:rsid w:val="00803B88"/>
    <w:rsid w:val="0080506A"/>
    <w:rsid w:val="00805635"/>
    <w:rsid w:val="0080724E"/>
    <w:rsid w:val="00813192"/>
    <w:rsid w:val="008134A1"/>
    <w:rsid w:val="0081479C"/>
    <w:rsid w:val="008152F9"/>
    <w:rsid w:val="00817BF7"/>
    <w:rsid w:val="00820067"/>
    <w:rsid w:val="00821E43"/>
    <w:rsid w:val="008230C1"/>
    <w:rsid w:val="008240A4"/>
    <w:rsid w:val="00824263"/>
    <w:rsid w:val="008253DB"/>
    <w:rsid w:val="0082560C"/>
    <w:rsid w:val="00825D3D"/>
    <w:rsid w:val="008265DB"/>
    <w:rsid w:val="00826788"/>
    <w:rsid w:val="008317AB"/>
    <w:rsid w:val="00832FB3"/>
    <w:rsid w:val="00834676"/>
    <w:rsid w:val="00835C1D"/>
    <w:rsid w:val="00835C29"/>
    <w:rsid w:val="00837F8E"/>
    <w:rsid w:val="00841B8A"/>
    <w:rsid w:val="00841F35"/>
    <w:rsid w:val="00842F9C"/>
    <w:rsid w:val="00843A73"/>
    <w:rsid w:val="0084456C"/>
    <w:rsid w:val="0084481C"/>
    <w:rsid w:val="00845936"/>
    <w:rsid w:val="00846166"/>
    <w:rsid w:val="0084660E"/>
    <w:rsid w:val="00847927"/>
    <w:rsid w:val="008502D1"/>
    <w:rsid w:val="0085058A"/>
    <w:rsid w:val="0085076E"/>
    <w:rsid w:val="008519E6"/>
    <w:rsid w:val="0085548B"/>
    <w:rsid w:val="00855D65"/>
    <w:rsid w:val="00860494"/>
    <w:rsid w:val="00861472"/>
    <w:rsid w:val="00861559"/>
    <w:rsid w:val="00861E69"/>
    <w:rsid w:val="00862430"/>
    <w:rsid w:val="00862C1D"/>
    <w:rsid w:val="008631CC"/>
    <w:rsid w:val="008633F7"/>
    <w:rsid w:val="00864019"/>
    <w:rsid w:val="0086647B"/>
    <w:rsid w:val="008678BA"/>
    <w:rsid w:val="00870ED6"/>
    <w:rsid w:val="008717DF"/>
    <w:rsid w:val="00872864"/>
    <w:rsid w:val="00872E19"/>
    <w:rsid w:val="00873023"/>
    <w:rsid w:val="00873967"/>
    <w:rsid w:val="00874453"/>
    <w:rsid w:val="00875928"/>
    <w:rsid w:val="008769FC"/>
    <w:rsid w:val="00880D7A"/>
    <w:rsid w:val="008810F5"/>
    <w:rsid w:val="008811C7"/>
    <w:rsid w:val="00881A69"/>
    <w:rsid w:val="008830A7"/>
    <w:rsid w:val="0088329B"/>
    <w:rsid w:val="008847CA"/>
    <w:rsid w:val="00885FCC"/>
    <w:rsid w:val="00886370"/>
    <w:rsid w:val="008863E4"/>
    <w:rsid w:val="00886E54"/>
    <w:rsid w:val="00887CCC"/>
    <w:rsid w:val="00891CD1"/>
    <w:rsid w:val="00893199"/>
    <w:rsid w:val="008932C7"/>
    <w:rsid w:val="0089409F"/>
    <w:rsid w:val="008942FF"/>
    <w:rsid w:val="008966AF"/>
    <w:rsid w:val="008969B6"/>
    <w:rsid w:val="00896C43"/>
    <w:rsid w:val="008A0D6E"/>
    <w:rsid w:val="008A116C"/>
    <w:rsid w:val="008A1843"/>
    <w:rsid w:val="008A3656"/>
    <w:rsid w:val="008A3E0C"/>
    <w:rsid w:val="008A417E"/>
    <w:rsid w:val="008A654E"/>
    <w:rsid w:val="008A658D"/>
    <w:rsid w:val="008A6606"/>
    <w:rsid w:val="008A7210"/>
    <w:rsid w:val="008B0ACF"/>
    <w:rsid w:val="008B0AFF"/>
    <w:rsid w:val="008B0DC7"/>
    <w:rsid w:val="008B1545"/>
    <w:rsid w:val="008B1B29"/>
    <w:rsid w:val="008B3118"/>
    <w:rsid w:val="008B33FF"/>
    <w:rsid w:val="008B38C9"/>
    <w:rsid w:val="008B70A4"/>
    <w:rsid w:val="008C1442"/>
    <w:rsid w:val="008C1903"/>
    <w:rsid w:val="008C224C"/>
    <w:rsid w:val="008C257E"/>
    <w:rsid w:val="008C2C04"/>
    <w:rsid w:val="008C40F8"/>
    <w:rsid w:val="008C4EBE"/>
    <w:rsid w:val="008C5903"/>
    <w:rsid w:val="008C5C4C"/>
    <w:rsid w:val="008C6C6D"/>
    <w:rsid w:val="008C79D0"/>
    <w:rsid w:val="008D0C6F"/>
    <w:rsid w:val="008D2C74"/>
    <w:rsid w:val="008D2F9A"/>
    <w:rsid w:val="008D40DC"/>
    <w:rsid w:val="008D5FCB"/>
    <w:rsid w:val="008D7701"/>
    <w:rsid w:val="008D7928"/>
    <w:rsid w:val="008E0D7F"/>
    <w:rsid w:val="008E1114"/>
    <w:rsid w:val="008E1B4B"/>
    <w:rsid w:val="008E2788"/>
    <w:rsid w:val="008E280F"/>
    <w:rsid w:val="008E2A7F"/>
    <w:rsid w:val="008E3929"/>
    <w:rsid w:val="008E3D7D"/>
    <w:rsid w:val="008E414E"/>
    <w:rsid w:val="008E4CA8"/>
    <w:rsid w:val="008E55CA"/>
    <w:rsid w:val="008E68AD"/>
    <w:rsid w:val="008E723F"/>
    <w:rsid w:val="008E7555"/>
    <w:rsid w:val="008F0842"/>
    <w:rsid w:val="008F08E8"/>
    <w:rsid w:val="008F17FD"/>
    <w:rsid w:val="008F1B43"/>
    <w:rsid w:val="008F7792"/>
    <w:rsid w:val="0090058C"/>
    <w:rsid w:val="00900E2D"/>
    <w:rsid w:val="00901267"/>
    <w:rsid w:val="0090156F"/>
    <w:rsid w:val="0090207D"/>
    <w:rsid w:val="0090426F"/>
    <w:rsid w:val="00904715"/>
    <w:rsid w:val="00904E4A"/>
    <w:rsid w:val="00905364"/>
    <w:rsid w:val="00905452"/>
    <w:rsid w:val="00905918"/>
    <w:rsid w:val="0090791B"/>
    <w:rsid w:val="009108B5"/>
    <w:rsid w:val="00911CF9"/>
    <w:rsid w:val="00913216"/>
    <w:rsid w:val="00913987"/>
    <w:rsid w:val="00914662"/>
    <w:rsid w:val="00915340"/>
    <w:rsid w:val="0091627E"/>
    <w:rsid w:val="009203B2"/>
    <w:rsid w:val="0092219D"/>
    <w:rsid w:val="009229FB"/>
    <w:rsid w:val="00923181"/>
    <w:rsid w:val="00927B94"/>
    <w:rsid w:val="0093027D"/>
    <w:rsid w:val="00930504"/>
    <w:rsid w:val="0093188D"/>
    <w:rsid w:val="00933652"/>
    <w:rsid w:val="0093388B"/>
    <w:rsid w:val="00933C91"/>
    <w:rsid w:val="00933CA9"/>
    <w:rsid w:val="00940873"/>
    <w:rsid w:val="00940ADB"/>
    <w:rsid w:val="00945EC1"/>
    <w:rsid w:val="0094689C"/>
    <w:rsid w:val="00946BB0"/>
    <w:rsid w:val="00946E9D"/>
    <w:rsid w:val="0095009D"/>
    <w:rsid w:val="00951F98"/>
    <w:rsid w:val="00953B68"/>
    <w:rsid w:val="00953BE7"/>
    <w:rsid w:val="00954466"/>
    <w:rsid w:val="00956E51"/>
    <w:rsid w:val="00957C16"/>
    <w:rsid w:val="00957E97"/>
    <w:rsid w:val="00960049"/>
    <w:rsid w:val="009619D0"/>
    <w:rsid w:val="00961D8E"/>
    <w:rsid w:val="009656A6"/>
    <w:rsid w:val="00966F59"/>
    <w:rsid w:val="0096760A"/>
    <w:rsid w:val="00970401"/>
    <w:rsid w:val="00971694"/>
    <w:rsid w:val="00971E3E"/>
    <w:rsid w:val="0097399C"/>
    <w:rsid w:val="00973A1C"/>
    <w:rsid w:val="00974CA0"/>
    <w:rsid w:val="009752C6"/>
    <w:rsid w:val="009765F7"/>
    <w:rsid w:val="00977005"/>
    <w:rsid w:val="0097728C"/>
    <w:rsid w:val="00977FB2"/>
    <w:rsid w:val="00981A58"/>
    <w:rsid w:val="009836DE"/>
    <w:rsid w:val="0098673C"/>
    <w:rsid w:val="00986B8F"/>
    <w:rsid w:val="00987EE7"/>
    <w:rsid w:val="00991DAA"/>
    <w:rsid w:val="009920C1"/>
    <w:rsid w:val="009926AE"/>
    <w:rsid w:val="00992A53"/>
    <w:rsid w:val="00993C7C"/>
    <w:rsid w:val="00994994"/>
    <w:rsid w:val="00995045"/>
    <w:rsid w:val="00997724"/>
    <w:rsid w:val="009A0BCF"/>
    <w:rsid w:val="009A18A6"/>
    <w:rsid w:val="009A31B6"/>
    <w:rsid w:val="009A420C"/>
    <w:rsid w:val="009A5ABC"/>
    <w:rsid w:val="009A630A"/>
    <w:rsid w:val="009A647E"/>
    <w:rsid w:val="009A6787"/>
    <w:rsid w:val="009B031E"/>
    <w:rsid w:val="009B1A62"/>
    <w:rsid w:val="009B4391"/>
    <w:rsid w:val="009B5830"/>
    <w:rsid w:val="009B6BE3"/>
    <w:rsid w:val="009B6CBD"/>
    <w:rsid w:val="009B719D"/>
    <w:rsid w:val="009C07B0"/>
    <w:rsid w:val="009C191B"/>
    <w:rsid w:val="009C2352"/>
    <w:rsid w:val="009C5B03"/>
    <w:rsid w:val="009C6404"/>
    <w:rsid w:val="009C668E"/>
    <w:rsid w:val="009C6812"/>
    <w:rsid w:val="009D0E24"/>
    <w:rsid w:val="009D1472"/>
    <w:rsid w:val="009D1C04"/>
    <w:rsid w:val="009D34BA"/>
    <w:rsid w:val="009D3BD9"/>
    <w:rsid w:val="009D3FED"/>
    <w:rsid w:val="009E0BF4"/>
    <w:rsid w:val="009E0FF4"/>
    <w:rsid w:val="009E10C8"/>
    <w:rsid w:val="009E12BC"/>
    <w:rsid w:val="009E2B4C"/>
    <w:rsid w:val="009E3B0C"/>
    <w:rsid w:val="009E4C24"/>
    <w:rsid w:val="009E6115"/>
    <w:rsid w:val="009E742E"/>
    <w:rsid w:val="009E74C4"/>
    <w:rsid w:val="009E759F"/>
    <w:rsid w:val="009F177F"/>
    <w:rsid w:val="009F21C6"/>
    <w:rsid w:val="009F2539"/>
    <w:rsid w:val="009F4539"/>
    <w:rsid w:val="009F5C12"/>
    <w:rsid w:val="009F5F3F"/>
    <w:rsid w:val="009F6B43"/>
    <w:rsid w:val="009F786D"/>
    <w:rsid w:val="009F7B1E"/>
    <w:rsid w:val="00A009AB"/>
    <w:rsid w:val="00A018FA"/>
    <w:rsid w:val="00A01F99"/>
    <w:rsid w:val="00A042E6"/>
    <w:rsid w:val="00A048C8"/>
    <w:rsid w:val="00A057E3"/>
    <w:rsid w:val="00A05B27"/>
    <w:rsid w:val="00A06137"/>
    <w:rsid w:val="00A06E24"/>
    <w:rsid w:val="00A06E8C"/>
    <w:rsid w:val="00A073E6"/>
    <w:rsid w:val="00A1147A"/>
    <w:rsid w:val="00A1202B"/>
    <w:rsid w:val="00A1279A"/>
    <w:rsid w:val="00A143AA"/>
    <w:rsid w:val="00A1668B"/>
    <w:rsid w:val="00A2046D"/>
    <w:rsid w:val="00A22CF1"/>
    <w:rsid w:val="00A24C10"/>
    <w:rsid w:val="00A26A3C"/>
    <w:rsid w:val="00A31FB7"/>
    <w:rsid w:val="00A33342"/>
    <w:rsid w:val="00A33C52"/>
    <w:rsid w:val="00A34271"/>
    <w:rsid w:val="00A34713"/>
    <w:rsid w:val="00A34864"/>
    <w:rsid w:val="00A35364"/>
    <w:rsid w:val="00A3672C"/>
    <w:rsid w:val="00A41534"/>
    <w:rsid w:val="00A4358B"/>
    <w:rsid w:val="00A43BFE"/>
    <w:rsid w:val="00A43F89"/>
    <w:rsid w:val="00A45B2F"/>
    <w:rsid w:val="00A46482"/>
    <w:rsid w:val="00A51A74"/>
    <w:rsid w:val="00A52E40"/>
    <w:rsid w:val="00A531F3"/>
    <w:rsid w:val="00A546B4"/>
    <w:rsid w:val="00A55BC1"/>
    <w:rsid w:val="00A55CC1"/>
    <w:rsid w:val="00A56DAC"/>
    <w:rsid w:val="00A57B6A"/>
    <w:rsid w:val="00A66428"/>
    <w:rsid w:val="00A66DD3"/>
    <w:rsid w:val="00A673D0"/>
    <w:rsid w:val="00A67585"/>
    <w:rsid w:val="00A70FF2"/>
    <w:rsid w:val="00A7158B"/>
    <w:rsid w:val="00A743A8"/>
    <w:rsid w:val="00A74F29"/>
    <w:rsid w:val="00A76D21"/>
    <w:rsid w:val="00A7765B"/>
    <w:rsid w:val="00A81C81"/>
    <w:rsid w:val="00A82A12"/>
    <w:rsid w:val="00A8328A"/>
    <w:rsid w:val="00A839C8"/>
    <w:rsid w:val="00A84A1E"/>
    <w:rsid w:val="00A85A74"/>
    <w:rsid w:val="00A86BB5"/>
    <w:rsid w:val="00A8744F"/>
    <w:rsid w:val="00A908D8"/>
    <w:rsid w:val="00A92477"/>
    <w:rsid w:val="00A92A61"/>
    <w:rsid w:val="00A9448E"/>
    <w:rsid w:val="00A94587"/>
    <w:rsid w:val="00A94D74"/>
    <w:rsid w:val="00A94F5E"/>
    <w:rsid w:val="00A96E11"/>
    <w:rsid w:val="00AA0E4F"/>
    <w:rsid w:val="00AA1243"/>
    <w:rsid w:val="00AA18D2"/>
    <w:rsid w:val="00AA3306"/>
    <w:rsid w:val="00AA3B06"/>
    <w:rsid w:val="00AA4958"/>
    <w:rsid w:val="00AA56AE"/>
    <w:rsid w:val="00AA6333"/>
    <w:rsid w:val="00AA7504"/>
    <w:rsid w:val="00AB03C8"/>
    <w:rsid w:val="00AB1B63"/>
    <w:rsid w:val="00AB2B1C"/>
    <w:rsid w:val="00AB2EE3"/>
    <w:rsid w:val="00AB3E3F"/>
    <w:rsid w:val="00AB552B"/>
    <w:rsid w:val="00AB575B"/>
    <w:rsid w:val="00AB5CB7"/>
    <w:rsid w:val="00AB7738"/>
    <w:rsid w:val="00AB7E52"/>
    <w:rsid w:val="00AC1009"/>
    <w:rsid w:val="00AC1850"/>
    <w:rsid w:val="00AC30CF"/>
    <w:rsid w:val="00AC3482"/>
    <w:rsid w:val="00AC3AA4"/>
    <w:rsid w:val="00AC44F8"/>
    <w:rsid w:val="00AC4AB6"/>
    <w:rsid w:val="00AC4E43"/>
    <w:rsid w:val="00AC5C12"/>
    <w:rsid w:val="00AD17E0"/>
    <w:rsid w:val="00AD17E4"/>
    <w:rsid w:val="00AD19E8"/>
    <w:rsid w:val="00AD233D"/>
    <w:rsid w:val="00AD2776"/>
    <w:rsid w:val="00AD3DB9"/>
    <w:rsid w:val="00AD4294"/>
    <w:rsid w:val="00AD5433"/>
    <w:rsid w:val="00AD657C"/>
    <w:rsid w:val="00AE12CD"/>
    <w:rsid w:val="00AE1D27"/>
    <w:rsid w:val="00AE47E2"/>
    <w:rsid w:val="00AE494E"/>
    <w:rsid w:val="00AE4DD3"/>
    <w:rsid w:val="00AE503E"/>
    <w:rsid w:val="00AE5FA2"/>
    <w:rsid w:val="00AE6C98"/>
    <w:rsid w:val="00AF1C5E"/>
    <w:rsid w:val="00AF2495"/>
    <w:rsid w:val="00AF4F3B"/>
    <w:rsid w:val="00AF5242"/>
    <w:rsid w:val="00AF5A8D"/>
    <w:rsid w:val="00AF5C98"/>
    <w:rsid w:val="00B0196C"/>
    <w:rsid w:val="00B032A5"/>
    <w:rsid w:val="00B071AF"/>
    <w:rsid w:val="00B11965"/>
    <w:rsid w:val="00B143CA"/>
    <w:rsid w:val="00B164BF"/>
    <w:rsid w:val="00B16D98"/>
    <w:rsid w:val="00B17743"/>
    <w:rsid w:val="00B2030A"/>
    <w:rsid w:val="00B229DE"/>
    <w:rsid w:val="00B23107"/>
    <w:rsid w:val="00B231F0"/>
    <w:rsid w:val="00B235E8"/>
    <w:rsid w:val="00B23DAF"/>
    <w:rsid w:val="00B2506F"/>
    <w:rsid w:val="00B3036A"/>
    <w:rsid w:val="00B30A1B"/>
    <w:rsid w:val="00B3310B"/>
    <w:rsid w:val="00B346C1"/>
    <w:rsid w:val="00B34D7E"/>
    <w:rsid w:val="00B35C32"/>
    <w:rsid w:val="00B360C3"/>
    <w:rsid w:val="00B36742"/>
    <w:rsid w:val="00B368E4"/>
    <w:rsid w:val="00B36D9A"/>
    <w:rsid w:val="00B3791C"/>
    <w:rsid w:val="00B41A3B"/>
    <w:rsid w:val="00B41D19"/>
    <w:rsid w:val="00B42656"/>
    <w:rsid w:val="00B43563"/>
    <w:rsid w:val="00B44257"/>
    <w:rsid w:val="00B44EF5"/>
    <w:rsid w:val="00B460FD"/>
    <w:rsid w:val="00B462FE"/>
    <w:rsid w:val="00B476F7"/>
    <w:rsid w:val="00B508D4"/>
    <w:rsid w:val="00B513D7"/>
    <w:rsid w:val="00B5140F"/>
    <w:rsid w:val="00B53F78"/>
    <w:rsid w:val="00B550D3"/>
    <w:rsid w:val="00B5614E"/>
    <w:rsid w:val="00B56D19"/>
    <w:rsid w:val="00B57794"/>
    <w:rsid w:val="00B62E67"/>
    <w:rsid w:val="00B64033"/>
    <w:rsid w:val="00B6435B"/>
    <w:rsid w:val="00B64EAD"/>
    <w:rsid w:val="00B6551D"/>
    <w:rsid w:val="00B65816"/>
    <w:rsid w:val="00B70B67"/>
    <w:rsid w:val="00B71E3F"/>
    <w:rsid w:val="00B72547"/>
    <w:rsid w:val="00B74D1D"/>
    <w:rsid w:val="00B758F0"/>
    <w:rsid w:val="00B76028"/>
    <w:rsid w:val="00B77990"/>
    <w:rsid w:val="00B8112F"/>
    <w:rsid w:val="00B815F3"/>
    <w:rsid w:val="00B83034"/>
    <w:rsid w:val="00B85034"/>
    <w:rsid w:val="00B862D4"/>
    <w:rsid w:val="00B863AC"/>
    <w:rsid w:val="00B8643D"/>
    <w:rsid w:val="00B87F4D"/>
    <w:rsid w:val="00B9169E"/>
    <w:rsid w:val="00B9189C"/>
    <w:rsid w:val="00B95FC6"/>
    <w:rsid w:val="00BA0630"/>
    <w:rsid w:val="00BA27F9"/>
    <w:rsid w:val="00BA354A"/>
    <w:rsid w:val="00BA3DE2"/>
    <w:rsid w:val="00BA419F"/>
    <w:rsid w:val="00BA6877"/>
    <w:rsid w:val="00BA6A19"/>
    <w:rsid w:val="00BA7DED"/>
    <w:rsid w:val="00BB0470"/>
    <w:rsid w:val="00BB2D2A"/>
    <w:rsid w:val="00BB3223"/>
    <w:rsid w:val="00BB3415"/>
    <w:rsid w:val="00BB51D9"/>
    <w:rsid w:val="00BB7109"/>
    <w:rsid w:val="00BC2A5B"/>
    <w:rsid w:val="00BC2C54"/>
    <w:rsid w:val="00BC3B10"/>
    <w:rsid w:val="00BC4633"/>
    <w:rsid w:val="00BC6927"/>
    <w:rsid w:val="00BC6AD3"/>
    <w:rsid w:val="00BC7E96"/>
    <w:rsid w:val="00BD08DB"/>
    <w:rsid w:val="00BD14D3"/>
    <w:rsid w:val="00BD30D1"/>
    <w:rsid w:val="00BD47F7"/>
    <w:rsid w:val="00BD49DD"/>
    <w:rsid w:val="00BD5DB6"/>
    <w:rsid w:val="00BE06EE"/>
    <w:rsid w:val="00BE0CA4"/>
    <w:rsid w:val="00BE1248"/>
    <w:rsid w:val="00BE12B7"/>
    <w:rsid w:val="00BE1ED9"/>
    <w:rsid w:val="00BE2F4E"/>
    <w:rsid w:val="00BE391A"/>
    <w:rsid w:val="00BE3E23"/>
    <w:rsid w:val="00BE4BF9"/>
    <w:rsid w:val="00BE51D4"/>
    <w:rsid w:val="00BE5B90"/>
    <w:rsid w:val="00BE5D57"/>
    <w:rsid w:val="00BE67DE"/>
    <w:rsid w:val="00BE6C16"/>
    <w:rsid w:val="00BE714C"/>
    <w:rsid w:val="00BE78F7"/>
    <w:rsid w:val="00BF05EF"/>
    <w:rsid w:val="00BF1261"/>
    <w:rsid w:val="00BF3F91"/>
    <w:rsid w:val="00BF42C1"/>
    <w:rsid w:val="00BF5347"/>
    <w:rsid w:val="00BF5601"/>
    <w:rsid w:val="00BF6BA8"/>
    <w:rsid w:val="00C010BC"/>
    <w:rsid w:val="00C02157"/>
    <w:rsid w:val="00C0440D"/>
    <w:rsid w:val="00C04C21"/>
    <w:rsid w:val="00C05983"/>
    <w:rsid w:val="00C0616B"/>
    <w:rsid w:val="00C11691"/>
    <w:rsid w:val="00C122F4"/>
    <w:rsid w:val="00C143C8"/>
    <w:rsid w:val="00C14A2E"/>
    <w:rsid w:val="00C15EF4"/>
    <w:rsid w:val="00C171DB"/>
    <w:rsid w:val="00C20A50"/>
    <w:rsid w:val="00C21892"/>
    <w:rsid w:val="00C22ABF"/>
    <w:rsid w:val="00C23281"/>
    <w:rsid w:val="00C32A98"/>
    <w:rsid w:val="00C334AA"/>
    <w:rsid w:val="00C35B88"/>
    <w:rsid w:val="00C35C88"/>
    <w:rsid w:val="00C379D0"/>
    <w:rsid w:val="00C40213"/>
    <w:rsid w:val="00C40400"/>
    <w:rsid w:val="00C4188F"/>
    <w:rsid w:val="00C4278C"/>
    <w:rsid w:val="00C427C9"/>
    <w:rsid w:val="00C42F09"/>
    <w:rsid w:val="00C43BD8"/>
    <w:rsid w:val="00C44541"/>
    <w:rsid w:val="00C445F2"/>
    <w:rsid w:val="00C44C32"/>
    <w:rsid w:val="00C4598B"/>
    <w:rsid w:val="00C46D7C"/>
    <w:rsid w:val="00C46F25"/>
    <w:rsid w:val="00C5086A"/>
    <w:rsid w:val="00C50F5A"/>
    <w:rsid w:val="00C52352"/>
    <w:rsid w:val="00C52C5E"/>
    <w:rsid w:val="00C53B4E"/>
    <w:rsid w:val="00C53B62"/>
    <w:rsid w:val="00C556A2"/>
    <w:rsid w:val="00C60277"/>
    <w:rsid w:val="00C6133F"/>
    <w:rsid w:val="00C628B2"/>
    <w:rsid w:val="00C6294E"/>
    <w:rsid w:val="00C64C08"/>
    <w:rsid w:val="00C64C85"/>
    <w:rsid w:val="00C6645F"/>
    <w:rsid w:val="00C66B95"/>
    <w:rsid w:val="00C67AF8"/>
    <w:rsid w:val="00C67CDD"/>
    <w:rsid w:val="00C70003"/>
    <w:rsid w:val="00C70776"/>
    <w:rsid w:val="00C7316D"/>
    <w:rsid w:val="00C75886"/>
    <w:rsid w:val="00C776DD"/>
    <w:rsid w:val="00C804A6"/>
    <w:rsid w:val="00C827DF"/>
    <w:rsid w:val="00C83051"/>
    <w:rsid w:val="00C837FE"/>
    <w:rsid w:val="00C84511"/>
    <w:rsid w:val="00C85262"/>
    <w:rsid w:val="00C86A29"/>
    <w:rsid w:val="00C8771C"/>
    <w:rsid w:val="00C9187C"/>
    <w:rsid w:val="00C921ED"/>
    <w:rsid w:val="00C95116"/>
    <w:rsid w:val="00C967B4"/>
    <w:rsid w:val="00C972A4"/>
    <w:rsid w:val="00CA27D8"/>
    <w:rsid w:val="00CA2EE3"/>
    <w:rsid w:val="00CA683C"/>
    <w:rsid w:val="00CA776C"/>
    <w:rsid w:val="00CA7DF3"/>
    <w:rsid w:val="00CB1F14"/>
    <w:rsid w:val="00CB33B5"/>
    <w:rsid w:val="00CB33FE"/>
    <w:rsid w:val="00CB3EB0"/>
    <w:rsid w:val="00CB3FBA"/>
    <w:rsid w:val="00CB5EA0"/>
    <w:rsid w:val="00CB6131"/>
    <w:rsid w:val="00CB6F19"/>
    <w:rsid w:val="00CB743F"/>
    <w:rsid w:val="00CB7BA5"/>
    <w:rsid w:val="00CC05D6"/>
    <w:rsid w:val="00CC0B31"/>
    <w:rsid w:val="00CC1622"/>
    <w:rsid w:val="00CC191F"/>
    <w:rsid w:val="00CC3360"/>
    <w:rsid w:val="00CC4240"/>
    <w:rsid w:val="00CC5F17"/>
    <w:rsid w:val="00CC728E"/>
    <w:rsid w:val="00CD0393"/>
    <w:rsid w:val="00CD0BEF"/>
    <w:rsid w:val="00CD1300"/>
    <w:rsid w:val="00CD180C"/>
    <w:rsid w:val="00CD2586"/>
    <w:rsid w:val="00CD2616"/>
    <w:rsid w:val="00CD501F"/>
    <w:rsid w:val="00CD5AD0"/>
    <w:rsid w:val="00CE0BF2"/>
    <w:rsid w:val="00CE439A"/>
    <w:rsid w:val="00CE4909"/>
    <w:rsid w:val="00CE7FBB"/>
    <w:rsid w:val="00CF0B68"/>
    <w:rsid w:val="00CF15F8"/>
    <w:rsid w:val="00CF2B51"/>
    <w:rsid w:val="00CF3CA7"/>
    <w:rsid w:val="00CF3F5A"/>
    <w:rsid w:val="00CF547C"/>
    <w:rsid w:val="00CF588C"/>
    <w:rsid w:val="00CF65FB"/>
    <w:rsid w:val="00CF6B06"/>
    <w:rsid w:val="00CF781E"/>
    <w:rsid w:val="00D02344"/>
    <w:rsid w:val="00D04409"/>
    <w:rsid w:val="00D04801"/>
    <w:rsid w:val="00D04A66"/>
    <w:rsid w:val="00D05F3A"/>
    <w:rsid w:val="00D06381"/>
    <w:rsid w:val="00D069FB"/>
    <w:rsid w:val="00D070B1"/>
    <w:rsid w:val="00D10FA1"/>
    <w:rsid w:val="00D11817"/>
    <w:rsid w:val="00D11A4C"/>
    <w:rsid w:val="00D12EF8"/>
    <w:rsid w:val="00D13AD0"/>
    <w:rsid w:val="00D14549"/>
    <w:rsid w:val="00D14C7D"/>
    <w:rsid w:val="00D15B10"/>
    <w:rsid w:val="00D1603B"/>
    <w:rsid w:val="00D16904"/>
    <w:rsid w:val="00D16B0E"/>
    <w:rsid w:val="00D17662"/>
    <w:rsid w:val="00D17D30"/>
    <w:rsid w:val="00D21DD5"/>
    <w:rsid w:val="00D24A0B"/>
    <w:rsid w:val="00D24C2B"/>
    <w:rsid w:val="00D27DDC"/>
    <w:rsid w:val="00D30111"/>
    <w:rsid w:val="00D301E0"/>
    <w:rsid w:val="00D335A6"/>
    <w:rsid w:val="00D34D53"/>
    <w:rsid w:val="00D35728"/>
    <w:rsid w:val="00D36123"/>
    <w:rsid w:val="00D36623"/>
    <w:rsid w:val="00D37C1B"/>
    <w:rsid w:val="00D414E4"/>
    <w:rsid w:val="00D4197D"/>
    <w:rsid w:val="00D41C44"/>
    <w:rsid w:val="00D461AB"/>
    <w:rsid w:val="00D474F0"/>
    <w:rsid w:val="00D50754"/>
    <w:rsid w:val="00D532F9"/>
    <w:rsid w:val="00D53DD3"/>
    <w:rsid w:val="00D53F97"/>
    <w:rsid w:val="00D55638"/>
    <w:rsid w:val="00D55657"/>
    <w:rsid w:val="00D621AD"/>
    <w:rsid w:val="00D62E64"/>
    <w:rsid w:val="00D64EE2"/>
    <w:rsid w:val="00D6552E"/>
    <w:rsid w:val="00D65EFF"/>
    <w:rsid w:val="00D66B2F"/>
    <w:rsid w:val="00D66CE7"/>
    <w:rsid w:val="00D66D6C"/>
    <w:rsid w:val="00D66D90"/>
    <w:rsid w:val="00D708A1"/>
    <w:rsid w:val="00D71A1E"/>
    <w:rsid w:val="00D72C3A"/>
    <w:rsid w:val="00D740CC"/>
    <w:rsid w:val="00D760F5"/>
    <w:rsid w:val="00D768D8"/>
    <w:rsid w:val="00D770D4"/>
    <w:rsid w:val="00D778C7"/>
    <w:rsid w:val="00D80067"/>
    <w:rsid w:val="00D8244C"/>
    <w:rsid w:val="00D835A6"/>
    <w:rsid w:val="00D855FF"/>
    <w:rsid w:val="00D91AD7"/>
    <w:rsid w:val="00D91C6D"/>
    <w:rsid w:val="00D922E0"/>
    <w:rsid w:val="00D92C56"/>
    <w:rsid w:val="00D96A7D"/>
    <w:rsid w:val="00D96EEE"/>
    <w:rsid w:val="00DA0911"/>
    <w:rsid w:val="00DA0930"/>
    <w:rsid w:val="00DA0D54"/>
    <w:rsid w:val="00DA1DBE"/>
    <w:rsid w:val="00DA254A"/>
    <w:rsid w:val="00DA3396"/>
    <w:rsid w:val="00DA3466"/>
    <w:rsid w:val="00DA3B6D"/>
    <w:rsid w:val="00DA4D3E"/>
    <w:rsid w:val="00DA5026"/>
    <w:rsid w:val="00DA68D6"/>
    <w:rsid w:val="00DA7151"/>
    <w:rsid w:val="00DB067F"/>
    <w:rsid w:val="00DB0B03"/>
    <w:rsid w:val="00DB2C14"/>
    <w:rsid w:val="00DB2CD0"/>
    <w:rsid w:val="00DB2D38"/>
    <w:rsid w:val="00DB39B2"/>
    <w:rsid w:val="00DB3CD5"/>
    <w:rsid w:val="00DB3CD6"/>
    <w:rsid w:val="00DB52FC"/>
    <w:rsid w:val="00DC4B18"/>
    <w:rsid w:val="00DC5358"/>
    <w:rsid w:val="00DC54FE"/>
    <w:rsid w:val="00DC5824"/>
    <w:rsid w:val="00DC6B8E"/>
    <w:rsid w:val="00DD21A2"/>
    <w:rsid w:val="00DD26EF"/>
    <w:rsid w:val="00DD28DD"/>
    <w:rsid w:val="00DD5572"/>
    <w:rsid w:val="00DD5D13"/>
    <w:rsid w:val="00DD6425"/>
    <w:rsid w:val="00DD67BF"/>
    <w:rsid w:val="00DE03F1"/>
    <w:rsid w:val="00DE5D9E"/>
    <w:rsid w:val="00DE76DD"/>
    <w:rsid w:val="00DF0CBE"/>
    <w:rsid w:val="00DF0FF5"/>
    <w:rsid w:val="00DF1A15"/>
    <w:rsid w:val="00DF1F90"/>
    <w:rsid w:val="00DF3162"/>
    <w:rsid w:val="00DF5A4A"/>
    <w:rsid w:val="00DF7EC9"/>
    <w:rsid w:val="00E011CF"/>
    <w:rsid w:val="00E0359B"/>
    <w:rsid w:val="00E0401C"/>
    <w:rsid w:val="00E06235"/>
    <w:rsid w:val="00E068A7"/>
    <w:rsid w:val="00E07CD3"/>
    <w:rsid w:val="00E1073F"/>
    <w:rsid w:val="00E11568"/>
    <w:rsid w:val="00E12521"/>
    <w:rsid w:val="00E1377B"/>
    <w:rsid w:val="00E15510"/>
    <w:rsid w:val="00E16272"/>
    <w:rsid w:val="00E16591"/>
    <w:rsid w:val="00E168B0"/>
    <w:rsid w:val="00E17285"/>
    <w:rsid w:val="00E1750F"/>
    <w:rsid w:val="00E21605"/>
    <w:rsid w:val="00E2376A"/>
    <w:rsid w:val="00E24213"/>
    <w:rsid w:val="00E252CE"/>
    <w:rsid w:val="00E25C58"/>
    <w:rsid w:val="00E262C1"/>
    <w:rsid w:val="00E27601"/>
    <w:rsid w:val="00E27C65"/>
    <w:rsid w:val="00E27ED8"/>
    <w:rsid w:val="00E32F5C"/>
    <w:rsid w:val="00E3320E"/>
    <w:rsid w:val="00E33592"/>
    <w:rsid w:val="00E37939"/>
    <w:rsid w:val="00E3798C"/>
    <w:rsid w:val="00E37C65"/>
    <w:rsid w:val="00E40B16"/>
    <w:rsid w:val="00E4252E"/>
    <w:rsid w:val="00E42787"/>
    <w:rsid w:val="00E43A4B"/>
    <w:rsid w:val="00E43AC5"/>
    <w:rsid w:val="00E43DBA"/>
    <w:rsid w:val="00E43E42"/>
    <w:rsid w:val="00E44031"/>
    <w:rsid w:val="00E452EB"/>
    <w:rsid w:val="00E45B8F"/>
    <w:rsid w:val="00E45D6D"/>
    <w:rsid w:val="00E47B44"/>
    <w:rsid w:val="00E47F32"/>
    <w:rsid w:val="00E50D84"/>
    <w:rsid w:val="00E51FC8"/>
    <w:rsid w:val="00E52219"/>
    <w:rsid w:val="00E54944"/>
    <w:rsid w:val="00E56488"/>
    <w:rsid w:val="00E574A6"/>
    <w:rsid w:val="00E5750E"/>
    <w:rsid w:val="00E57850"/>
    <w:rsid w:val="00E614FC"/>
    <w:rsid w:val="00E62FA8"/>
    <w:rsid w:val="00E643C9"/>
    <w:rsid w:val="00E64745"/>
    <w:rsid w:val="00E65360"/>
    <w:rsid w:val="00E66C19"/>
    <w:rsid w:val="00E67511"/>
    <w:rsid w:val="00E67FCA"/>
    <w:rsid w:val="00E7158E"/>
    <w:rsid w:val="00E71F2A"/>
    <w:rsid w:val="00E7255E"/>
    <w:rsid w:val="00E729D0"/>
    <w:rsid w:val="00E7438A"/>
    <w:rsid w:val="00E748CC"/>
    <w:rsid w:val="00E75BF0"/>
    <w:rsid w:val="00E75BF4"/>
    <w:rsid w:val="00E77E6A"/>
    <w:rsid w:val="00E8009C"/>
    <w:rsid w:val="00E8124B"/>
    <w:rsid w:val="00E814C1"/>
    <w:rsid w:val="00E81B2F"/>
    <w:rsid w:val="00E85A5E"/>
    <w:rsid w:val="00E90562"/>
    <w:rsid w:val="00E9073F"/>
    <w:rsid w:val="00E90D51"/>
    <w:rsid w:val="00E90FF2"/>
    <w:rsid w:val="00E9152C"/>
    <w:rsid w:val="00E91D14"/>
    <w:rsid w:val="00E91F8D"/>
    <w:rsid w:val="00E9317B"/>
    <w:rsid w:val="00E93861"/>
    <w:rsid w:val="00E93C79"/>
    <w:rsid w:val="00E9764F"/>
    <w:rsid w:val="00E979B7"/>
    <w:rsid w:val="00EA153D"/>
    <w:rsid w:val="00EA3344"/>
    <w:rsid w:val="00EA3AD1"/>
    <w:rsid w:val="00EA4EE9"/>
    <w:rsid w:val="00EA5FF2"/>
    <w:rsid w:val="00EA7FEA"/>
    <w:rsid w:val="00EB09D8"/>
    <w:rsid w:val="00EB14FA"/>
    <w:rsid w:val="00EB1AEB"/>
    <w:rsid w:val="00EB5AE8"/>
    <w:rsid w:val="00EB6110"/>
    <w:rsid w:val="00EB698E"/>
    <w:rsid w:val="00EB787B"/>
    <w:rsid w:val="00EB7D11"/>
    <w:rsid w:val="00EC2345"/>
    <w:rsid w:val="00EC3880"/>
    <w:rsid w:val="00EC565D"/>
    <w:rsid w:val="00EC61FB"/>
    <w:rsid w:val="00EC645D"/>
    <w:rsid w:val="00EC71FE"/>
    <w:rsid w:val="00ED12AA"/>
    <w:rsid w:val="00ED3264"/>
    <w:rsid w:val="00ED3A94"/>
    <w:rsid w:val="00ED551D"/>
    <w:rsid w:val="00ED5B6A"/>
    <w:rsid w:val="00ED5D5A"/>
    <w:rsid w:val="00ED6E2B"/>
    <w:rsid w:val="00EE100D"/>
    <w:rsid w:val="00EE15AA"/>
    <w:rsid w:val="00EE2D07"/>
    <w:rsid w:val="00EE3981"/>
    <w:rsid w:val="00EE3E94"/>
    <w:rsid w:val="00EE5783"/>
    <w:rsid w:val="00EE5ADB"/>
    <w:rsid w:val="00EE5DA0"/>
    <w:rsid w:val="00EE6AFF"/>
    <w:rsid w:val="00EF0448"/>
    <w:rsid w:val="00EF0FC1"/>
    <w:rsid w:val="00EF2205"/>
    <w:rsid w:val="00EF3F74"/>
    <w:rsid w:val="00EF57EB"/>
    <w:rsid w:val="00EF6F27"/>
    <w:rsid w:val="00EF7D84"/>
    <w:rsid w:val="00F00220"/>
    <w:rsid w:val="00F00FBC"/>
    <w:rsid w:val="00F014F0"/>
    <w:rsid w:val="00F01A18"/>
    <w:rsid w:val="00F01C63"/>
    <w:rsid w:val="00F02826"/>
    <w:rsid w:val="00F028CE"/>
    <w:rsid w:val="00F04241"/>
    <w:rsid w:val="00F05AA9"/>
    <w:rsid w:val="00F05B37"/>
    <w:rsid w:val="00F06382"/>
    <w:rsid w:val="00F07083"/>
    <w:rsid w:val="00F12A0E"/>
    <w:rsid w:val="00F1322C"/>
    <w:rsid w:val="00F14180"/>
    <w:rsid w:val="00F147A9"/>
    <w:rsid w:val="00F14E8C"/>
    <w:rsid w:val="00F17E3F"/>
    <w:rsid w:val="00F20AF1"/>
    <w:rsid w:val="00F20FFD"/>
    <w:rsid w:val="00F21026"/>
    <w:rsid w:val="00F217CF"/>
    <w:rsid w:val="00F22937"/>
    <w:rsid w:val="00F22BAF"/>
    <w:rsid w:val="00F22DFA"/>
    <w:rsid w:val="00F24BAB"/>
    <w:rsid w:val="00F2566B"/>
    <w:rsid w:val="00F27D08"/>
    <w:rsid w:val="00F31186"/>
    <w:rsid w:val="00F31236"/>
    <w:rsid w:val="00F3160B"/>
    <w:rsid w:val="00F319A2"/>
    <w:rsid w:val="00F322EF"/>
    <w:rsid w:val="00F33951"/>
    <w:rsid w:val="00F35BA8"/>
    <w:rsid w:val="00F35C6D"/>
    <w:rsid w:val="00F36AFB"/>
    <w:rsid w:val="00F40065"/>
    <w:rsid w:val="00F428F2"/>
    <w:rsid w:val="00F4441F"/>
    <w:rsid w:val="00F445A2"/>
    <w:rsid w:val="00F450C4"/>
    <w:rsid w:val="00F45B36"/>
    <w:rsid w:val="00F45F30"/>
    <w:rsid w:val="00F45F99"/>
    <w:rsid w:val="00F47EC5"/>
    <w:rsid w:val="00F51218"/>
    <w:rsid w:val="00F518A6"/>
    <w:rsid w:val="00F52051"/>
    <w:rsid w:val="00F53427"/>
    <w:rsid w:val="00F534BE"/>
    <w:rsid w:val="00F53EA4"/>
    <w:rsid w:val="00F54085"/>
    <w:rsid w:val="00F5408D"/>
    <w:rsid w:val="00F543AE"/>
    <w:rsid w:val="00F548E7"/>
    <w:rsid w:val="00F56B3C"/>
    <w:rsid w:val="00F56CB5"/>
    <w:rsid w:val="00F577FF"/>
    <w:rsid w:val="00F61E9A"/>
    <w:rsid w:val="00F61F1D"/>
    <w:rsid w:val="00F63899"/>
    <w:rsid w:val="00F64047"/>
    <w:rsid w:val="00F64F7A"/>
    <w:rsid w:val="00F6657F"/>
    <w:rsid w:val="00F67452"/>
    <w:rsid w:val="00F70EE9"/>
    <w:rsid w:val="00F70F6F"/>
    <w:rsid w:val="00F716BC"/>
    <w:rsid w:val="00F7282E"/>
    <w:rsid w:val="00F73187"/>
    <w:rsid w:val="00F73415"/>
    <w:rsid w:val="00F753C0"/>
    <w:rsid w:val="00F75FC9"/>
    <w:rsid w:val="00F801B1"/>
    <w:rsid w:val="00F80457"/>
    <w:rsid w:val="00F81409"/>
    <w:rsid w:val="00F82CFE"/>
    <w:rsid w:val="00F83468"/>
    <w:rsid w:val="00F85D00"/>
    <w:rsid w:val="00F86023"/>
    <w:rsid w:val="00F87054"/>
    <w:rsid w:val="00F874B8"/>
    <w:rsid w:val="00F879C5"/>
    <w:rsid w:val="00F901D3"/>
    <w:rsid w:val="00F90843"/>
    <w:rsid w:val="00F92A74"/>
    <w:rsid w:val="00F92A9E"/>
    <w:rsid w:val="00F92EBB"/>
    <w:rsid w:val="00F92EFF"/>
    <w:rsid w:val="00F93FD3"/>
    <w:rsid w:val="00F95278"/>
    <w:rsid w:val="00F95E6D"/>
    <w:rsid w:val="00F976F9"/>
    <w:rsid w:val="00F97EAF"/>
    <w:rsid w:val="00FA144D"/>
    <w:rsid w:val="00FA447B"/>
    <w:rsid w:val="00FA4E44"/>
    <w:rsid w:val="00FA4EC0"/>
    <w:rsid w:val="00FA51B3"/>
    <w:rsid w:val="00FA5993"/>
    <w:rsid w:val="00FA5B86"/>
    <w:rsid w:val="00FA6342"/>
    <w:rsid w:val="00FA6D95"/>
    <w:rsid w:val="00FA7413"/>
    <w:rsid w:val="00FB134B"/>
    <w:rsid w:val="00FB5F95"/>
    <w:rsid w:val="00FB6E92"/>
    <w:rsid w:val="00FB72AE"/>
    <w:rsid w:val="00FB7CFD"/>
    <w:rsid w:val="00FC080C"/>
    <w:rsid w:val="00FC17E0"/>
    <w:rsid w:val="00FC21C3"/>
    <w:rsid w:val="00FC34AD"/>
    <w:rsid w:val="00FC36E3"/>
    <w:rsid w:val="00FC3A09"/>
    <w:rsid w:val="00FC5E14"/>
    <w:rsid w:val="00FC5E5D"/>
    <w:rsid w:val="00FC607C"/>
    <w:rsid w:val="00FC794A"/>
    <w:rsid w:val="00FC7A21"/>
    <w:rsid w:val="00FD17C1"/>
    <w:rsid w:val="00FD6A38"/>
    <w:rsid w:val="00FD7197"/>
    <w:rsid w:val="00FE199C"/>
    <w:rsid w:val="00FE1D5B"/>
    <w:rsid w:val="00FE3C0A"/>
    <w:rsid w:val="00FE4BA1"/>
    <w:rsid w:val="00FE4BBF"/>
    <w:rsid w:val="00FE7993"/>
    <w:rsid w:val="00FF1000"/>
    <w:rsid w:val="00FF188F"/>
    <w:rsid w:val="00FF1A27"/>
    <w:rsid w:val="00FF1F08"/>
    <w:rsid w:val="00FF3D10"/>
    <w:rsid w:val="00FF5AD0"/>
    <w:rsid w:val="00FF7287"/>
    <w:rsid w:val="00FF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61A35"/>
  <w15:chartTrackingRefBased/>
  <w15:docId w15:val="{21DB95AF-23EE-4C84-87A9-39AC322F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034"/>
    <w:pPr>
      <w:spacing w:after="0" w:line="360" w:lineRule="auto"/>
      <w:jc w:val="both"/>
    </w:pPr>
    <w:rPr>
      <w:rFonts w:ascii="Cambria" w:eastAsia="Times New Roman" w:hAnsi="Cambria" w:cs="Times New Roman"/>
      <w:sz w:val="24"/>
      <w:szCs w:val="24"/>
      <w:lang w:val="en-IN"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5FF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969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210"/>
    <w:pPr>
      <w:keepNext/>
      <w:keepLines/>
      <w:numPr>
        <w:numId w:val="11"/>
      </w:numPr>
      <w:spacing w:before="40"/>
      <w:outlineLvl w:val="2"/>
    </w:pPr>
    <w:rPr>
      <w:rFonts w:eastAsiaTheme="majorEastAsia" w:cstheme="majorBidi"/>
      <w:color w:val="1F3763" w:themeColor="accent1" w:themeShade="7F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47F7"/>
    <w:pPr>
      <w:keepNext/>
      <w:keepLines/>
      <w:spacing w:before="40"/>
      <w:outlineLvl w:val="3"/>
    </w:pPr>
    <w:rPr>
      <w:rFonts w:eastAsiaTheme="majorEastAsia" w:cstheme="majorBidi"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F05E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7D84"/>
    <w:pPr>
      <w:spacing w:after="0" w:line="360" w:lineRule="auto"/>
      <w:jc w:val="both"/>
    </w:pPr>
    <w:rPr>
      <w:rFonts w:ascii="Cambria" w:hAnsi="Cambria"/>
      <w:sz w:val="24"/>
    </w:rPr>
  </w:style>
  <w:style w:type="paragraph" w:styleId="ListParagraph">
    <w:name w:val="List Paragraph"/>
    <w:basedOn w:val="Normal"/>
    <w:uiPriority w:val="34"/>
    <w:qFormat/>
    <w:rsid w:val="003B3F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A116C"/>
    <w:rPr>
      <w:rFonts w:ascii="Cambria" w:eastAsiaTheme="majorEastAsia" w:hAnsi="Cambria" w:cstheme="majorBidi"/>
      <w:color w:val="2F5496" w:themeColor="accent1" w:themeShade="BF"/>
      <w:sz w:val="28"/>
      <w:szCs w:val="26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A7210"/>
    <w:rPr>
      <w:rFonts w:ascii="Cambria" w:eastAsiaTheme="majorEastAsia" w:hAnsi="Cambria" w:cstheme="majorBidi"/>
      <w:color w:val="1F3763" w:themeColor="accent1" w:themeShade="7F"/>
      <w:sz w:val="26"/>
      <w:szCs w:val="24"/>
      <w:lang w:val="en-IN" w:eastAsia="en-IN" w:bidi="hi-IN"/>
    </w:rPr>
  </w:style>
  <w:style w:type="table" w:styleId="TableGrid">
    <w:name w:val="Table Grid"/>
    <w:basedOn w:val="TableNormal"/>
    <w:uiPriority w:val="39"/>
    <w:rsid w:val="00BE7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7990"/>
    <w:rPr>
      <w:rFonts w:ascii="Cambria" w:eastAsiaTheme="majorEastAsia" w:hAnsi="Cambria" w:cstheme="majorBidi"/>
      <w:color w:val="2F5496" w:themeColor="accent1" w:themeShade="BF"/>
      <w:sz w:val="32"/>
      <w:szCs w:val="32"/>
      <w:lang w:val="en-IN" w:eastAsia="en-IN" w:bidi="hi-IN"/>
    </w:rPr>
  </w:style>
  <w:style w:type="paragraph" w:styleId="NormalWeb">
    <w:name w:val="Normal (Web)"/>
    <w:basedOn w:val="Normal"/>
    <w:uiPriority w:val="99"/>
    <w:unhideWhenUsed/>
    <w:rsid w:val="00F14180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3D2E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2E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D2E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EE3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D2EE3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B70A4"/>
    <w:pPr>
      <w:tabs>
        <w:tab w:val="left" w:pos="480"/>
        <w:tab w:val="right" w:leader="dot" w:pos="9350"/>
      </w:tabs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3D2EE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B70A4"/>
    <w:pPr>
      <w:tabs>
        <w:tab w:val="left" w:pos="1100"/>
        <w:tab w:val="right" w:leader="dot" w:pos="9350"/>
      </w:tabs>
      <w:spacing w:after="100" w:line="240" w:lineRule="auto"/>
      <w:ind w:left="482"/>
    </w:pPr>
  </w:style>
  <w:style w:type="character" w:styleId="Hyperlink">
    <w:name w:val="Hyperlink"/>
    <w:basedOn w:val="DefaultParagraphFont"/>
    <w:uiPriority w:val="99"/>
    <w:unhideWhenUsed/>
    <w:rsid w:val="003D2EE3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D47F7"/>
    <w:rPr>
      <w:rFonts w:ascii="Cambria" w:eastAsiaTheme="majorEastAsia" w:hAnsi="Cambria" w:cstheme="majorBidi"/>
      <w:iCs/>
      <w:color w:val="2F5496" w:themeColor="accent1" w:themeShade="BF"/>
      <w:sz w:val="24"/>
      <w:szCs w:val="24"/>
      <w:lang w:val="en-IN"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B64EAD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77990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990"/>
    <w:rPr>
      <w:rFonts w:ascii="Cambria" w:eastAsiaTheme="majorEastAsia" w:hAnsi="Cambria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54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5100FB"/>
  </w:style>
  <w:style w:type="character" w:customStyle="1" w:styleId="mord">
    <w:name w:val="mord"/>
    <w:basedOn w:val="DefaultParagraphFont"/>
    <w:rsid w:val="005100FB"/>
  </w:style>
  <w:style w:type="character" w:customStyle="1" w:styleId="mopen">
    <w:name w:val="mopen"/>
    <w:basedOn w:val="DefaultParagraphFont"/>
    <w:rsid w:val="005100FB"/>
  </w:style>
  <w:style w:type="character" w:customStyle="1" w:styleId="mclose">
    <w:name w:val="mclose"/>
    <w:basedOn w:val="DefaultParagraphFont"/>
    <w:rsid w:val="005100FB"/>
  </w:style>
  <w:style w:type="character" w:styleId="Strong">
    <w:name w:val="Strong"/>
    <w:basedOn w:val="DefaultParagraphFont"/>
    <w:uiPriority w:val="22"/>
    <w:qFormat/>
    <w:rsid w:val="005100FB"/>
    <w:rPr>
      <w:b/>
      <w:bCs/>
    </w:rPr>
  </w:style>
  <w:style w:type="character" w:customStyle="1" w:styleId="mbin">
    <w:name w:val="mbin"/>
    <w:basedOn w:val="DefaultParagraphFont"/>
    <w:rsid w:val="005100FB"/>
  </w:style>
  <w:style w:type="character" w:customStyle="1" w:styleId="vlist-s">
    <w:name w:val="vlist-s"/>
    <w:basedOn w:val="DefaultParagraphFont"/>
    <w:rsid w:val="005100FB"/>
  </w:style>
  <w:style w:type="character" w:customStyle="1" w:styleId="mop">
    <w:name w:val="mop"/>
    <w:basedOn w:val="DefaultParagraphFont"/>
    <w:rsid w:val="00DA5026"/>
  </w:style>
  <w:style w:type="character" w:customStyle="1" w:styleId="mrel">
    <w:name w:val="mrel"/>
    <w:basedOn w:val="DefaultParagraphFont"/>
    <w:rsid w:val="00DA5026"/>
  </w:style>
  <w:style w:type="character" w:styleId="PlaceholderText">
    <w:name w:val="Placeholder Text"/>
    <w:basedOn w:val="DefaultParagraphFont"/>
    <w:uiPriority w:val="99"/>
    <w:semiHidden/>
    <w:rsid w:val="00B56D19"/>
    <w:rPr>
      <w:color w:val="666666"/>
    </w:rPr>
  </w:style>
  <w:style w:type="character" w:customStyle="1" w:styleId="Heading5Char">
    <w:name w:val="Heading 5 Char"/>
    <w:basedOn w:val="DefaultParagraphFont"/>
    <w:link w:val="Heading5"/>
    <w:uiPriority w:val="9"/>
    <w:rsid w:val="008C5903"/>
    <w:rPr>
      <w:rFonts w:asciiTheme="majorHAnsi" w:eastAsiaTheme="majorEastAsia" w:hAnsiTheme="majorHAnsi" w:cstheme="majorBidi"/>
      <w:color w:val="2F5496" w:themeColor="accent1" w:themeShade="BF"/>
      <w:sz w:val="20"/>
      <w:szCs w:val="24"/>
    </w:rPr>
  </w:style>
  <w:style w:type="character" w:styleId="Emphasis">
    <w:name w:val="Emphasis"/>
    <w:basedOn w:val="DefaultParagraphFont"/>
    <w:uiPriority w:val="20"/>
    <w:qFormat/>
    <w:rsid w:val="00CB33FE"/>
    <w:rPr>
      <w:i/>
      <w:iCs/>
    </w:rPr>
  </w:style>
  <w:style w:type="paragraph" w:styleId="PlainText">
    <w:name w:val="Plain Text"/>
    <w:basedOn w:val="Normal"/>
    <w:link w:val="PlainTextChar"/>
    <w:uiPriority w:val="99"/>
    <w:unhideWhenUsed/>
    <w:rsid w:val="00557785"/>
    <w:rPr>
      <w:rFonts w:eastAsiaTheme="minorHAnsi" w:cstheme="minorBidi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557785"/>
    <w:rPr>
      <w:rFonts w:ascii="Consolas" w:hAnsi="Consolas"/>
      <w:kern w:val="2"/>
      <w:sz w:val="21"/>
      <w:szCs w:val="21"/>
      <w:lang w:val="en-IN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87286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6CB5"/>
  </w:style>
  <w:style w:type="character" w:customStyle="1" w:styleId="hljs-operator">
    <w:name w:val="hljs-operator"/>
    <w:basedOn w:val="DefaultParagraphFont"/>
    <w:rsid w:val="00F56CB5"/>
  </w:style>
  <w:style w:type="character" w:customStyle="1" w:styleId="overflow-hidden">
    <w:name w:val="overflow-hidden"/>
    <w:basedOn w:val="DefaultParagraphFont"/>
    <w:rsid w:val="00EB698E"/>
  </w:style>
  <w:style w:type="character" w:customStyle="1" w:styleId="hljs-type">
    <w:name w:val="hljs-type"/>
    <w:basedOn w:val="DefaultParagraphFont"/>
    <w:rsid w:val="002A6448"/>
  </w:style>
  <w:style w:type="character" w:customStyle="1" w:styleId="hljs-variable">
    <w:name w:val="hljs-variable"/>
    <w:basedOn w:val="DefaultParagraphFont"/>
    <w:rsid w:val="002A6448"/>
  </w:style>
  <w:style w:type="character" w:customStyle="1" w:styleId="hljs-number">
    <w:name w:val="hljs-number"/>
    <w:basedOn w:val="DefaultParagraphFont"/>
    <w:rsid w:val="002A6448"/>
  </w:style>
  <w:style w:type="character" w:customStyle="1" w:styleId="hljs-comment">
    <w:name w:val="hljs-comment"/>
    <w:basedOn w:val="DefaultParagraphFont"/>
    <w:rsid w:val="00456713"/>
  </w:style>
  <w:style w:type="character" w:customStyle="1" w:styleId="hljs-builtin">
    <w:name w:val="hljs-built_in"/>
    <w:basedOn w:val="DefaultParagraphFont"/>
    <w:rsid w:val="00240FBA"/>
  </w:style>
  <w:style w:type="character" w:customStyle="1" w:styleId="Heading6Char">
    <w:name w:val="Heading 6 Char"/>
    <w:basedOn w:val="DefaultParagraphFont"/>
    <w:link w:val="Heading6"/>
    <w:uiPriority w:val="9"/>
    <w:rsid w:val="00BF05EF"/>
    <w:rPr>
      <w:rFonts w:asciiTheme="majorHAnsi" w:eastAsiaTheme="majorEastAsia" w:hAnsiTheme="majorHAnsi" w:cstheme="majorBidi"/>
      <w:color w:val="1F3763" w:themeColor="accent1" w:themeShade="7F"/>
      <w:sz w:val="24"/>
      <w:szCs w:val="21"/>
      <w:lang w:val="en-IN" w:eastAsia="en-IN" w:bidi="hi-IN"/>
    </w:rPr>
  </w:style>
  <w:style w:type="character" w:customStyle="1" w:styleId="citation-0">
    <w:name w:val="citation-0"/>
    <w:basedOn w:val="DefaultParagraphFont"/>
    <w:rsid w:val="002108F2"/>
  </w:style>
  <w:style w:type="character" w:customStyle="1" w:styleId="citation-1">
    <w:name w:val="citation-1"/>
    <w:basedOn w:val="DefaultParagraphFont"/>
    <w:rsid w:val="002108F2"/>
  </w:style>
  <w:style w:type="table" w:styleId="PlainTable1">
    <w:name w:val="Plain Table 1"/>
    <w:basedOn w:val="TableNormal"/>
    <w:uiPriority w:val="41"/>
    <w:rsid w:val="007939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6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5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5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3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5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2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7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8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01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0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92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46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01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075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4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3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8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2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4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5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1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5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4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6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5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1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6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9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6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0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1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2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0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6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2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7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2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5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5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5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4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2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4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9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0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9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4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5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4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8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0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4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4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8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3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4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4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5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9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6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3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1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8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4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3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3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1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3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3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7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1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9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4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7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7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4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8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7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7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6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6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6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3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8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9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1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7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0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3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6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4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7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8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3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1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0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2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2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7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3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7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5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5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8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8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3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1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8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1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8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7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0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7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2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1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8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8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1106A-9529-4CC0-843D-23C97951E1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18048</TotalTime>
  <Pages>23</Pages>
  <Words>3959</Words>
  <Characters>22572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MR, Nishith Jain SBOBNG-PTIY/BBL</dc:creator>
  <cp:keywords/>
  <dc:description/>
  <cp:lastModifiedBy>Nishith Jain</cp:lastModifiedBy>
  <cp:revision>990</cp:revision>
  <cp:lastPrinted>2025-03-03T06:34:00Z</cp:lastPrinted>
  <dcterms:created xsi:type="dcterms:W3CDTF">2024-09-17T09:59:00Z</dcterms:created>
  <dcterms:modified xsi:type="dcterms:W3CDTF">2025-03-03T06:34:00Z</dcterms:modified>
</cp:coreProperties>
</file>