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CC82C" w14:textId="1EE624C8" w:rsidR="00D25D5E" w:rsidRDefault="00F82936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>B - Swapping Two Numbers</w:t>
      </w:r>
    </w:p>
    <w:p w14:paraId="3BF6AF0A" w14:textId="77777777" w:rsidR="004D1718" w:rsidRPr="004D1718" w:rsidRDefault="004D1718" w:rsidP="004D1718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D1718">
        <w:rPr>
          <w:rFonts w:ascii="Merriweather" w:eastAsia="Times New Roman" w:hAnsi="Merriweather" w:cs="Times New Roman"/>
          <w:color w:val="000000"/>
          <w:sz w:val="23"/>
          <w:szCs w:val="23"/>
        </w:rPr>
        <w:t>Write a program which reads two integers </w:t>
      </w:r>
      <w:r w:rsidRPr="004D1718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x</w:t>
      </w:r>
      <w:r w:rsidRPr="004D1718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 w:rsidRPr="004D1718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y</w:t>
      </w:r>
      <w:r w:rsidRPr="004D1718">
        <w:rPr>
          <w:rFonts w:ascii="Merriweather" w:eastAsia="Times New Roman" w:hAnsi="Merriweather" w:cs="Times New Roman"/>
          <w:color w:val="000000"/>
          <w:sz w:val="23"/>
          <w:szCs w:val="23"/>
        </w:rPr>
        <w:t>, and prints them in ascending order.</w:t>
      </w:r>
    </w:p>
    <w:p w14:paraId="01A5D7B9" w14:textId="77777777" w:rsidR="004D1718" w:rsidRPr="004D1718" w:rsidRDefault="004D1718" w:rsidP="004D1718">
      <w:pPr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</w:pPr>
      <w:r w:rsidRPr="004D1718"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  <w:t>Input</w:t>
      </w:r>
    </w:p>
    <w:p w14:paraId="52517374" w14:textId="77777777" w:rsidR="004D1718" w:rsidRPr="004D1718" w:rsidRDefault="004D1718" w:rsidP="004D1718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D1718">
        <w:rPr>
          <w:rFonts w:ascii="Merriweather" w:eastAsia="Times New Roman" w:hAnsi="Merriweather" w:cs="Times New Roman"/>
          <w:color w:val="000000"/>
          <w:sz w:val="23"/>
          <w:szCs w:val="23"/>
        </w:rPr>
        <w:t>The input consists of multiple datasets. Each dataset consists of two integers </w:t>
      </w:r>
      <w:r w:rsidRPr="004D1718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x</w:t>
      </w:r>
      <w:r w:rsidRPr="004D1718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 w:rsidRPr="004D1718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y</w:t>
      </w:r>
      <w:r w:rsidRPr="004D1718">
        <w:rPr>
          <w:rFonts w:ascii="Merriweather" w:eastAsia="Times New Roman" w:hAnsi="Merriweather" w:cs="Times New Roman"/>
          <w:color w:val="000000"/>
          <w:sz w:val="23"/>
          <w:szCs w:val="23"/>
        </w:rPr>
        <w:t> separated by a single space.</w:t>
      </w:r>
    </w:p>
    <w:p w14:paraId="19C6F92B" w14:textId="77777777" w:rsidR="004D1718" w:rsidRPr="004D1718" w:rsidRDefault="004D1718" w:rsidP="004D1718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D1718">
        <w:rPr>
          <w:rFonts w:ascii="Merriweather" w:eastAsia="Times New Roman" w:hAnsi="Merriweather" w:cs="Times New Roman"/>
          <w:color w:val="000000"/>
          <w:sz w:val="23"/>
          <w:szCs w:val="23"/>
        </w:rPr>
        <w:t>The input ends with two 0 (when both </w:t>
      </w:r>
      <w:r w:rsidRPr="004D1718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x</w:t>
      </w:r>
      <w:r w:rsidRPr="004D1718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 w:rsidRPr="004D1718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y</w:t>
      </w:r>
      <w:r w:rsidRPr="004D1718">
        <w:rPr>
          <w:rFonts w:ascii="Merriweather" w:eastAsia="Times New Roman" w:hAnsi="Merriweather" w:cs="Times New Roman"/>
          <w:color w:val="000000"/>
          <w:sz w:val="23"/>
          <w:szCs w:val="23"/>
        </w:rPr>
        <w:t> are zero). Your program should not process for these terminal symbols.</w:t>
      </w:r>
    </w:p>
    <w:p w14:paraId="0151A544" w14:textId="77777777" w:rsidR="004D1718" w:rsidRPr="004D1718" w:rsidRDefault="004D1718" w:rsidP="004D1718">
      <w:pPr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</w:pPr>
      <w:r w:rsidRPr="004D1718"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  <w:t>Output</w:t>
      </w:r>
    </w:p>
    <w:p w14:paraId="343DCF7C" w14:textId="77777777" w:rsidR="004D1718" w:rsidRPr="004D1718" w:rsidRDefault="004D1718" w:rsidP="004D1718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D1718">
        <w:rPr>
          <w:rFonts w:ascii="Merriweather" w:eastAsia="Times New Roman" w:hAnsi="Merriweather" w:cs="Times New Roman"/>
          <w:color w:val="000000"/>
          <w:sz w:val="23"/>
          <w:szCs w:val="23"/>
        </w:rPr>
        <w:t>For each dataset, print </w:t>
      </w:r>
      <w:r w:rsidRPr="004D1718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x</w:t>
      </w:r>
      <w:r w:rsidRPr="004D1718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 w:rsidRPr="004D1718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y</w:t>
      </w:r>
      <w:r w:rsidRPr="004D1718">
        <w:rPr>
          <w:rFonts w:ascii="Merriweather" w:eastAsia="Times New Roman" w:hAnsi="Merriweather" w:cs="Times New Roman"/>
          <w:color w:val="000000"/>
          <w:sz w:val="23"/>
          <w:szCs w:val="23"/>
        </w:rPr>
        <w:t> in ascending order in a line. Put a single space between </w:t>
      </w:r>
      <w:r w:rsidRPr="004D1718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x</w:t>
      </w:r>
      <w:r w:rsidRPr="004D1718">
        <w:rPr>
          <w:rFonts w:ascii="Merriweather" w:eastAsia="Times New Roman" w:hAnsi="Merriweather" w:cs="Times New Roman"/>
          <w:color w:val="000000"/>
          <w:sz w:val="23"/>
          <w:szCs w:val="23"/>
        </w:rPr>
        <w:t> and y.</w:t>
      </w:r>
    </w:p>
    <w:p w14:paraId="424DA137" w14:textId="77777777" w:rsidR="004D1718" w:rsidRPr="004D1718" w:rsidRDefault="004D1718" w:rsidP="004D1718">
      <w:pPr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</w:pPr>
      <w:r w:rsidRPr="004D1718"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  <w:t>Constraints</w:t>
      </w:r>
    </w:p>
    <w:p w14:paraId="372E7FCE" w14:textId="77777777" w:rsidR="004D1718" w:rsidRPr="004D1718" w:rsidRDefault="004D1718" w:rsidP="004D17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D1718">
        <w:rPr>
          <w:rFonts w:ascii="Merriweather" w:eastAsia="Times New Roman" w:hAnsi="Merriweather" w:cs="Times New Roman"/>
          <w:color w:val="000000"/>
          <w:sz w:val="23"/>
          <w:szCs w:val="23"/>
        </w:rPr>
        <w:t>0 ≤ </w:t>
      </w:r>
      <w:r w:rsidRPr="004D1718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x</w:t>
      </w:r>
      <w:r w:rsidRPr="004D1718">
        <w:rPr>
          <w:rFonts w:ascii="Merriweather" w:eastAsia="Times New Roman" w:hAnsi="Merriweather" w:cs="Times New Roman"/>
          <w:color w:val="000000"/>
          <w:sz w:val="23"/>
          <w:szCs w:val="23"/>
        </w:rPr>
        <w:t>, </w:t>
      </w:r>
      <w:r w:rsidRPr="004D1718">
        <w:rPr>
          <w:rFonts w:ascii="Merriweather" w:eastAsia="Times New Roman" w:hAnsi="Merriweather" w:cs="Times New Roman"/>
          <w:i/>
          <w:iCs/>
          <w:color w:val="000000"/>
          <w:sz w:val="23"/>
          <w:szCs w:val="23"/>
        </w:rPr>
        <w:t>y</w:t>
      </w:r>
      <w:r w:rsidRPr="004D1718">
        <w:rPr>
          <w:rFonts w:ascii="Merriweather" w:eastAsia="Times New Roman" w:hAnsi="Merriweather" w:cs="Times New Roman"/>
          <w:color w:val="000000"/>
          <w:sz w:val="23"/>
          <w:szCs w:val="23"/>
        </w:rPr>
        <w:t> ≤ 10000</w:t>
      </w:r>
    </w:p>
    <w:p w14:paraId="0DE9C247" w14:textId="77777777" w:rsidR="004D1718" w:rsidRPr="004D1718" w:rsidRDefault="004D1718" w:rsidP="004D17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D1718">
        <w:rPr>
          <w:rFonts w:ascii="Merriweather" w:eastAsia="Times New Roman" w:hAnsi="Merriweather" w:cs="Times New Roman"/>
          <w:color w:val="000000"/>
          <w:sz w:val="23"/>
          <w:szCs w:val="23"/>
        </w:rPr>
        <w:t>the number of datasets ≤ 3000</w:t>
      </w:r>
    </w:p>
    <w:p w14:paraId="5BCED95C" w14:textId="77777777" w:rsidR="004D1718" w:rsidRPr="004D1718" w:rsidRDefault="004D1718" w:rsidP="004D1718">
      <w:pPr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</w:pPr>
      <w:r w:rsidRPr="004D1718"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  <w:t>Sample Input</w:t>
      </w:r>
    </w:p>
    <w:p w14:paraId="297587C6" w14:textId="77777777" w:rsidR="004D1718" w:rsidRPr="004D1718" w:rsidRDefault="004D1718" w:rsidP="004D1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1718">
        <w:rPr>
          <w:rFonts w:ascii="Courier New" w:eastAsia="Times New Roman" w:hAnsi="Courier New" w:cs="Courier New"/>
          <w:color w:val="000000"/>
          <w:sz w:val="23"/>
          <w:szCs w:val="23"/>
        </w:rPr>
        <w:t>3 2</w:t>
      </w:r>
    </w:p>
    <w:p w14:paraId="1CE6793E" w14:textId="77777777" w:rsidR="004D1718" w:rsidRPr="004D1718" w:rsidRDefault="004D1718" w:rsidP="004D1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1718">
        <w:rPr>
          <w:rFonts w:ascii="Courier New" w:eastAsia="Times New Roman" w:hAnsi="Courier New" w:cs="Courier New"/>
          <w:color w:val="000000"/>
          <w:sz w:val="23"/>
          <w:szCs w:val="23"/>
        </w:rPr>
        <w:t>2 2</w:t>
      </w:r>
    </w:p>
    <w:p w14:paraId="50C60FD9" w14:textId="77777777" w:rsidR="004D1718" w:rsidRPr="004D1718" w:rsidRDefault="004D1718" w:rsidP="004D1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1718">
        <w:rPr>
          <w:rFonts w:ascii="Courier New" w:eastAsia="Times New Roman" w:hAnsi="Courier New" w:cs="Courier New"/>
          <w:color w:val="000000"/>
          <w:sz w:val="23"/>
          <w:szCs w:val="23"/>
        </w:rPr>
        <w:t>5 3</w:t>
      </w:r>
    </w:p>
    <w:p w14:paraId="595AC6E1" w14:textId="77777777" w:rsidR="004D1718" w:rsidRPr="004D1718" w:rsidRDefault="004D1718" w:rsidP="004D1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1718">
        <w:rPr>
          <w:rFonts w:ascii="Courier New" w:eastAsia="Times New Roman" w:hAnsi="Courier New" w:cs="Courier New"/>
          <w:color w:val="000000"/>
          <w:sz w:val="23"/>
          <w:szCs w:val="23"/>
        </w:rPr>
        <w:t>0 0</w:t>
      </w:r>
    </w:p>
    <w:p w14:paraId="0A8C97C8" w14:textId="77777777" w:rsidR="004D1718" w:rsidRPr="004D1718" w:rsidRDefault="004D1718" w:rsidP="004D1718">
      <w:pPr>
        <w:spacing w:before="100" w:beforeAutospacing="1" w:after="100" w:afterAutospacing="1" w:line="240" w:lineRule="auto"/>
        <w:outlineLvl w:val="1"/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</w:pPr>
      <w:r w:rsidRPr="004D1718">
        <w:rPr>
          <w:rFonts w:ascii="Merriweather" w:eastAsia="Times New Roman" w:hAnsi="Merriweather" w:cs="Times New Roman"/>
          <w:b/>
          <w:bCs/>
          <w:color w:val="000000"/>
          <w:sz w:val="36"/>
          <w:szCs w:val="36"/>
        </w:rPr>
        <w:t>Sample Output</w:t>
      </w:r>
    </w:p>
    <w:p w14:paraId="4EA798AA" w14:textId="77777777" w:rsidR="004D1718" w:rsidRPr="004D1718" w:rsidRDefault="004D1718" w:rsidP="004D1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1718">
        <w:rPr>
          <w:rFonts w:ascii="Courier New" w:eastAsia="Times New Roman" w:hAnsi="Courier New" w:cs="Courier New"/>
          <w:color w:val="000000"/>
          <w:sz w:val="23"/>
          <w:szCs w:val="23"/>
        </w:rPr>
        <w:t>2 3</w:t>
      </w:r>
    </w:p>
    <w:p w14:paraId="0E9896C4" w14:textId="77777777" w:rsidR="004D1718" w:rsidRPr="004D1718" w:rsidRDefault="004D1718" w:rsidP="004D1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1718">
        <w:rPr>
          <w:rFonts w:ascii="Courier New" w:eastAsia="Times New Roman" w:hAnsi="Courier New" w:cs="Courier New"/>
          <w:color w:val="000000"/>
          <w:sz w:val="23"/>
          <w:szCs w:val="23"/>
        </w:rPr>
        <w:t>2 2</w:t>
      </w:r>
    </w:p>
    <w:p w14:paraId="0EDC8AFD" w14:textId="77777777" w:rsidR="004D1718" w:rsidRPr="004D1718" w:rsidRDefault="004D1718" w:rsidP="004D17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4D1718">
        <w:rPr>
          <w:rFonts w:ascii="Courier New" w:eastAsia="Times New Roman" w:hAnsi="Courier New" w:cs="Courier New"/>
          <w:color w:val="000000"/>
          <w:sz w:val="23"/>
          <w:szCs w:val="23"/>
        </w:rPr>
        <w:t>3 5</w:t>
      </w:r>
    </w:p>
    <w:p w14:paraId="7E1DDAF4" w14:textId="3279EE43" w:rsidR="000D4C20" w:rsidRDefault="000D4C20">
      <w:r>
        <w:br w:type="page"/>
      </w:r>
    </w:p>
    <w:p w14:paraId="16C71EE9" w14:textId="77777777" w:rsidR="000D4C20" w:rsidRDefault="000D4C20" w:rsidP="000D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FF97BCD" w14:textId="77777777" w:rsidR="000D4C20" w:rsidRDefault="000D4C20" w:rsidP="000D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0F594A" w14:textId="77777777" w:rsidR="000D4C20" w:rsidRDefault="000D4C20" w:rsidP="000D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E1426D" w14:textId="77777777" w:rsidR="000D4C20" w:rsidRDefault="000D4C20" w:rsidP="000D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0BE2191" w14:textId="77777777" w:rsidR="000D4C20" w:rsidRDefault="000D4C20" w:rsidP="000D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1AACEF" w14:textId="77777777" w:rsidR="000D4C20" w:rsidRDefault="000D4C20" w:rsidP="000D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69574C" w14:textId="77777777" w:rsidR="000D4C20" w:rsidRDefault="000D4C20" w:rsidP="000D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46A57F" w14:textId="77777777" w:rsidR="000D4C20" w:rsidRDefault="000D4C20" w:rsidP="000D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&lt; 3000;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C47DD64" w14:textId="77777777" w:rsidR="000D4C20" w:rsidRDefault="000D4C20" w:rsidP="000D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052083" w14:textId="77777777" w:rsidR="000D4C20" w:rsidRDefault="000D4C20" w:rsidP="000D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== 0 &amp;&amp; </w:t>
      </w:r>
      <w:r>
        <w:rPr>
          <w:rFonts w:ascii="Consolas" w:hAnsi="Consolas" w:cs="Consolas"/>
          <w:color w:val="000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14:paraId="6BBD43F6" w14:textId="77777777" w:rsidR="000D4C20" w:rsidRDefault="000D4C20" w:rsidP="000D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E536AB" w14:textId="77777777" w:rsidR="000D4C20" w:rsidRDefault="000D4C20" w:rsidP="000D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000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26F132A" w14:textId="77777777" w:rsidR="000D4C20" w:rsidRDefault="000D4C20" w:rsidP="000D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3F1250" w14:textId="77777777" w:rsidR="000D4C20" w:rsidRDefault="000D4C20" w:rsidP="000D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0AE8206" w14:textId="77777777" w:rsidR="000D4C20" w:rsidRDefault="000D4C20" w:rsidP="000D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BED66E" w14:textId="77777777" w:rsidR="000D4C20" w:rsidRDefault="000D4C20" w:rsidP="000D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3500EB" w14:textId="77777777" w:rsidR="000D4C20" w:rsidRDefault="000D4C20" w:rsidP="000D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97111BC" w14:textId="77777777" w:rsidR="000D4C20" w:rsidRDefault="000D4C20" w:rsidP="000D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C23563" w14:textId="77777777" w:rsidR="000D4C20" w:rsidRDefault="000D4C20" w:rsidP="000D4C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AB65A55" w14:textId="6286D381" w:rsidR="004D1718" w:rsidRDefault="000D4C20" w:rsidP="000D4C20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D1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A1918"/>
    <w:multiLevelType w:val="multilevel"/>
    <w:tmpl w:val="E038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936"/>
    <w:rsid w:val="000D4C20"/>
    <w:rsid w:val="004D1718"/>
    <w:rsid w:val="00D25D5E"/>
    <w:rsid w:val="00F82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127FB"/>
  <w15:chartTrackingRefBased/>
  <w15:docId w15:val="{C500ABCF-43B4-43F9-B5DC-E297B7A60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17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171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D1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4D171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7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65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3</cp:revision>
  <dcterms:created xsi:type="dcterms:W3CDTF">2021-12-20T15:57:00Z</dcterms:created>
  <dcterms:modified xsi:type="dcterms:W3CDTF">2021-12-20T16:05:00Z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2021-12-20T15:57:52Z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1d9dffd1-166b-47e1-a9e0-fab206f4ae9f</vt:lpwstr>
  </property>
  <property fmtid="{D5CDD505-2E9C-101B-9397-08002B2CF9AE}" pid="8" name="MSIP_Label_aeec8b56-cf92-4f4e-ae60-9935f5ad962f_ContentBits">
    <vt:lpwstr>0</vt:lpwstr>
  </property>
</Properties>
</file>