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0DF0" w14:textId="77777777" w:rsidR="00C15BB9" w:rsidRDefault="00C15BB9" w:rsidP="00C15BB9">
      <w:pPr>
        <w:pStyle w:val="Heading2"/>
      </w:pPr>
      <w:r>
        <w:t>BINARY SEARCH</w:t>
      </w:r>
    </w:p>
    <w:p w14:paraId="4CF96D41" w14:textId="31B5454E" w:rsidR="00C15BB9" w:rsidRDefault="00C15BB9" w:rsidP="00C15BB9">
      <w:pPr>
        <w:pStyle w:val="NoSpacing"/>
        <w:numPr>
          <w:ilvl w:val="0"/>
          <w:numId w:val="14"/>
        </w:numPr>
      </w:pPr>
      <w:r>
        <w:t>Range Related Problems (Search a value in ordered range)</w:t>
      </w:r>
      <w:r>
        <w:t>.</w:t>
      </w:r>
    </w:p>
    <w:p w14:paraId="17E131E1" w14:textId="5A7766F2" w:rsidR="00C15BB9" w:rsidRDefault="00C15BB9" w:rsidP="00C15BB9">
      <w:pPr>
        <w:pStyle w:val="NoSpacing"/>
        <w:numPr>
          <w:ilvl w:val="0"/>
          <w:numId w:val="14"/>
        </w:numPr>
      </w:pPr>
      <w:r>
        <w:t>Optimization Answer in a Range (Binary Search on Answer)</w:t>
      </w:r>
      <w:r>
        <w:t>.</w:t>
      </w:r>
    </w:p>
    <w:p w14:paraId="3543415B" w14:textId="423DDDEB" w:rsidR="00C15BB9" w:rsidRDefault="00C15BB9" w:rsidP="00C15BB9">
      <w:pPr>
        <w:pStyle w:val="NoSpacing"/>
        <w:numPr>
          <w:ilvl w:val="0"/>
          <w:numId w:val="14"/>
        </w:numPr>
      </w:pPr>
      <w:r>
        <w:t>Find Median of Two Sorted Arrays</w:t>
      </w:r>
      <w:r>
        <w:t>.</w:t>
      </w:r>
    </w:p>
    <w:p w14:paraId="702F17DF" w14:textId="22352A33" w:rsidR="00C15BB9" w:rsidRDefault="00C15BB9" w:rsidP="00C15BB9">
      <w:pPr>
        <w:pStyle w:val="NoSpacing"/>
        <w:numPr>
          <w:ilvl w:val="0"/>
          <w:numId w:val="14"/>
        </w:numPr>
      </w:pPr>
      <w:r>
        <w:t xml:space="preserve">Problems on Sorted Rotated Arrays (Search for Min, Find a Number in </w:t>
      </w:r>
      <w:proofErr w:type="spellStart"/>
      <w:r>
        <w:t>logN</w:t>
      </w:r>
      <w:proofErr w:type="spellEnd"/>
      <w:r>
        <w:t>)</w:t>
      </w:r>
      <w:r>
        <w:t>.</w:t>
      </w:r>
    </w:p>
    <w:p w14:paraId="59B3C1B8" w14:textId="77777777" w:rsidR="00C15BB9" w:rsidRDefault="00C15BB9" w:rsidP="00C15BB9">
      <w:pPr>
        <w:pStyle w:val="NoSpacing"/>
        <w:numPr>
          <w:ilvl w:val="0"/>
          <w:numId w:val="14"/>
        </w:numPr>
      </w:pPr>
      <w:r>
        <w:t>Given an array and [A, B] count the number of values between A and B.</w:t>
      </w:r>
    </w:p>
    <w:p w14:paraId="601B857C" w14:textId="77777777" w:rsidR="00C15BB9" w:rsidRDefault="00C15BB9" w:rsidP="00C15BB9">
      <w:pPr>
        <w:pStyle w:val="NoSpacing"/>
        <w:numPr>
          <w:ilvl w:val="1"/>
          <w:numId w:val="14"/>
        </w:numPr>
      </w:pPr>
      <w:r>
        <w:t>[4, 5, 9, 11, 22,22, 33, 33,45, 67, 88, 99]</w:t>
      </w:r>
    </w:p>
    <w:p w14:paraId="7DE5C453" w14:textId="0B4B8035" w:rsidR="007E6334" w:rsidRDefault="00C15BB9" w:rsidP="00C15BB9">
      <w:pPr>
        <w:pStyle w:val="NoSpacing"/>
        <w:numPr>
          <w:ilvl w:val="1"/>
          <w:numId w:val="14"/>
        </w:numPr>
      </w:pPr>
      <w:r>
        <w:t>A = 20, B = 89</w:t>
      </w:r>
    </w:p>
    <w:p w14:paraId="6A8221E1" w14:textId="1D5AB086" w:rsidR="004520F2" w:rsidRDefault="004520F2" w:rsidP="004520F2">
      <w:pPr>
        <w:pStyle w:val="NoSpacing"/>
      </w:pPr>
    </w:p>
    <w:p w14:paraId="3B32BADA" w14:textId="0E4411E5" w:rsidR="004520F2" w:rsidRDefault="004520F2" w:rsidP="004520F2">
      <w:pPr>
        <w:pStyle w:val="Subtitle"/>
      </w:pPr>
      <w:r>
        <w:t>Note:</w:t>
      </w:r>
      <w:r>
        <w:tab/>
      </w:r>
      <w:r>
        <w:tab/>
      </w:r>
      <w:r w:rsidRPr="004520F2">
        <w:t>All below data structures do not give us random access.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960"/>
        <w:gridCol w:w="1620"/>
        <w:gridCol w:w="1620"/>
        <w:gridCol w:w="1620"/>
        <w:gridCol w:w="1620"/>
      </w:tblGrid>
      <w:tr w:rsidR="006D7A04" w:rsidRPr="006D7A04" w14:paraId="715AFF23" w14:textId="77777777" w:rsidTr="006D7A04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0C21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C33145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45F164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QUEUE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4A748D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DEQUE(DECK)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D661C5E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MINPQ</w:t>
            </w:r>
          </w:p>
        </w:tc>
      </w:tr>
      <w:tr w:rsidR="006D7A04" w:rsidRPr="006D7A04" w14:paraId="57532FDB" w14:textId="77777777" w:rsidTr="006D7A04">
        <w:trPr>
          <w:trHeight w:val="87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AFADC5F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0FB1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B159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B7815" w14:textId="45CA736D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insert_begin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</w: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inset_end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</w: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A5B74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logN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</w:tr>
      <w:tr w:rsidR="006D7A04" w:rsidRPr="006D7A04" w14:paraId="32F14560" w14:textId="77777777" w:rsidTr="006D7A04">
        <w:trPr>
          <w:trHeight w:val="87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D5FCB2D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3AA3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6F62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D937" w14:textId="69D73D6A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delete_begin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</w: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delete_end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</w: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31248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spell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logN</w:t>
            </w:r>
            <w:proofErr w:type="spellEnd"/>
            <w:r w:rsidRPr="006D7A04">
              <w:rPr>
                <w:rFonts w:ascii="Calibri Light" w:eastAsia="Times New Roman" w:hAnsi="Calibri Light" w:cs="Calibri Light"/>
                <w:color w:val="000000"/>
              </w:rPr>
              <w:t>)</w:t>
            </w:r>
          </w:p>
        </w:tc>
      </w:tr>
      <w:tr w:rsidR="006D7A04" w:rsidRPr="006D7A04" w14:paraId="38D1369E" w14:textId="77777777" w:rsidTr="006D7A04">
        <w:trPr>
          <w:trHeight w:val="87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CFF38F5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FAFA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18EC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CFE0" w14:textId="2794F669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r w:rsidRPr="006D7A04">
              <w:rPr>
                <w:rFonts w:ascii="Calibri Light" w:eastAsia="Times New Roman" w:hAnsi="Calibri Light" w:cs="Calibri Light"/>
                <w:color w:val="000000"/>
              </w:rPr>
              <w:t>front()</w:t>
            </w:r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  <w:t>back()</w:t>
            </w:r>
            <w:r w:rsidRPr="006D7A04">
              <w:rPr>
                <w:rFonts w:ascii="Calibri Light" w:eastAsia="Times New Roman" w:hAnsi="Calibri Light" w:cs="Calibri Light"/>
                <w:color w:val="000000"/>
              </w:rPr>
              <w:br/>
            </w: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4C2C7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</w:tr>
      <w:tr w:rsidR="006D7A04" w:rsidRPr="006D7A04" w14:paraId="54BA838C" w14:textId="77777777" w:rsidTr="006D7A0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D291B92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9784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76E0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33A2" w14:textId="126AA246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B9E6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</w:tr>
      <w:tr w:rsidR="006D7A04" w:rsidRPr="006D7A04" w14:paraId="652D8605" w14:textId="77777777" w:rsidTr="006D7A0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2556748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A04"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EB54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DBDE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B248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DCF" w14:textId="77777777" w:rsidR="006D7A04" w:rsidRPr="006D7A04" w:rsidRDefault="006D7A04" w:rsidP="006D7A0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</w:rPr>
            </w:pPr>
            <w:proofErr w:type="gramStart"/>
            <w:r w:rsidRPr="006D7A04">
              <w:rPr>
                <w:rFonts w:ascii="Calibri Light" w:eastAsia="Times New Roman" w:hAnsi="Calibri Light" w:cs="Calibri Light"/>
                <w:color w:val="000000"/>
              </w:rPr>
              <w:t>O(</w:t>
            </w:r>
            <w:proofErr w:type="gramEnd"/>
            <w:r w:rsidRPr="006D7A04">
              <w:rPr>
                <w:rFonts w:ascii="Calibri Light" w:eastAsia="Times New Roman" w:hAnsi="Calibri Light" w:cs="Calibri Light"/>
                <w:color w:val="000000"/>
              </w:rPr>
              <w:t>1)</w:t>
            </w:r>
          </w:p>
        </w:tc>
      </w:tr>
    </w:tbl>
    <w:p w14:paraId="4D8235E4" w14:textId="1A4117BE" w:rsidR="006D7A04" w:rsidRDefault="006D7A04" w:rsidP="006D7A04">
      <w:pPr>
        <w:pStyle w:val="NoSpacing"/>
      </w:pPr>
    </w:p>
    <w:p w14:paraId="0521D97D" w14:textId="77777777" w:rsidR="006D7A04" w:rsidRDefault="006D7A04" w:rsidP="006D7A04">
      <w:pPr>
        <w:pStyle w:val="NoSpacing"/>
      </w:pPr>
    </w:p>
    <w:p w14:paraId="00C29EE2" w14:textId="43BAB6BA" w:rsidR="006D7A04" w:rsidRDefault="006D7A04" w:rsidP="006D7A04">
      <w:pPr>
        <w:pStyle w:val="NoSpacing"/>
      </w:pPr>
      <w:r>
        <w:t>[</w:t>
      </w:r>
      <w:r w:rsidRPr="006D7A04">
        <w:rPr>
          <w:b/>
          <w:bCs/>
        </w:rPr>
        <w:t>PROBLEM</w:t>
      </w:r>
      <w:r>
        <w:t>] Print all jumping numbers from [1, N].</w:t>
      </w:r>
      <w:r>
        <w:t xml:space="preserve"> </w:t>
      </w:r>
      <w:r>
        <w:t>N = 200</w:t>
      </w:r>
    </w:p>
    <w:p w14:paraId="0C264819" w14:textId="4A43881D" w:rsidR="006D7A04" w:rsidRDefault="006D7A04" w:rsidP="006D7A04">
      <w:pPr>
        <w:pStyle w:val="NoSpacing"/>
        <w:numPr>
          <w:ilvl w:val="0"/>
          <w:numId w:val="15"/>
        </w:numPr>
      </w:pPr>
      <w:r>
        <w:t>Jumping numbers are the numbers where its adjacent digit difference is 1.</w:t>
      </w:r>
    </w:p>
    <w:p w14:paraId="7F073F24" w14:textId="7531F23F" w:rsidR="006D7A04" w:rsidRDefault="006D7A04" w:rsidP="006D7A04">
      <w:pPr>
        <w:pStyle w:val="NoSpacing"/>
        <w:numPr>
          <w:ilvl w:val="0"/>
          <w:numId w:val="15"/>
        </w:numPr>
      </w:pPr>
      <w:r>
        <w:t>All single digit numbers are jumping numbers.</w:t>
      </w:r>
    </w:p>
    <w:p w14:paraId="5261E02A" w14:textId="7CB62183" w:rsidR="006D7A04" w:rsidRDefault="00F728E6" w:rsidP="006D7A04">
      <w:pPr>
        <w:pStyle w:val="NoSpacing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F8595" wp14:editId="17F0C7BE">
            <wp:simplePos x="0" y="0"/>
            <wp:positionH relativeFrom="column">
              <wp:posOffset>2413000</wp:posOffset>
            </wp:positionH>
            <wp:positionV relativeFrom="paragraph">
              <wp:posOffset>84455</wp:posOffset>
            </wp:positionV>
            <wp:extent cx="3651250" cy="23056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A04">
        <w:t xml:space="preserve">Example: </w:t>
      </w:r>
    </w:p>
    <w:p w14:paraId="64CB8D05" w14:textId="479D6846" w:rsidR="006D7A04" w:rsidRDefault="006D7A04" w:rsidP="006D7A04">
      <w:pPr>
        <w:pStyle w:val="NoSpacing"/>
        <w:numPr>
          <w:ilvl w:val="1"/>
          <w:numId w:val="15"/>
        </w:numPr>
      </w:pPr>
      <w:r>
        <w:t>2123</w:t>
      </w:r>
    </w:p>
    <w:p w14:paraId="2563EFBD" w14:textId="5B0FAED6" w:rsidR="006D7A04" w:rsidRDefault="006D7A04" w:rsidP="006D7A04">
      <w:pPr>
        <w:pStyle w:val="NoSpacing"/>
        <w:numPr>
          <w:ilvl w:val="1"/>
          <w:numId w:val="15"/>
        </w:numPr>
      </w:pPr>
      <w:r>
        <w:t>789</w:t>
      </w:r>
    </w:p>
    <w:p w14:paraId="73A9EFCC" w14:textId="53A55DE2" w:rsidR="006D7A04" w:rsidRDefault="006D7A04" w:rsidP="006D7A04">
      <w:pPr>
        <w:pStyle w:val="NoSpacing"/>
      </w:pPr>
    </w:p>
    <w:p w14:paraId="2027E74F" w14:textId="45F7A054" w:rsidR="006D7A04" w:rsidRPr="006D7A04" w:rsidRDefault="006D7A04" w:rsidP="006D7A04">
      <w:pPr>
        <w:pStyle w:val="NoSpacing"/>
        <w:rPr>
          <w:b/>
          <w:bCs/>
        </w:rPr>
      </w:pPr>
      <w:r w:rsidRPr="006D7A04">
        <w:rPr>
          <w:b/>
          <w:bCs/>
        </w:rPr>
        <w:t>APPROACH 1:</w:t>
      </w:r>
    </w:p>
    <w:p w14:paraId="35E18583" w14:textId="59A43000" w:rsidR="006D7A04" w:rsidRDefault="006D7A04" w:rsidP="006D7A04">
      <w:pPr>
        <w:pStyle w:val="NoSpacing"/>
        <w:numPr>
          <w:ilvl w:val="0"/>
          <w:numId w:val="16"/>
        </w:numPr>
      </w:pPr>
      <w:r>
        <w:t>For each number [1, N]</w:t>
      </w:r>
    </w:p>
    <w:p w14:paraId="27CBB4D4" w14:textId="40C9D4E8" w:rsidR="006D7A04" w:rsidRDefault="006D7A04" w:rsidP="006D7A04">
      <w:pPr>
        <w:pStyle w:val="NoSpacing"/>
        <w:numPr>
          <w:ilvl w:val="1"/>
          <w:numId w:val="16"/>
        </w:numPr>
      </w:pPr>
      <w:r>
        <w:t>if(</w:t>
      </w:r>
      <w:proofErr w:type="spellStart"/>
      <w:r>
        <w:t>isJumping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CE4F25F" w14:textId="3622FDFA" w:rsidR="006D7A04" w:rsidRDefault="006D7A04" w:rsidP="006D7A04">
      <w:pPr>
        <w:pStyle w:val="NoSpacing"/>
        <w:numPr>
          <w:ilvl w:val="2"/>
          <w:numId w:val="16"/>
        </w:numPr>
      </w:pPr>
      <w:r>
        <w:t>print(</w:t>
      </w:r>
      <w:proofErr w:type="spellStart"/>
      <w:r>
        <w:t>i</w:t>
      </w:r>
      <w:proofErr w:type="spellEnd"/>
      <w:r>
        <w:t>)</w:t>
      </w:r>
    </w:p>
    <w:p w14:paraId="0632F9B0" w14:textId="77777777" w:rsidR="006D7A04" w:rsidRDefault="006D7A04" w:rsidP="006D7A04">
      <w:pPr>
        <w:pStyle w:val="NoSpacing"/>
      </w:pPr>
      <w:r>
        <w:t xml:space="preserve">TC: </w:t>
      </w:r>
      <w:proofErr w:type="spellStart"/>
      <w:r>
        <w:t>NlogN</w:t>
      </w:r>
      <w:proofErr w:type="spellEnd"/>
    </w:p>
    <w:p w14:paraId="07F445C3" w14:textId="0FC72C88" w:rsidR="006D7A04" w:rsidRDefault="006D7A04" w:rsidP="006D7A04">
      <w:pPr>
        <w:pStyle w:val="NoSpacing"/>
      </w:pPr>
      <w:r>
        <w:t>SC: 1</w:t>
      </w:r>
    </w:p>
    <w:p w14:paraId="6704117B" w14:textId="221F7EBE" w:rsidR="00F728E6" w:rsidRDefault="00F728E6" w:rsidP="006D7A04">
      <w:pPr>
        <w:pStyle w:val="NoSpacing"/>
      </w:pPr>
    </w:p>
    <w:p w14:paraId="2D4DF772" w14:textId="0B2B7E8C" w:rsidR="00F728E6" w:rsidRDefault="00F728E6" w:rsidP="00F728E6">
      <w:pPr>
        <w:pStyle w:val="NoSpacing"/>
        <w:jc w:val="center"/>
      </w:pPr>
    </w:p>
    <w:p w14:paraId="1EA26F04" w14:textId="6EE827B5" w:rsidR="00F728E6" w:rsidRDefault="00F728E6" w:rsidP="00F728E6">
      <w:pPr>
        <w:pStyle w:val="NoSpacing"/>
        <w:jc w:val="center"/>
      </w:pPr>
    </w:p>
    <w:p w14:paraId="5B484243" w14:textId="7E22F9C0" w:rsidR="00F728E6" w:rsidRDefault="00F728E6" w:rsidP="00F728E6">
      <w:pPr>
        <w:pStyle w:val="NoSpacing"/>
        <w:jc w:val="center"/>
      </w:pPr>
    </w:p>
    <w:p w14:paraId="1ED42CCB" w14:textId="4CC72CE8" w:rsidR="00F728E6" w:rsidRDefault="00F728E6" w:rsidP="00F728E6">
      <w:pPr>
        <w:pStyle w:val="NoSpacing"/>
        <w:jc w:val="center"/>
      </w:pPr>
    </w:p>
    <w:p w14:paraId="10128CDC" w14:textId="32B29FD3" w:rsidR="00F728E6" w:rsidRDefault="00F728E6" w:rsidP="00F728E6">
      <w:pPr>
        <w:pStyle w:val="NoSpacing"/>
        <w:jc w:val="center"/>
      </w:pPr>
    </w:p>
    <w:p w14:paraId="09AA3B92" w14:textId="62BC0250" w:rsidR="00F728E6" w:rsidRDefault="00F728E6" w:rsidP="00F728E6">
      <w:pPr>
        <w:pStyle w:val="NoSpacing"/>
        <w:jc w:val="center"/>
      </w:pPr>
    </w:p>
    <w:p w14:paraId="61B1B2B1" w14:textId="79212543" w:rsidR="00F728E6" w:rsidRDefault="00F728E6" w:rsidP="00F728E6">
      <w:pPr>
        <w:pStyle w:val="NoSpacing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20E82" w14:paraId="031C7235" w14:textId="77777777" w:rsidTr="00220E82">
        <w:trPr>
          <w:jc w:val="center"/>
        </w:trPr>
        <w:tc>
          <w:tcPr>
            <w:tcW w:w="6205" w:type="dxa"/>
          </w:tcPr>
          <w:p w14:paraId="00CB2525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lastRenderedPageBreak/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getAllJumpingNumbers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C5C9CF7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7FE5CC3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9);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5439908C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6B3C00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FE9B07B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1324286B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front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D2F3A27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D6ED98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65AAC6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26553D81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10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10 -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2F2553F5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12AC87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719EAB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E0E7FB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9) {</w:t>
            </w:r>
          </w:p>
          <w:p w14:paraId="09304434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10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10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1BB54554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4316819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6734157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9E75EB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1E894C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E85E2AE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55FE49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08FE87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31949E0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getAllJumpingNumbers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200);</w:t>
            </w:r>
          </w:p>
          <w:p w14:paraId="4C33DF21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D03DD23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84773FD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397686" w14:textId="77777777" w:rsidR="00220E82" w:rsidRDefault="00220E82" w:rsidP="00220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32A917F" w14:textId="1F849C58" w:rsidR="00220E82" w:rsidRDefault="00220E82" w:rsidP="00220E82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79F69F0" w14:textId="6E1BEC15" w:rsidR="00F728E6" w:rsidRDefault="00F728E6" w:rsidP="00220E82">
      <w:pPr>
        <w:pStyle w:val="NoSpacing"/>
      </w:pPr>
    </w:p>
    <w:p w14:paraId="403CC954" w14:textId="15CE8649" w:rsidR="00220E82" w:rsidRDefault="00F93DA5" w:rsidP="00220E82">
      <w:pPr>
        <w:pStyle w:val="NoSpacing"/>
      </w:pPr>
      <w:r w:rsidRPr="00F93DA5">
        <w:rPr>
          <w:b/>
          <w:bCs/>
        </w:rPr>
        <w:t>[PROBLEM]</w:t>
      </w:r>
      <w:r w:rsidRPr="00F93DA5">
        <w:t xml:space="preserve"> Given N, get all binary patterns of numbers from [0, N]</w:t>
      </w:r>
    </w:p>
    <w:p w14:paraId="2F026C4C" w14:textId="6C0AC918" w:rsidR="00F93DA5" w:rsidRDefault="00F93DA5" w:rsidP="00F93DA5">
      <w:pPr>
        <w:pStyle w:val="NoSpacing"/>
        <w:jc w:val="center"/>
      </w:pPr>
      <w:r>
        <w:rPr>
          <w:noProof/>
        </w:rPr>
        <w:drawing>
          <wp:inline distT="0" distB="0" distL="0" distR="0" wp14:anchorId="3DB590D5" wp14:editId="61BC64B4">
            <wp:extent cx="4298950" cy="28625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728" cy="28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54D" w14:textId="2759A748" w:rsidR="007E1698" w:rsidRDefault="007E1698" w:rsidP="007E1698">
      <w:pPr>
        <w:pStyle w:val="NoSpacing"/>
      </w:pPr>
    </w:p>
    <w:p w14:paraId="357335D2" w14:textId="1FE489C4" w:rsidR="007E1698" w:rsidRDefault="007E1698" w:rsidP="007E1698">
      <w:pPr>
        <w:pStyle w:val="NoSpacing"/>
      </w:pPr>
    </w:p>
    <w:p w14:paraId="1D85DAD4" w14:textId="3328BA74" w:rsidR="007E1698" w:rsidRDefault="007E1698" w:rsidP="007E1698">
      <w:pPr>
        <w:pStyle w:val="NoSpacing"/>
      </w:pPr>
    </w:p>
    <w:p w14:paraId="3C85B9E6" w14:textId="71398A83" w:rsidR="007E1698" w:rsidRDefault="007E1698" w:rsidP="007E1698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59757E" w14:paraId="541642DC" w14:textId="77777777" w:rsidTr="0059757E">
        <w:trPr>
          <w:jc w:val="center"/>
        </w:trPr>
        <w:tc>
          <w:tcPr>
            <w:tcW w:w="4945" w:type="dxa"/>
          </w:tcPr>
          <w:p w14:paraId="26408078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lastRenderedPageBreak/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getBinaryPattern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38D38F7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BCF0624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02B6593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14:paraId="5BE491B7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AB70719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14:paraId="0A984053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0DE85565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front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520C1BC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B50C0E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9C6F38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10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C63942D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388493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42C98D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10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1F3B115F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816399C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emplace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ACF62E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16D1AC0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1A821FF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2D2335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AC6D7E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1F127F4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getBinaryPattern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100000);</w:t>
            </w:r>
          </w:p>
          <w:p w14:paraId="4B96A9C9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DFC69D8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7757DE8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16BD944" w14:textId="77777777" w:rsidR="0059757E" w:rsidRDefault="0059757E" w:rsidP="00597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8A81ABB" w14:textId="617AD114" w:rsidR="0059757E" w:rsidRDefault="0059757E" w:rsidP="0059757E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783BB40" w14:textId="613F1F97" w:rsidR="007E1698" w:rsidRDefault="007E1698" w:rsidP="007E1698">
      <w:pPr>
        <w:pStyle w:val="NoSpacing"/>
      </w:pPr>
    </w:p>
    <w:p w14:paraId="4DABD5AC" w14:textId="4DB78803" w:rsidR="0059757E" w:rsidRDefault="003C6C32" w:rsidP="003C6C32">
      <w:pPr>
        <w:pStyle w:val="NoSpacing"/>
      </w:pPr>
      <w:r>
        <w:t>[</w:t>
      </w:r>
      <w:r w:rsidRPr="003C6C32">
        <w:rPr>
          <w:b/>
          <w:bCs/>
        </w:rPr>
        <w:t>PROBLEM</w:t>
      </w:r>
      <w:r>
        <w:t>] Given a string of parentheses of 3 types. ( , [, {. Tell if the given pattern is</w:t>
      </w:r>
      <w:r>
        <w:t xml:space="preserve"> </w:t>
      </w:r>
      <w:r>
        <w:t>balanced or not.</w:t>
      </w:r>
    </w:p>
    <w:p w14:paraId="14E9B455" w14:textId="64B7E12A" w:rsidR="003C6C32" w:rsidRDefault="003C6C32" w:rsidP="003C6C32">
      <w:pPr>
        <w:pStyle w:val="NoSpacing"/>
      </w:pPr>
    </w:p>
    <w:p w14:paraId="7D46029D" w14:textId="2248889F" w:rsidR="003C6C32" w:rsidRDefault="003C6C32" w:rsidP="003C6C32">
      <w:pPr>
        <w:pStyle w:val="NoSpacing"/>
      </w:pPr>
      <w:r>
        <w:rPr>
          <w:noProof/>
        </w:rPr>
        <w:drawing>
          <wp:inline distT="0" distB="0" distL="0" distR="0" wp14:anchorId="0FD9A881" wp14:editId="2C222937">
            <wp:extent cx="5639090" cy="3657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53B" w14:textId="3CF97805" w:rsidR="003C6C32" w:rsidRDefault="003C6C32" w:rsidP="003C6C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4D38" w14:paraId="0270183D" w14:textId="77777777" w:rsidTr="00034D38">
        <w:tc>
          <w:tcPr>
            <w:tcW w:w="9350" w:type="dxa"/>
          </w:tcPr>
          <w:p w14:paraId="5B565D9F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B527674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&lt;stack&gt;</w:t>
            </w:r>
          </w:p>
          <w:p w14:paraId="459703E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14:paraId="4D7C8A02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3DC73C34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5D69B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AC53C3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getClosing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7163CFA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B2E1431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']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1C97FAE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34150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'\0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164BDD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690CDD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1F613C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isBaIancedParenthesis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CE22AD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B915C9B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29A877E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4CB6E1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310A1DE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01E8A1A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'%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A4FA16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1AF488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'['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'{'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23FDBD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getClosing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3ACA3113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']'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9C971A7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1A0602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!=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655BC2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7E03EE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69B53A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5A3DE7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805738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42CD243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8B293D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3B9B4EC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5E7836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36651F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D1FDE5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"({})(){}[]"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063DC5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"()({}[)]"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7C608B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"{a+(b-c)}*[d-e(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f+g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90944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9460B2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14E79D6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isBaIancedParenthesis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"YES\n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A4D32B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045FCF4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05D870" w14:textId="77777777" w:rsidR="00034D38" w:rsidRDefault="00034D38" w:rsidP="00034D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7AF12C7" w14:textId="334CF238" w:rsidR="00034D38" w:rsidRDefault="00034D38" w:rsidP="00034D3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97E2511" w14:textId="68D43530" w:rsidR="007C0B02" w:rsidRDefault="007C0B02" w:rsidP="003C6C32">
      <w:pPr>
        <w:pStyle w:val="NoSpacing"/>
      </w:pPr>
    </w:p>
    <w:p w14:paraId="300957BE" w14:textId="77777777" w:rsidR="007C0B02" w:rsidRDefault="007C0B02">
      <w:pPr>
        <w:rPr>
          <w:rFonts w:asciiTheme="majorHAnsi" w:hAnsiTheme="majorHAnsi"/>
        </w:rPr>
      </w:pPr>
      <w:r>
        <w:br w:type="page"/>
      </w:r>
    </w:p>
    <w:p w14:paraId="60229CDC" w14:textId="155D6035" w:rsidR="007C0B02" w:rsidRDefault="007C0B02" w:rsidP="007C0B02">
      <w:pPr>
        <w:pStyle w:val="NoSpacing"/>
      </w:pPr>
      <w:r w:rsidRPr="007C0B02">
        <w:rPr>
          <w:b/>
          <w:bCs/>
        </w:rPr>
        <w:lastRenderedPageBreak/>
        <w:t>[PROBLEM]</w:t>
      </w:r>
      <w:r>
        <w:t xml:space="preserve"> </w:t>
      </w:r>
      <w:r>
        <w:t>F</w:t>
      </w:r>
      <w:r>
        <w:t>or each element in A, fill index in B such that</w:t>
      </w:r>
    </w:p>
    <w:p w14:paraId="2ACBD5C2" w14:textId="1A07FCB0" w:rsidR="003C6C32" w:rsidRDefault="007C0B02" w:rsidP="007C0B02">
      <w:pPr>
        <w:pStyle w:val="NoSpacing"/>
      </w:pPr>
      <w:r>
        <w:t>B[</w:t>
      </w:r>
      <w:proofErr w:type="spellStart"/>
      <w:r>
        <w:t>i</w:t>
      </w:r>
      <w:proofErr w:type="spellEnd"/>
      <w:r>
        <w:t>] index of nearest greater element of A[</w:t>
      </w:r>
      <w:proofErr w:type="spellStart"/>
      <w:r>
        <w:t>i</w:t>
      </w:r>
      <w:proofErr w:type="spellEnd"/>
      <w:r>
        <w:t>] in array A.</w:t>
      </w:r>
    </w:p>
    <w:p w14:paraId="3F75A602" w14:textId="1F6E6BCD" w:rsidR="00E70A8B" w:rsidRDefault="00E70A8B" w:rsidP="007C0B02">
      <w:pPr>
        <w:pStyle w:val="NoSpacing"/>
      </w:pPr>
    </w:p>
    <w:p w14:paraId="6A2A5F7A" w14:textId="755BBC71" w:rsidR="00E70A8B" w:rsidRDefault="00B97AB4" w:rsidP="00E70A8B">
      <w:pPr>
        <w:pStyle w:val="NoSpacing"/>
        <w:jc w:val="center"/>
      </w:pPr>
      <w:r>
        <w:rPr>
          <w:noProof/>
        </w:rPr>
        <w:drawing>
          <wp:inline distT="0" distB="0" distL="0" distR="0" wp14:anchorId="324AF1B2" wp14:editId="0026FD1B">
            <wp:extent cx="4718292" cy="257188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E678" w14:textId="4DA35831" w:rsidR="0063125B" w:rsidRDefault="0063125B" w:rsidP="0063125B">
      <w:pPr>
        <w:pStyle w:val="NoSpacing"/>
      </w:pPr>
    </w:p>
    <w:p w14:paraId="0E7B3E66" w14:textId="3608EABD" w:rsidR="0063125B" w:rsidRDefault="0063125B" w:rsidP="0063125B">
      <w:pPr>
        <w:pStyle w:val="Heading2"/>
      </w:pPr>
      <w:r>
        <w:t>BRUTE FORCE:</w:t>
      </w:r>
    </w:p>
    <w:p w14:paraId="06007DDC" w14:textId="22FC24D4" w:rsidR="00B97AB4" w:rsidRDefault="00B97AB4" w:rsidP="00B97AB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B97AB4" w14:paraId="340BF172" w14:textId="77777777" w:rsidTr="0063125B">
        <w:trPr>
          <w:jc w:val="center"/>
        </w:trPr>
        <w:tc>
          <w:tcPr>
            <w:tcW w:w="6205" w:type="dxa"/>
          </w:tcPr>
          <w:p w14:paraId="3575CAD7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2F36B8E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&lt;stack&gt;</w:t>
            </w:r>
          </w:p>
          <w:p w14:paraId="4F71EB12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14:paraId="6053EC21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E968FA0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10943D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413BAF5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3F817D3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FB6FD28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7A1A929D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777BE1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AD867D7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B147BAB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D943CA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90A48D1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9848C1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F2BCAE4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E1337D7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251F09F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C88E278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650636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AC1FC3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64B1CA8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2, 9, 1, 5, 2, 3, 6 };</w:t>
            </w:r>
          </w:p>
          <w:p w14:paraId="6A97484C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8BD8D29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DD39E8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4035539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EE91A51" w14:textId="77777777" w:rsidR="00B97AB4" w:rsidRDefault="00B97AB4" w:rsidP="00B97A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2341B66" w14:textId="1FA34828" w:rsidR="00B97AB4" w:rsidRDefault="00B97AB4" w:rsidP="00B97AB4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E1DA90A" w14:textId="77777777" w:rsidR="00B97AB4" w:rsidRDefault="00B97AB4" w:rsidP="00B97AB4">
      <w:pPr>
        <w:pStyle w:val="NoSpacing"/>
      </w:pPr>
    </w:p>
    <w:p w14:paraId="22AA5ED9" w14:textId="745C472D" w:rsidR="00B70784" w:rsidRDefault="00B70784">
      <w:pPr>
        <w:rPr>
          <w:rFonts w:asciiTheme="majorHAnsi" w:hAnsiTheme="majorHAnsi"/>
        </w:rPr>
      </w:pPr>
      <w:r>
        <w:br w:type="page"/>
      </w:r>
    </w:p>
    <w:p w14:paraId="1323704D" w14:textId="06D4BE80" w:rsidR="00E70A8B" w:rsidRDefault="00B70784" w:rsidP="00B70784">
      <w:pPr>
        <w:pStyle w:val="Heading2"/>
      </w:pPr>
      <w:r w:rsidRPr="00B70784">
        <w:lastRenderedPageBreak/>
        <w:t xml:space="preserve">STACK </w:t>
      </w:r>
      <w:r>
        <w:t xml:space="preserve">BASED </w:t>
      </w:r>
      <w:r w:rsidRPr="00B70784">
        <w:t>SOLUTION</w:t>
      </w:r>
    </w:p>
    <w:p w14:paraId="2CAB788E" w14:textId="77777777" w:rsidR="00E937CB" w:rsidRDefault="00E937CB" w:rsidP="00E937CB">
      <w:pPr>
        <w:pStyle w:val="NoSpacing"/>
      </w:pPr>
      <w:r>
        <w:t xml:space="preserve">TC: </w:t>
      </w:r>
      <w:r w:rsidRPr="00E937CB">
        <w:rPr>
          <w:b/>
          <w:bCs/>
        </w:rPr>
        <w:t>2N</w:t>
      </w:r>
    </w:p>
    <w:p w14:paraId="31064B6C" w14:textId="493CA066" w:rsidR="00B70784" w:rsidRPr="00B70784" w:rsidRDefault="00E937CB" w:rsidP="00E937CB">
      <w:pPr>
        <w:pStyle w:val="NoSpacing"/>
      </w:pPr>
      <w:r>
        <w:t>SC: N</w:t>
      </w:r>
    </w:p>
    <w:p w14:paraId="61CEC881" w14:textId="6EECB597" w:rsidR="00E70A8B" w:rsidRDefault="00E70A8B" w:rsidP="00E70A8B">
      <w:pPr>
        <w:pStyle w:val="NoSpacing"/>
      </w:pPr>
    </w:p>
    <w:p w14:paraId="09FF563A" w14:textId="7F01814E" w:rsidR="007A028C" w:rsidRDefault="00BF08A8" w:rsidP="00E70A8B">
      <w:pPr>
        <w:pStyle w:val="NoSpacing"/>
      </w:pPr>
      <w:r>
        <w:t>Time Complexity: Count total number of PUSH and POP operations being carried out.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</w:tblGrid>
      <w:tr w:rsidR="00BF08A8" w14:paraId="130A2255" w14:textId="77777777" w:rsidTr="00BF08A8">
        <w:trPr>
          <w:jc w:val="center"/>
        </w:trPr>
        <w:tc>
          <w:tcPr>
            <w:tcW w:w="6475" w:type="dxa"/>
          </w:tcPr>
          <w:p w14:paraId="68A76923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9795D3F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&lt;stack&gt;</w:t>
            </w:r>
          </w:p>
          <w:p w14:paraId="3FFB2B8E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14:paraId="21C2AF32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4C7C504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DDF89B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4971717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35DC3D2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F2E0970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Store only indices</w:t>
            </w:r>
          </w:p>
          <w:p w14:paraId="742CBF5D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63D08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31504BA0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0720C5E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516AC8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687A6594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97C053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B9F6A8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38884F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42D23383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50F0953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E57BBB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C8B930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1750A7A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21FD253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D4721F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2B0367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2, 9, 1, 5, 2, 3, 6 };</w:t>
            </w:r>
          </w:p>
          <w:p w14:paraId="0B2E4EBA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A8EF3EA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301048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3ED5D71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426963D" w14:textId="77777777" w:rsidR="00BF08A8" w:rsidRDefault="00BF08A8" w:rsidP="00BF0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2F7AF3B" w14:textId="475E6200" w:rsidR="00BF08A8" w:rsidRDefault="00BF08A8" w:rsidP="00BF08A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7CA98D9" w14:textId="6D26FFF4" w:rsidR="00BF08A8" w:rsidRDefault="00BF08A8" w:rsidP="00E70A8B">
      <w:pPr>
        <w:pStyle w:val="NoSpacing"/>
      </w:pPr>
    </w:p>
    <w:p w14:paraId="65176004" w14:textId="1A7F5DA7" w:rsidR="00B27C6B" w:rsidRDefault="00B27C6B" w:rsidP="00B27C6B">
      <w:pPr>
        <w:pStyle w:val="Heading2"/>
      </w:pPr>
      <w:r>
        <w:t>Stack</w:t>
      </w:r>
      <w:r>
        <w:t xml:space="preserve"> based problems</w:t>
      </w:r>
    </w:p>
    <w:p w14:paraId="4CCB60DB" w14:textId="354BE7D7" w:rsidR="00B27C6B" w:rsidRDefault="00B27C6B" w:rsidP="00B27C6B">
      <w:pPr>
        <w:pStyle w:val="NoSpacing"/>
        <w:numPr>
          <w:ilvl w:val="0"/>
          <w:numId w:val="17"/>
        </w:numPr>
      </w:pPr>
      <w:r>
        <w:t>NSL</w:t>
      </w:r>
      <w:r>
        <w:t xml:space="preserve"> (Nearest Smaller to Left)</w:t>
      </w:r>
    </w:p>
    <w:p w14:paraId="314F7E83" w14:textId="65F1FD3A" w:rsidR="00B27C6B" w:rsidRDefault="00B27C6B" w:rsidP="00B27C6B">
      <w:pPr>
        <w:pStyle w:val="NoSpacing"/>
        <w:numPr>
          <w:ilvl w:val="0"/>
          <w:numId w:val="17"/>
        </w:numPr>
      </w:pPr>
      <w:r>
        <w:t>NSR</w:t>
      </w:r>
      <w:r>
        <w:t xml:space="preserve"> (Nearest Smaller to Right)</w:t>
      </w:r>
    </w:p>
    <w:p w14:paraId="51B52FF8" w14:textId="0AD15328" w:rsidR="00B27C6B" w:rsidRDefault="00B27C6B" w:rsidP="00B27C6B">
      <w:pPr>
        <w:pStyle w:val="NoSpacing"/>
        <w:numPr>
          <w:ilvl w:val="0"/>
          <w:numId w:val="17"/>
        </w:numPr>
      </w:pPr>
      <w:r>
        <w:t>NGR</w:t>
      </w:r>
      <w:r>
        <w:t xml:space="preserve"> (Nearest Greater to Right)</w:t>
      </w:r>
    </w:p>
    <w:p w14:paraId="2EFE28C4" w14:textId="08A44F54" w:rsidR="00B27C6B" w:rsidRDefault="00B27C6B" w:rsidP="00B27C6B">
      <w:pPr>
        <w:pStyle w:val="NoSpacing"/>
        <w:numPr>
          <w:ilvl w:val="0"/>
          <w:numId w:val="17"/>
        </w:numPr>
      </w:pPr>
      <w:r>
        <w:t>NGL</w:t>
      </w:r>
      <w:r>
        <w:t xml:space="preserve"> (Nearest Greater to Left)</w:t>
      </w:r>
    </w:p>
    <w:p w14:paraId="0C3626BC" w14:textId="4D46E905" w:rsidR="00B27C6B" w:rsidRDefault="00B27C6B" w:rsidP="00B27C6B">
      <w:pPr>
        <w:pStyle w:val="NoSpacing"/>
        <w:numPr>
          <w:ilvl w:val="0"/>
          <w:numId w:val="17"/>
        </w:numPr>
      </w:pPr>
      <w:r>
        <w:t>Largest Rectangular Area of Histogram</w:t>
      </w:r>
    </w:p>
    <w:p w14:paraId="346644A7" w14:textId="52647A5B" w:rsidR="0023680F" w:rsidRDefault="0023680F" w:rsidP="0023680F">
      <w:pPr>
        <w:pStyle w:val="NoSpacing"/>
      </w:pPr>
    </w:p>
    <w:p w14:paraId="73B6DE08" w14:textId="4970C51A" w:rsidR="0023680F" w:rsidRDefault="0023680F" w:rsidP="0023680F">
      <w:pPr>
        <w:pStyle w:val="NoSpacing"/>
      </w:pPr>
    </w:p>
    <w:p w14:paraId="06465B61" w14:textId="542C3F0D" w:rsidR="0023680F" w:rsidRDefault="0023680F">
      <w:pPr>
        <w:rPr>
          <w:rFonts w:asciiTheme="majorHAnsi" w:hAnsiTheme="majorHAnsi"/>
        </w:rPr>
      </w:pPr>
      <w:r>
        <w:br w:type="page"/>
      </w:r>
    </w:p>
    <w:p w14:paraId="2C52A33D" w14:textId="6154ECD2" w:rsidR="00C63D87" w:rsidRDefault="0023680F" w:rsidP="00C63D87">
      <w:pPr>
        <w:pStyle w:val="Heading2"/>
        <w:numPr>
          <w:ilvl w:val="0"/>
          <w:numId w:val="18"/>
        </w:numPr>
      </w:pPr>
      <w:r w:rsidRPr="0023680F">
        <w:lastRenderedPageBreak/>
        <w:t>NSL (Nearest Smaller to Left)</w:t>
      </w:r>
    </w:p>
    <w:p w14:paraId="120E29DB" w14:textId="446869CF" w:rsidR="00C63D87" w:rsidRDefault="00C63D87" w:rsidP="00C63D87"/>
    <w:p w14:paraId="20FC3545" w14:textId="77777777" w:rsidR="00C63D87" w:rsidRDefault="00C63D87" w:rsidP="00C63D87"/>
    <w:p w14:paraId="06946552" w14:textId="77777777" w:rsidR="00C63D87" w:rsidRDefault="00C63D87" w:rsidP="00C63D87">
      <w:pPr>
        <w:jc w:val="center"/>
      </w:pPr>
      <w:r>
        <w:rPr>
          <w:noProof/>
        </w:rPr>
        <w:drawing>
          <wp:inline distT="0" distB="0" distL="0" distR="0" wp14:anchorId="310B95EA" wp14:editId="24830F98">
            <wp:extent cx="5112013" cy="2768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B8AF" w14:textId="77777777" w:rsidR="00C63D87" w:rsidRDefault="00C63D87" w:rsidP="00C63D8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</w:tblGrid>
      <w:tr w:rsidR="00C63D87" w14:paraId="1214C569" w14:textId="77777777" w:rsidTr="008A1214">
        <w:trPr>
          <w:jc w:val="center"/>
        </w:trPr>
        <w:tc>
          <w:tcPr>
            <w:tcW w:w="6295" w:type="dxa"/>
          </w:tcPr>
          <w:p w14:paraId="3E5CC666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8341312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0CC4F1D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903E081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4C88DF4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FAA25C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0633594D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AF58316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B2D1F6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2DA4A7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C129627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1716D5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D3B9DA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658DBD2E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9F7783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B8A259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7390E4B" w14:textId="77777777" w:rsidR="00C63D87" w:rsidRDefault="00C63D87" w:rsidP="008A12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2E6248B" w14:textId="77777777" w:rsidR="00C63D87" w:rsidRDefault="00C63D87" w:rsidP="008A12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1E6099D" w14:textId="77777777" w:rsidR="00C63D87" w:rsidRDefault="00C63D87" w:rsidP="00C63D87"/>
    <w:p w14:paraId="74B00D54" w14:textId="52FA0F09" w:rsidR="00C63D87" w:rsidRDefault="00C63D87" w:rsidP="00C63D87"/>
    <w:p w14:paraId="5E1FBDC9" w14:textId="02C0A8FB" w:rsidR="00C63D87" w:rsidRDefault="00C63D87" w:rsidP="00C63D87"/>
    <w:p w14:paraId="341F5A4F" w14:textId="235A5BA9" w:rsidR="00C63D87" w:rsidRDefault="00C63D87" w:rsidP="00C63D87"/>
    <w:p w14:paraId="5C7B2E38" w14:textId="77777777" w:rsidR="00C63D87" w:rsidRPr="00C63D87" w:rsidRDefault="00C63D87" w:rsidP="00C63D87"/>
    <w:p w14:paraId="6943D372" w14:textId="3D089E92" w:rsidR="00C63D87" w:rsidRDefault="00C63D87" w:rsidP="007D3891">
      <w:pPr>
        <w:pStyle w:val="Heading2"/>
        <w:numPr>
          <w:ilvl w:val="0"/>
          <w:numId w:val="18"/>
        </w:numPr>
      </w:pPr>
      <w:r w:rsidRPr="00C63D87">
        <w:lastRenderedPageBreak/>
        <w:t>NSR (Nearest Smaller to Right)</w:t>
      </w:r>
    </w:p>
    <w:p w14:paraId="0EB81771" w14:textId="77777777" w:rsidR="00C63D87" w:rsidRPr="00C63D87" w:rsidRDefault="00C63D87" w:rsidP="00C63D87"/>
    <w:p w14:paraId="540A1F29" w14:textId="4CC63804" w:rsidR="00C63D87" w:rsidRDefault="00C63D87" w:rsidP="00C63D87">
      <w:pPr>
        <w:jc w:val="center"/>
      </w:pPr>
      <w:r>
        <w:rPr>
          <w:noProof/>
        </w:rPr>
        <w:drawing>
          <wp:inline distT="0" distB="0" distL="0" distR="0" wp14:anchorId="5C03BA8A" wp14:editId="1618176D">
            <wp:extent cx="5112013" cy="27877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692" w14:textId="77777777" w:rsidR="00C63D87" w:rsidRDefault="00C63D87" w:rsidP="00C63D8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C63D87" w14:paraId="16FE9247" w14:textId="77777777" w:rsidTr="00FD1515">
        <w:trPr>
          <w:jc w:val="center"/>
        </w:trPr>
        <w:tc>
          <w:tcPr>
            <w:tcW w:w="6205" w:type="dxa"/>
          </w:tcPr>
          <w:p w14:paraId="4830D2FE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41B347D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2B96D8F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EACF219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BD07954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CB79F5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0412A22B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9E41041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507624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D10577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CB7D86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9B489B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43D54BA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3FE82522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7E560B8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BC44BE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2A5F4F4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712CAE6" w14:textId="13B31CDE" w:rsidR="00C63D87" w:rsidRDefault="00C63D87" w:rsidP="00FD15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AE35C4F" w14:textId="1BD76036" w:rsidR="00C63D87" w:rsidRDefault="00C63D87" w:rsidP="00C63D87">
      <w:pPr>
        <w:jc w:val="center"/>
      </w:pPr>
    </w:p>
    <w:p w14:paraId="0872168A" w14:textId="071C197D" w:rsidR="00C63D87" w:rsidRPr="00C63D87" w:rsidRDefault="00C63D87" w:rsidP="00C63D87">
      <w:r>
        <w:br w:type="page"/>
      </w:r>
    </w:p>
    <w:p w14:paraId="5671A85D" w14:textId="5C0A7B45" w:rsidR="00C63D87" w:rsidRDefault="00C63D87" w:rsidP="00085918">
      <w:pPr>
        <w:pStyle w:val="Heading2"/>
        <w:numPr>
          <w:ilvl w:val="0"/>
          <w:numId w:val="18"/>
        </w:numPr>
      </w:pPr>
      <w:r>
        <w:lastRenderedPageBreak/>
        <w:t>NGR (Nearest Greater to Right)</w:t>
      </w:r>
    </w:p>
    <w:p w14:paraId="1927DC03" w14:textId="29301FAE" w:rsidR="00C63D87" w:rsidRDefault="00C63D87" w:rsidP="00C63D87"/>
    <w:p w14:paraId="363C1FB7" w14:textId="669BA4A0" w:rsidR="00C63D87" w:rsidRDefault="00C63D87" w:rsidP="00C63D87">
      <w:pPr>
        <w:jc w:val="center"/>
      </w:pPr>
      <w:r>
        <w:rPr>
          <w:noProof/>
        </w:rPr>
        <w:drawing>
          <wp:inline distT="0" distB="0" distL="0" distR="0" wp14:anchorId="5C2C6362" wp14:editId="2DED8BD5">
            <wp:extent cx="5105662" cy="277509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209" w14:textId="5EC628B1" w:rsidR="00C63D87" w:rsidRDefault="00C63D87" w:rsidP="00C63D8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C63D87" w14:paraId="2DF9BE0A" w14:textId="77777777" w:rsidTr="00FD1515">
        <w:trPr>
          <w:jc w:val="center"/>
        </w:trPr>
        <w:tc>
          <w:tcPr>
            <w:tcW w:w="6205" w:type="dxa"/>
          </w:tcPr>
          <w:p w14:paraId="1ED14179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CC96E89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6A264B9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EFED6B7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Store only indices</w:t>
            </w:r>
          </w:p>
          <w:p w14:paraId="617FE539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89A523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7590D2A1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FED5D0E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17C883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0B742F0C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3D9097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E0B14B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FE6C2E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2C88FAB4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0684A3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1B325C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67E8C2" w14:textId="77777777" w:rsidR="00C63D87" w:rsidRDefault="00C63D87" w:rsidP="00C63D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82C13A0" w14:textId="765945B2" w:rsidR="00C63D87" w:rsidRDefault="00C63D87" w:rsidP="00FD15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313EC42" w14:textId="294A15B0" w:rsidR="00C63D87" w:rsidRDefault="00C63D87" w:rsidP="00C63D87">
      <w:pPr>
        <w:jc w:val="center"/>
      </w:pPr>
    </w:p>
    <w:p w14:paraId="1A2ED3A9" w14:textId="117AC241" w:rsidR="00FD1515" w:rsidRDefault="00FD1515" w:rsidP="00C63D87">
      <w:pPr>
        <w:jc w:val="center"/>
      </w:pPr>
    </w:p>
    <w:p w14:paraId="494B101C" w14:textId="5FB5CF1F" w:rsidR="00FD1515" w:rsidRPr="00C63D87" w:rsidRDefault="00FD1515" w:rsidP="00FD1515">
      <w:r>
        <w:br w:type="page"/>
      </w:r>
    </w:p>
    <w:p w14:paraId="776E7C1B" w14:textId="28DD8CDC" w:rsidR="00C63D87" w:rsidRPr="00C63D87" w:rsidRDefault="00C63D87" w:rsidP="00085918">
      <w:pPr>
        <w:pStyle w:val="Heading2"/>
        <w:numPr>
          <w:ilvl w:val="0"/>
          <w:numId w:val="18"/>
        </w:numPr>
      </w:pPr>
      <w:r>
        <w:lastRenderedPageBreak/>
        <w:t>NGL (Nearest Greater to Left)</w:t>
      </w:r>
    </w:p>
    <w:p w14:paraId="0AC88355" w14:textId="5CD7C701" w:rsidR="00C63D87" w:rsidRDefault="00C63D87" w:rsidP="00C63D87"/>
    <w:p w14:paraId="5CFA5D09" w14:textId="2E599403" w:rsidR="00FD1515" w:rsidRPr="00C63D87" w:rsidRDefault="00FD1515" w:rsidP="00FD1515">
      <w:pPr>
        <w:jc w:val="center"/>
      </w:pPr>
      <w:r>
        <w:rPr>
          <w:noProof/>
        </w:rPr>
        <w:drawing>
          <wp:inline distT="0" distB="0" distL="0" distR="0" wp14:anchorId="3D90064A" wp14:editId="594E1E7F">
            <wp:extent cx="5118363" cy="279414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09F" w14:textId="114A6C9C" w:rsidR="00C63D87" w:rsidRDefault="00C63D87" w:rsidP="00C63D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</w:tblGrid>
      <w:tr w:rsidR="00FD1515" w14:paraId="1D31D56A" w14:textId="77777777" w:rsidTr="00FD1515">
        <w:trPr>
          <w:jc w:val="center"/>
        </w:trPr>
        <w:tc>
          <w:tcPr>
            <w:tcW w:w="6295" w:type="dxa"/>
          </w:tcPr>
          <w:p w14:paraId="1378BFE5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nearestGreaterToTheLeft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A668138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97810B1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E253DDA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5C2AF16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C39F22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53BCA169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6890C9E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B5CA36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1B5807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0CD949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F8B011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D876167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7DB09577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62E98B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A66851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DFCB7C6" w14:textId="77777777" w:rsidR="00FD1515" w:rsidRDefault="00FD1515" w:rsidP="00FD15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6029C45" w14:textId="13232AA8" w:rsidR="00FD1515" w:rsidRDefault="00FD1515" w:rsidP="00FD15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F354CA0" w14:textId="77777777" w:rsidR="00FD1515" w:rsidRPr="00C63D87" w:rsidRDefault="00FD1515" w:rsidP="00C63D87"/>
    <w:p w14:paraId="13FDB21D" w14:textId="0867BDB2" w:rsidR="001776FB" w:rsidRDefault="001776FB">
      <w:r>
        <w:br w:type="page"/>
      </w:r>
    </w:p>
    <w:p w14:paraId="0EE501A6" w14:textId="6D5117A6" w:rsidR="00C63D87" w:rsidRDefault="001776FB" w:rsidP="001776FB">
      <w:pPr>
        <w:pStyle w:val="Heading2"/>
        <w:numPr>
          <w:ilvl w:val="0"/>
          <w:numId w:val="18"/>
        </w:numPr>
      </w:pPr>
      <w:r w:rsidRPr="001776FB">
        <w:lastRenderedPageBreak/>
        <w:t>Largest Rectangular Area of Histogram</w:t>
      </w:r>
    </w:p>
    <w:p w14:paraId="0FFB437B" w14:textId="77777777" w:rsidR="00B718E7" w:rsidRDefault="00B718E7" w:rsidP="00B718E7">
      <w:pPr>
        <w:pStyle w:val="Heading4"/>
      </w:pPr>
      <w:r>
        <w:t>Observation:</w:t>
      </w:r>
    </w:p>
    <w:p w14:paraId="35587B2F" w14:textId="17BD01B2" w:rsidR="00B718E7" w:rsidRDefault="00B718E7" w:rsidP="00B718E7">
      <w:pPr>
        <w:pStyle w:val="NoSpacing"/>
        <w:numPr>
          <w:ilvl w:val="0"/>
          <w:numId w:val="19"/>
        </w:numPr>
        <w:jc w:val="both"/>
      </w:pPr>
      <w:r>
        <w:t>At least</w:t>
      </w:r>
      <w:r>
        <w:t xml:space="preserve"> 1 bar is fully included in the largest rectangle.</w:t>
      </w:r>
    </w:p>
    <w:p w14:paraId="5B0527B9" w14:textId="71CD5161" w:rsidR="001776FB" w:rsidRDefault="00B718E7" w:rsidP="00B718E7">
      <w:pPr>
        <w:pStyle w:val="NoSpacing"/>
        <w:numPr>
          <w:ilvl w:val="0"/>
          <w:numId w:val="19"/>
        </w:numPr>
        <w:jc w:val="both"/>
      </w:pPr>
      <w:r>
        <w:t xml:space="preserve">If largest rectangle contains </w:t>
      </w:r>
      <w:r>
        <w:t>at least</w:t>
      </w:r>
      <w:r>
        <w:t xml:space="preserve"> 1 bar in full, then if we find areas of all largest rectangles for each bar being included full, then we can find the maximum rectangle area.</w:t>
      </w:r>
    </w:p>
    <w:p w14:paraId="6CB7E6DA" w14:textId="1CC25FBF" w:rsidR="00B718E7" w:rsidRDefault="00B718E7" w:rsidP="00B718E7">
      <w:pPr>
        <w:pStyle w:val="NoSpacing"/>
        <w:jc w:val="center"/>
      </w:pPr>
      <w:r>
        <w:rPr>
          <w:noProof/>
        </w:rPr>
        <w:drawing>
          <wp:inline distT="0" distB="0" distL="0" distR="0" wp14:anchorId="6482C300" wp14:editId="077FBF9B">
            <wp:extent cx="4940554" cy="147962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AFD" w14:textId="2C6B1155" w:rsidR="00B718E7" w:rsidRDefault="00B718E7" w:rsidP="00B718E7">
      <w:pPr>
        <w:pStyle w:val="NoSpacing"/>
      </w:pPr>
    </w:p>
    <w:p w14:paraId="4888532F" w14:textId="77777777" w:rsidR="00C03299" w:rsidRDefault="00C03299" w:rsidP="00C03299">
      <w:pPr>
        <w:pStyle w:val="Heading4"/>
      </w:pPr>
      <w:r>
        <w:t>Solution Steps</w:t>
      </w:r>
    </w:p>
    <w:p w14:paraId="30EBFF54" w14:textId="47F17DA6" w:rsidR="00C03299" w:rsidRDefault="00C03299" w:rsidP="00C03299">
      <w:pPr>
        <w:pStyle w:val="NoSpacing"/>
        <w:numPr>
          <w:ilvl w:val="0"/>
          <w:numId w:val="20"/>
        </w:numPr>
      </w:pPr>
      <w:r>
        <w:t>Find largest rectangle including each bar one by one.</w:t>
      </w:r>
    </w:p>
    <w:p w14:paraId="7509BDC4" w14:textId="77777777" w:rsidR="00A27C42" w:rsidRDefault="00A27C42" w:rsidP="00A27C42">
      <w:pPr>
        <w:pStyle w:val="NoSpacing"/>
        <w:numPr>
          <w:ilvl w:val="1"/>
          <w:numId w:val="20"/>
        </w:numPr>
      </w:pPr>
      <w:r>
        <w:t>Find the nearest left bar with height &lt; current bar.</w:t>
      </w:r>
    </w:p>
    <w:p w14:paraId="166E185B" w14:textId="5BAF70C4" w:rsidR="00A27C42" w:rsidRDefault="00A27C42" w:rsidP="00A27C42">
      <w:pPr>
        <w:pStyle w:val="NoSpacing"/>
        <w:numPr>
          <w:ilvl w:val="1"/>
          <w:numId w:val="20"/>
        </w:numPr>
      </w:pPr>
      <w:r>
        <w:t>Find the nearest right bar with height &lt; current bar.</w:t>
      </w:r>
    </w:p>
    <w:p w14:paraId="615BB237" w14:textId="77777777" w:rsidR="00A27C42" w:rsidRDefault="00A27C42" w:rsidP="00A27C42">
      <w:pPr>
        <w:pStyle w:val="NoSpacing"/>
        <w:numPr>
          <w:ilvl w:val="2"/>
          <w:numId w:val="20"/>
        </w:numPr>
      </w:pPr>
      <w:r>
        <w:t>width = (NSR - NSL + 1)</w:t>
      </w:r>
    </w:p>
    <w:p w14:paraId="15D0CAD0" w14:textId="77777777" w:rsidR="00A27C42" w:rsidRDefault="00A27C42" w:rsidP="00A27C42">
      <w:pPr>
        <w:pStyle w:val="NoSpacing"/>
        <w:numPr>
          <w:ilvl w:val="2"/>
          <w:numId w:val="20"/>
        </w:numPr>
      </w:pPr>
      <w:r>
        <w:t>height = current bar</w:t>
      </w:r>
    </w:p>
    <w:p w14:paraId="7485F541" w14:textId="06015772" w:rsidR="00A27C42" w:rsidRDefault="00A27C42" w:rsidP="00A27C42">
      <w:pPr>
        <w:pStyle w:val="NoSpacing"/>
        <w:numPr>
          <w:ilvl w:val="2"/>
          <w:numId w:val="20"/>
        </w:numPr>
      </w:pPr>
      <w:r>
        <w:t>Area = width * height</w:t>
      </w:r>
    </w:p>
    <w:p w14:paraId="2284B209" w14:textId="4724A5EE" w:rsidR="00B718E7" w:rsidRDefault="00C03299" w:rsidP="00C03299">
      <w:pPr>
        <w:pStyle w:val="NoSpacing"/>
        <w:numPr>
          <w:ilvl w:val="0"/>
          <w:numId w:val="20"/>
        </w:numPr>
      </w:pPr>
      <w:r>
        <w:t xml:space="preserve">Take </w:t>
      </w:r>
      <w:r>
        <w:t>maximum</w:t>
      </w:r>
      <w:r>
        <w:t xml:space="preserve"> of all the max areas for each bar.</w:t>
      </w:r>
    </w:p>
    <w:p w14:paraId="63FE8196" w14:textId="35BE4770" w:rsidR="00DF6FBC" w:rsidRDefault="00DF6FBC" w:rsidP="00DF6FB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5"/>
      </w:tblGrid>
      <w:tr w:rsidR="00DF6FBC" w14:paraId="3114E2B4" w14:textId="77777777" w:rsidTr="00DF6FBC">
        <w:trPr>
          <w:jc w:val="center"/>
        </w:trPr>
        <w:tc>
          <w:tcPr>
            <w:tcW w:w="6925" w:type="dxa"/>
          </w:tcPr>
          <w:p w14:paraId="1DDC175D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F79093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&lt;stack&gt;</w:t>
            </w:r>
          </w:p>
          <w:p w14:paraId="0162CF2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&lt;vector&gt;</w:t>
            </w:r>
          </w:p>
          <w:p w14:paraId="46B10A8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0ED488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03B7BB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BAC8195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3F42CB0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96323A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5B444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569795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7001EF6A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54AAFD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+1;</w:t>
            </w:r>
          </w:p>
          <w:p w14:paraId="6D49A2F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FD332C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A0F23B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17993B5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0244B2A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2B645DE1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44724F7D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60449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833B74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30A428F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A82AC9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7E3BC1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EC75A0B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D6267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28DC41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3A7CC8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5DC5F6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2380385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8FD8659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</w:t>
            </w:r>
          </w:p>
          <w:p w14:paraId="0117AEAC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94A1A7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50A3AB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7C5D68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21812DC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60983E9D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()-1;</w:t>
            </w:r>
          </w:p>
          <w:p w14:paraId="4BA6EBD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B1A88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9A7F89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91B6B5B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BF271E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09723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largestHistogramArea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86F1E50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9EAD2C8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//for (auto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NSL)</w:t>
            </w:r>
          </w:p>
          <w:p w14:paraId="00A515D5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"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";</w:t>
            </w:r>
            <w:proofErr w:type="gramEnd"/>
          </w:p>
          <w:p w14:paraId="58433151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"\n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";</w:t>
            </w:r>
            <w:proofErr w:type="gramEnd"/>
          </w:p>
          <w:p w14:paraId="24C7DF53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F2B80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nearestSmallerToTheRight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0C497C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//for (auto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NSR)</w:t>
            </w:r>
          </w:p>
          <w:p w14:paraId="10FEA12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"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";</w:t>
            </w:r>
            <w:proofErr w:type="gramEnd"/>
          </w:p>
          <w:p w14:paraId="137A21E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&lt;&lt; "\n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";</w:t>
            </w:r>
            <w:proofErr w:type="gramEnd"/>
          </w:p>
          <w:p w14:paraId="4F7459A0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9F2D1F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*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92E64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049876A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tempArea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NSL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1)*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0D989F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tempArea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tempArea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A4FA6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2832AB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12C826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931FFA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E9828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260044E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1, 5, 6, 2, 3};</w:t>
            </w:r>
          </w:p>
          <w:p w14:paraId="48921301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3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5, 1, 4 };</w:t>
            </w:r>
          </w:p>
          <w:p w14:paraId="26EFF21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2, 9, 1, 5, 2, 3, 6 };</w:t>
            </w:r>
          </w:p>
          <w:p w14:paraId="5E2654CF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9072D8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largestHistogramArea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392CD04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largestHistogramArea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CFF8BC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largestHistogramArea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285F572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261C9D" w14:textId="77777777" w:rsidR="00DF6FBC" w:rsidRDefault="00DF6FBC" w:rsidP="00DF6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BE952A9" w14:textId="092472CE" w:rsidR="00DF6FBC" w:rsidRDefault="00DF6FBC" w:rsidP="00DF6FBC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FC75566" w14:textId="050AC3D5" w:rsidR="00796F41" w:rsidRDefault="00796F41" w:rsidP="00DF6FBC">
      <w:pPr>
        <w:pStyle w:val="NoSpacing"/>
      </w:pPr>
    </w:p>
    <w:p w14:paraId="090767C6" w14:textId="77777777" w:rsidR="00796F41" w:rsidRDefault="00796F41">
      <w:pPr>
        <w:rPr>
          <w:rFonts w:asciiTheme="majorHAnsi" w:hAnsiTheme="majorHAnsi"/>
        </w:rPr>
      </w:pPr>
      <w:r>
        <w:br w:type="page"/>
      </w:r>
    </w:p>
    <w:p w14:paraId="497D2C25" w14:textId="77777777" w:rsidR="00796F41" w:rsidRDefault="00796F41" w:rsidP="00796F41">
      <w:pPr>
        <w:pStyle w:val="Heading2"/>
      </w:pPr>
      <w:r>
        <w:lastRenderedPageBreak/>
        <w:t>Observations and Summary about Applications of Stack/Queue</w:t>
      </w:r>
    </w:p>
    <w:p w14:paraId="62135F41" w14:textId="77777777" w:rsidR="00796F41" w:rsidRDefault="00796F41" w:rsidP="00796F41">
      <w:pPr>
        <w:pStyle w:val="NoSpacing"/>
        <w:numPr>
          <w:ilvl w:val="0"/>
          <w:numId w:val="21"/>
        </w:numPr>
      </w:pPr>
      <w:r>
        <w:t xml:space="preserve">If the inner loop </w:t>
      </w:r>
      <w:proofErr w:type="gramStart"/>
      <w:r>
        <w:t>has to</w:t>
      </w:r>
      <w:proofErr w:type="gramEnd"/>
      <w:r>
        <w:t xml:space="preserve"> examine right elements or left elements for every index.</w:t>
      </w:r>
    </w:p>
    <w:p w14:paraId="1C3A3C53" w14:textId="77777777" w:rsidR="00796F41" w:rsidRDefault="00796F41" w:rsidP="00796F41">
      <w:pPr>
        <w:pStyle w:val="NoSpacing"/>
        <w:numPr>
          <w:ilvl w:val="0"/>
          <w:numId w:val="21"/>
        </w:numPr>
      </w:pPr>
      <w:r>
        <w:t>Reversal Problems can be easily done with stack.</w:t>
      </w:r>
    </w:p>
    <w:p w14:paraId="0128EB5D" w14:textId="77777777" w:rsidR="00796F41" w:rsidRDefault="00796F41" w:rsidP="00796F41">
      <w:pPr>
        <w:pStyle w:val="NoSpacing"/>
        <w:numPr>
          <w:ilvl w:val="0"/>
          <w:numId w:val="21"/>
        </w:numPr>
      </w:pPr>
      <w:r>
        <w:t>Undo-Redo</w:t>
      </w:r>
    </w:p>
    <w:p w14:paraId="19D9EC89" w14:textId="77777777" w:rsidR="00796F41" w:rsidRDefault="00796F41" w:rsidP="00796F41">
      <w:pPr>
        <w:pStyle w:val="NoSpacing"/>
        <w:numPr>
          <w:ilvl w:val="0"/>
          <w:numId w:val="21"/>
        </w:numPr>
      </w:pPr>
      <w:r>
        <w:t>Queue - In implicit or explicit TREE/GRAPH for LEVEL ORDER or BREADTH FIRST SEARCH</w:t>
      </w:r>
    </w:p>
    <w:p w14:paraId="776BFE61" w14:textId="5853FB84" w:rsidR="00DF6FBC" w:rsidRPr="001776FB" w:rsidRDefault="00796F41" w:rsidP="00796F41">
      <w:pPr>
        <w:pStyle w:val="NoSpacing"/>
        <w:numPr>
          <w:ilvl w:val="0"/>
          <w:numId w:val="21"/>
        </w:numPr>
      </w:pPr>
      <w:r>
        <w:t>Message Queue / Service Bus [Real applications of queues]</w:t>
      </w:r>
    </w:p>
    <w:sectPr w:rsidR="00DF6FBC" w:rsidRPr="001776F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0A66" w14:textId="77777777" w:rsidR="00787FB5" w:rsidRDefault="00787FB5" w:rsidP="00FB64F9">
      <w:pPr>
        <w:spacing w:after="0" w:line="240" w:lineRule="auto"/>
      </w:pPr>
      <w:r>
        <w:separator/>
      </w:r>
    </w:p>
  </w:endnote>
  <w:endnote w:type="continuationSeparator" w:id="0">
    <w:p w14:paraId="779EF790" w14:textId="77777777" w:rsidR="00787FB5" w:rsidRDefault="00787FB5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B98D" w14:textId="77777777" w:rsidR="00787FB5" w:rsidRDefault="00787FB5" w:rsidP="00FB64F9">
      <w:pPr>
        <w:spacing w:after="0" w:line="240" w:lineRule="auto"/>
      </w:pPr>
      <w:r>
        <w:separator/>
      </w:r>
    </w:p>
  </w:footnote>
  <w:footnote w:type="continuationSeparator" w:id="0">
    <w:p w14:paraId="642E3CB1" w14:textId="77777777" w:rsidR="00787FB5" w:rsidRDefault="00787FB5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5"/>
  </w:num>
  <w:num w:numId="5">
    <w:abstractNumId w:val="17"/>
  </w:num>
  <w:num w:numId="6">
    <w:abstractNumId w:val="4"/>
  </w:num>
  <w:num w:numId="7">
    <w:abstractNumId w:val="9"/>
  </w:num>
  <w:num w:numId="8">
    <w:abstractNumId w:val="15"/>
  </w:num>
  <w:num w:numId="9">
    <w:abstractNumId w:val="0"/>
  </w:num>
  <w:num w:numId="10">
    <w:abstractNumId w:val="20"/>
  </w:num>
  <w:num w:numId="11">
    <w:abstractNumId w:val="16"/>
  </w:num>
  <w:num w:numId="12">
    <w:abstractNumId w:val="14"/>
  </w:num>
  <w:num w:numId="13">
    <w:abstractNumId w:val="10"/>
  </w:num>
  <w:num w:numId="14">
    <w:abstractNumId w:val="7"/>
  </w:num>
  <w:num w:numId="15">
    <w:abstractNumId w:val="11"/>
  </w:num>
  <w:num w:numId="16">
    <w:abstractNumId w:val="1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7306A"/>
    <w:rsid w:val="000C78D1"/>
    <w:rsid w:val="000D529F"/>
    <w:rsid w:val="000E08FE"/>
    <w:rsid w:val="001101F2"/>
    <w:rsid w:val="00134BD5"/>
    <w:rsid w:val="001776FB"/>
    <w:rsid w:val="001C55B7"/>
    <w:rsid w:val="00210794"/>
    <w:rsid w:val="00220E82"/>
    <w:rsid w:val="0023680F"/>
    <w:rsid w:val="002374AA"/>
    <w:rsid w:val="00240631"/>
    <w:rsid w:val="0031396B"/>
    <w:rsid w:val="00347EFC"/>
    <w:rsid w:val="003C6C32"/>
    <w:rsid w:val="003D6C99"/>
    <w:rsid w:val="003E1D4C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C7687"/>
    <w:rsid w:val="006D7A04"/>
    <w:rsid w:val="006F1CB0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A121E"/>
    <w:rsid w:val="00CF6B95"/>
    <w:rsid w:val="00D16189"/>
    <w:rsid w:val="00D56598"/>
    <w:rsid w:val="00DF6FBC"/>
    <w:rsid w:val="00E040CC"/>
    <w:rsid w:val="00E24CD4"/>
    <w:rsid w:val="00E70A8B"/>
    <w:rsid w:val="00E937CB"/>
    <w:rsid w:val="00F319DE"/>
    <w:rsid w:val="00F728E6"/>
    <w:rsid w:val="00F90D71"/>
    <w:rsid w:val="00F93DA5"/>
    <w:rsid w:val="00FA0B0E"/>
    <w:rsid w:val="00FB64F9"/>
    <w:rsid w:val="00FD1515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FB64F9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0F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718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56</cp:revision>
  <dcterms:created xsi:type="dcterms:W3CDTF">2022-01-17T04:54:00Z</dcterms:created>
  <dcterms:modified xsi:type="dcterms:W3CDTF">2022-02-02T05:51:00Z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