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7E4B" w:rsidRDefault="00837E4B" w:rsidP="00837E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VINELAND SOCIAL MATURITY SCALE RECORD SHEET</w:t>
      </w:r>
    </w:p>
    <w:p w:rsidR="00837E4B" w:rsidRDefault="00837E4B" w:rsidP="00837E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0C96" w:rsidRDefault="001D0C96" w:rsidP="00837E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37E4B" w:rsidRDefault="00837E4B" w:rsidP="00837E4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6CED">
        <w:rPr>
          <w:rFonts w:ascii="Times New Roman" w:hAnsi="Times New Roman" w:cs="Times New Roman"/>
          <w:b/>
          <w:bCs/>
          <w:sz w:val="24"/>
          <w:szCs w:val="24"/>
        </w:rPr>
        <w:t>1 Year</w:t>
      </w:r>
    </w:p>
    <w:p w:rsidR="00837E4B" w:rsidRDefault="00837E4B" w:rsidP="00837E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516"/>
        <w:gridCol w:w="8504"/>
        <w:gridCol w:w="556"/>
      </w:tblGrid>
      <w:tr w:rsidR="00837E4B" w:rsidTr="00837E4B">
        <w:tc>
          <w:tcPr>
            <w:tcW w:w="46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8550" w:type="dxa"/>
          </w:tcPr>
          <w:p w:rsidR="00837E4B" w:rsidRPr="00837E4B" w:rsidRDefault="00837E4B" w:rsidP="00837E4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“Crows”, Laugh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837E4B">
        <w:tc>
          <w:tcPr>
            <w:tcW w:w="46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8550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Balance head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837E4B">
        <w:tc>
          <w:tcPr>
            <w:tcW w:w="46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8550" w:type="dxa"/>
          </w:tcPr>
          <w:p w:rsidR="00837E4B" w:rsidRPr="00837E4B" w:rsidRDefault="00837E4B" w:rsidP="00837E4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Grasps objects within reach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837E4B">
        <w:tc>
          <w:tcPr>
            <w:tcW w:w="46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8550" w:type="dxa"/>
          </w:tcPr>
          <w:p w:rsidR="00837E4B" w:rsidRPr="00837E4B" w:rsidRDefault="00837E4B" w:rsidP="00837E4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Reaches for familiar persons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837E4B">
        <w:tc>
          <w:tcPr>
            <w:tcW w:w="46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8550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Rolls over, (unassisted)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837E4B">
        <w:tc>
          <w:tcPr>
            <w:tcW w:w="46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8550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Reaches for nearby objects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837E4B">
        <w:tc>
          <w:tcPr>
            <w:tcW w:w="46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</w:t>
            </w:r>
          </w:p>
        </w:tc>
        <w:tc>
          <w:tcPr>
            <w:tcW w:w="8550" w:type="dxa"/>
          </w:tcPr>
          <w:p w:rsidR="00837E4B" w:rsidRPr="00837E4B" w:rsidRDefault="00837E4B" w:rsidP="00837E4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Occupies self-upright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837E4B">
        <w:tc>
          <w:tcPr>
            <w:tcW w:w="46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8.</w:t>
            </w:r>
          </w:p>
        </w:tc>
        <w:tc>
          <w:tcPr>
            <w:tcW w:w="8550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Sits unsupported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837E4B">
        <w:tc>
          <w:tcPr>
            <w:tcW w:w="46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9.</w:t>
            </w:r>
          </w:p>
        </w:tc>
        <w:tc>
          <w:tcPr>
            <w:tcW w:w="8550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Pulls self upright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837E4B">
        <w:tc>
          <w:tcPr>
            <w:tcW w:w="46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</w:t>
            </w:r>
          </w:p>
        </w:tc>
        <w:tc>
          <w:tcPr>
            <w:tcW w:w="8550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“Talks”, imitates sounds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837E4B">
        <w:tc>
          <w:tcPr>
            <w:tcW w:w="46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11.</w:t>
            </w:r>
          </w:p>
        </w:tc>
        <w:tc>
          <w:tcPr>
            <w:tcW w:w="8550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Drinks from cup or glass assisted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837E4B">
        <w:tc>
          <w:tcPr>
            <w:tcW w:w="46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12.</w:t>
            </w:r>
          </w:p>
        </w:tc>
        <w:tc>
          <w:tcPr>
            <w:tcW w:w="8550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Moves about on floor (creeping, crawling)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837E4B">
        <w:tc>
          <w:tcPr>
            <w:tcW w:w="46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13.</w:t>
            </w:r>
          </w:p>
        </w:tc>
        <w:tc>
          <w:tcPr>
            <w:tcW w:w="8550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Grasps with thumb and finger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837E4B">
        <w:tc>
          <w:tcPr>
            <w:tcW w:w="46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14.</w:t>
            </w:r>
          </w:p>
        </w:tc>
        <w:tc>
          <w:tcPr>
            <w:tcW w:w="8550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Demands personal attention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837E4B">
        <w:tc>
          <w:tcPr>
            <w:tcW w:w="46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15.</w:t>
            </w:r>
          </w:p>
        </w:tc>
        <w:tc>
          <w:tcPr>
            <w:tcW w:w="8550" w:type="dxa"/>
          </w:tcPr>
          <w:p w:rsidR="00837E4B" w:rsidRPr="00837E4B" w:rsidRDefault="00837E4B" w:rsidP="00837E4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Stands alone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837E4B">
        <w:tc>
          <w:tcPr>
            <w:tcW w:w="46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16.</w:t>
            </w:r>
          </w:p>
        </w:tc>
        <w:tc>
          <w:tcPr>
            <w:tcW w:w="8550" w:type="dxa"/>
          </w:tcPr>
          <w:p w:rsidR="00837E4B" w:rsidRPr="00837E4B" w:rsidRDefault="00837E4B" w:rsidP="00837E4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Does not drool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837E4B">
        <w:tc>
          <w:tcPr>
            <w:tcW w:w="46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17.</w:t>
            </w:r>
          </w:p>
        </w:tc>
        <w:tc>
          <w:tcPr>
            <w:tcW w:w="8550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Follows simple instructions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837E4B" w:rsidRDefault="00837E4B" w:rsidP="00837E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37E4B" w:rsidRPr="005C6CED" w:rsidRDefault="00837E4B" w:rsidP="00837E4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6CED">
        <w:rPr>
          <w:rFonts w:ascii="Times New Roman" w:hAnsi="Times New Roman" w:cs="Times New Roman"/>
          <w:b/>
          <w:bCs/>
          <w:sz w:val="24"/>
          <w:szCs w:val="24"/>
        </w:rPr>
        <w:t>2 Year</w:t>
      </w:r>
    </w:p>
    <w:p w:rsidR="00837E4B" w:rsidRDefault="00837E4B" w:rsidP="00837E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516"/>
        <w:gridCol w:w="8504"/>
        <w:gridCol w:w="556"/>
      </w:tblGrid>
      <w:tr w:rsidR="00837E4B" w:rsidTr="005F0211">
        <w:tc>
          <w:tcPr>
            <w:tcW w:w="468" w:type="dxa"/>
          </w:tcPr>
          <w:p w:rsidR="00837E4B" w:rsidRDefault="00222B9F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18.</w:t>
            </w:r>
          </w:p>
        </w:tc>
        <w:tc>
          <w:tcPr>
            <w:tcW w:w="8550" w:type="dxa"/>
          </w:tcPr>
          <w:p w:rsidR="00837E4B" w:rsidRDefault="00222B9F" w:rsidP="00222B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Walks about room unattended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5F0211">
        <w:tc>
          <w:tcPr>
            <w:tcW w:w="468" w:type="dxa"/>
          </w:tcPr>
          <w:p w:rsidR="00837E4B" w:rsidRDefault="00222B9F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19.</w:t>
            </w:r>
          </w:p>
        </w:tc>
        <w:tc>
          <w:tcPr>
            <w:tcW w:w="8550" w:type="dxa"/>
          </w:tcPr>
          <w:p w:rsidR="00837E4B" w:rsidRPr="00222B9F" w:rsidRDefault="00222B9F" w:rsidP="00222B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Marks with pencil or crayon or chalk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5F0211">
        <w:tc>
          <w:tcPr>
            <w:tcW w:w="468" w:type="dxa"/>
          </w:tcPr>
          <w:p w:rsidR="00837E4B" w:rsidRDefault="00222B9F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20.</w:t>
            </w:r>
          </w:p>
        </w:tc>
        <w:tc>
          <w:tcPr>
            <w:tcW w:w="8550" w:type="dxa"/>
          </w:tcPr>
          <w:p w:rsidR="00837E4B" w:rsidRDefault="00222B9F" w:rsidP="00222B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Masticates (chews) solid or semi-solid food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5F0211">
        <w:tc>
          <w:tcPr>
            <w:tcW w:w="468" w:type="dxa"/>
          </w:tcPr>
          <w:p w:rsidR="00837E4B" w:rsidRDefault="00222B9F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21.</w:t>
            </w:r>
          </w:p>
        </w:tc>
        <w:tc>
          <w:tcPr>
            <w:tcW w:w="8550" w:type="dxa"/>
          </w:tcPr>
          <w:p w:rsidR="00837E4B" w:rsidRDefault="00222B9F" w:rsidP="00222B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Pulls off clothes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5F0211">
        <w:tc>
          <w:tcPr>
            <w:tcW w:w="468" w:type="dxa"/>
          </w:tcPr>
          <w:p w:rsidR="00837E4B" w:rsidRDefault="00222B9F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22.</w:t>
            </w:r>
          </w:p>
        </w:tc>
        <w:tc>
          <w:tcPr>
            <w:tcW w:w="8550" w:type="dxa"/>
          </w:tcPr>
          <w:p w:rsidR="00837E4B" w:rsidRDefault="00222B9F" w:rsidP="00222B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Transfers objects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5F0211">
        <w:tc>
          <w:tcPr>
            <w:tcW w:w="468" w:type="dxa"/>
          </w:tcPr>
          <w:p w:rsidR="00837E4B" w:rsidRDefault="00222B9F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23.</w:t>
            </w:r>
          </w:p>
        </w:tc>
        <w:tc>
          <w:tcPr>
            <w:tcW w:w="8550" w:type="dxa"/>
          </w:tcPr>
          <w:p w:rsidR="00837E4B" w:rsidRDefault="00222B9F" w:rsidP="00222B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Overcomes simple obstacles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5F0211">
        <w:tc>
          <w:tcPr>
            <w:tcW w:w="468" w:type="dxa"/>
          </w:tcPr>
          <w:p w:rsidR="00837E4B" w:rsidRDefault="00222B9F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24.</w:t>
            </w:r>
          </w:p>
        </w:tc>
        <w:tc>
          <w:tcPr>
            <w:tcW w:w="8550" w:type="dxa"/>
          </w:tcPr>
          <w:p w:rsidR="00837E4B" w:rsidRPr="00222B9F" w:rsidRDefault="00222B9F" w:rsidP="00222B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Fetches or carries familiar objects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5F0211">
        <w:tc>
          <w:tcPr>
            <w:tcW w:w="468" w:type="dxa"/>
          </w:tcPr>
          <w:p w:rsidR="00837E4B" w:rsidRDefault="00222B9F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25.</w:t>
            </w:r>
          </w:p>
        </w:tc>
        <w:tc>
          <w:tcPr>
            <w:tcW w:w="8550" w:type="dxa"/>
          </w:tcPr>
          <w:p w:rsidR="00837E4B" w:rsidRDefault="00222B9F" w:rsidP="00222B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Drinks from cup or glass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5F0211">
        <w:tc>
          <w:tcPr>
            <w:tcW w:w="468" w:type="dxa"/>
          </w:tcPr>
          <w:p w:rsidR="00837E4B" w:rsidRDefault="00222B9F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26.</w:t>
            </w:r>
          </w:p>
        </w:tc>
        <w:tc>
          <w:tcPr>
            <w:tcW w:w="8550" w:type="dxa"/>
          </w:tcPr>
          <w:p w:rsidR="00837E4B" w:rsidRDefault="00222B9F" w:rsidP="00222B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Walks without support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5F0211">
        <w:tc>
          <w:tcPr>
            <w:tcW w:w="468" w:type="dxa"/>
          </w:tcPr>
          <w:p w:rsidR="00837E4B" w:rsidRDefault="00222B9F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27.</w:t>
            </w:r>
          </w:p>
        </w:tc>
        <w:tc>
          <w:tcPr>
            <w:tcW w:w="8550" w:type="dxa"/>
          </w:tcPr>
          <w:p w:rsidR="00837E4B" w:rsidRDefault="00222B9F" w:rsidP="00222B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Plays with other children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5F0211">
        <w:tc>
          <w:tcPr>
            <w:tcW w:w="468" w:type="dxa"/>
          </w:tcPr>
          <w:p w:rsidR="00837E4B" w:rsidRDefault="00222B9F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28.</w:t>
            </w:r>
          </w:p>
        </w:tc>
        <w:tc>
          <w:tcPr>
            <w:tcW w:w="8550" w:type="dxa"/>
          </w:tcPr>
          <w:p w:rsidR="00837E4B" w:rsidRPr="00222B9F" w:rsidRDefault="00222B9F" w:rsidP="00222B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Eats with own hands (biscuits, bread, etc.)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5F0211">
        <w:tc>
          <w:tcPr>
            <w:tcW w:w="468" w:type="dxa"/>
          </w:tcPr>
          <w:p w:rsidR="00837E4B" w:rsidRDefault="00222B9F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29.</w:t>
            </w:r>
          </w:p>
        </w:tc>
        <w:tc>
          <w:tcPr>
            <w:tcW w:w="8550" w:type="dxa"/>
          </w:tcPr>
          <w:p w:rsidR="00837E4B" w:rsidRPr="00222B9F" w:rsidRDefault="00222B9F" w:rsidP="00222B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Goes about hours or yard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5F0211">
        <w:tc>
          <w:tcPr>
            <w:tcW w:w="468" w:type="dxa"/>
          </w:tcPr>
          <w:p w:rsidR="00837E4B" w:rsidRDefault="00222B9F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30.</w:t>
            </w:r>
          </w:p>
        </w:tc>
        <w:tc>
          <w:tcPr>
            <w:tcW w:w="8550" w:type="dxa"/>
          </w:tcPr>
          <w:p w:rsidR="00222B9F" w:rsidRPr="005C6CED" w:rsidRDefault="00222B9F" w:rsidP="00222B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Discriminates edible substances from</w:t>
            </w:r>
          </w:p>
          <w:p w:rsidR="00837E4B" w:rsidRPr="00222B9F" w:rsidRDefault="00222B9F" w:rsidP="00222B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non-edibles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5F0211">
        <w:tc>
          <w:tcPr>
            <w:tcW w:w="468" w:type="dxa"/>
          </w:tcPr>
          <w:p w:rsidR="00837E4B" w:rsidRDefault="00222B9F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31.</w:t>
            </w:r>
          </w:p>
        </w:tc>
        <w:tc>
          <w:tcPr>
            <w:tcW w:w="8550" w:type="dxa"/>
          </w:tcPr>
          <w:p w:rsidR="00837E4B" w:rsidRDefault="00222B9F" w:rsidP="00222B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Uses names of familiar objects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5F0211">
        <w:tc>
          <w:tcPr>
            <w:tcW w:w="468" w:type="dxa"/>
          </w:tcPr>
          <w:p w:rsidR="00837E4B" w:rsidRDefault="00222B9F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32.</w:t>
            </w:r>
          </w:p>
        </w:tc>
        <w:tc>
          <w:tcPr>
            <w:tcW w:w="8550" w:type="dxa"/>
          </w:tcPr>
          <w:p w:rsidR="00837E4B" w:rsidRDefault="00222B9F" w:rsidP="00222B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Walks upstairs unassisted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5F0211">
        <w:tc>
          <w:tcPr>
            <w:tcW w:w="468" w:type="dxa"/>
          </w:tcPr>
          <w:p w:rsidR="00837E4B" w:rsidRDefault="00222B9F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33.</w:t>
            </w:r>
          </w:p>
        </w:tc>
        <w:tc>
          <w:tcPr>
            <w:tcW w:w="8550" w:type="dxa"/>
          </w:tcPr>
          <w:p w:rsidR="00837E4B" w:rsidRDefault="00222B9F" w:rsidP="00222B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Unwraps sweets, chocolates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7E4B" w:rsidTr="005F0211">
        <w:tc>
          <w:tcPr>
            <w:tcW w:w="468" w:type="dxa"/>
          </w:tcPr>
          <w:p w:rsidR="00837E4B" w:rsidRDefault="00222B9F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34.</w:t>
            </w:r>
          </w:p>
        </w:tc>
        <w:tc>
          <w:tcPr>
            <w:tcW w:w="8550" w:type="dxa"/>
          </w:tcPr>
          <w:p w:rsidR="00837E4B" w:rsidRDefault="00222B9F" w:rsidP="00222B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Talks in short sentences</w:t>
            </w:r>
          </w:p>
        </w:tc>
        <w:tc>
          <w:tcPr>
            <w:tcW w:w="558" w:type="dxa"/>
          </w:tcPr>
          <w:p w:rsidR="00837E4B" w:rsidRDefault="00837E4B" w:rsidP="00837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837E4B" w:rsidRPr="00837E4B" w:rsidRDefault="00837E4B" w:rsidP="00837E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5061A" w:rsidRDefault="00B5061A" w:rsidP="00837E4B">
      <w:pPr>
        <w:rPr>
          <w:szCs w:val="24"/>
        </w:rPr>
      </w:pPr>
    </w:p>
    <w:p w:rsidR="00222B9F" w:rsidRPr="00222B9F" w:rsidRDefault="00222B9F" w:rsidP="001F47D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22B9F">
        <w:rPr>
          <w:rFonts w:ascii="Times New Roman" w:hAnsi="Times New Roman" w:cs="Times New Roman"/>
          <w:b/>
          <w:bCs/>
          <w:sz w:val="24"/>
          <w:szCs w:val="24"/>
        </w:rPr>
        <w:lastRenderedPageBreak/>
        <w:t>3 Years</w:t>
      </w:r>
    </w:p>
    <w:p w:rsidR="00222B9F" w:rsidRDefault="00222B9F" w:rsidP="00222B9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8" w:type="dxa"/>
        <w:tblLook w:val="04A0"/>
      </w:tblPr>
      <w:tblGrid>
        <w:gridCol w:w="540"/>
        <w:gridCol w:w="8460"/>
        <w:gridCol w:w="558"/>
      </w:tblGrid>
      <w:tr w:rsidR="00222B9F" w:rsidTr="00222B9F">
        <w:tc>
          <w:tcPr>
            <w:tcW w:w="540" w:type="dxa"/>
          </w:tcPr>
          <w:p w:rsidR="00222B9F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35.</w:t>
            </w:r>
          </w:p>
        </w:tc>
        <w:tc>
          <w:tcPr>
            <w:tcW w:w="8460" w:type="dxa"/>
          </w:tcPr>
          <w:p w:rsidR="00222B9F" w:rsidRPr="00222B9F" w:rsidRDefault="00222B9F" w:rsidP="001F47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Signals to go to toilet</w:t>
            </w:r>
          </w:p>
        </w:tc>
        <w:tc>
          <w:tcPr>
            <w:tcW w:w="558" w:type="dxa"/>
          </w:tcPr>
          <w:p w:rsidR="00222B9F" w:rsidRDefault="00222B9F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B9F" w:rsidTr="00222B9F">
        <w:tc>
          <w:tcPr>
            <w:tcW w:w="540" w:type="dxa"/>
          </w:tcPr>
          <w:p w:rsidR="00222B9F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36.</w:t>
            </w:r>
          </w:p>
        </w:tc>
        <w:tc>
          <w:tcPr>
            <w:tcW w:w="8460" w:type="dxa"/>
          </w:tcPr>
          <w:p w:rsidR="00222B9F" w:rsidRDefault="00222B9F" w:rsidP="001F47D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Initiates own play activities</w:t>
            </w:r>
          </w:p>
        </w:tc>
        <w:tc>
          <w:tcPr>
            <w:tcW w:w="558" w:type="dxa"/>
          </w:tcPr>
          <w:p w:rsidR="00222B9F" w:rsidRDefault="00222B9F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B9F" w:rsidTr="00222B9F">
        <w:tc>
          <w:tcPr>
            <w:tcW w:w="540" w:type="dxa"/>
          </w:tcPr>
          <w:p w:rsidR="00222B9F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37.</w:t>
            </w:r>
          </w:p>
        </w:tc>
        <w:tc>
          <w:tcPr>
            <w:tcW w:w="8460" w:type="dxa"/>
          </w:tcPr>
          <w:p w:rsidR="00222B9F" w:rsidRPr="00222B9F" w:rsidRDefault="00222B9F" w:rsidP="001F47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Removes shirt to or frock if unbuttoned</w:t>
            </w:r>
          </w:p>
        </w:tc>
        <w:tc>
          <w:tcPr>
            <w:tcW w:w="558" w:type="dxa"/>
          </w:tcPr>
          <w:p w:rsidR="00222B9F" w:rsidRDefault="00222B9F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B9F" w:rsidTr="00222B9F">
        <w:tc>
          <w:tcPr>
            <w:tcW w:w="540" w:type="dxa"/>
          </w:tcPr>
          <w:p w:rsidR="00222B9F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38.</w:t>
            </w:r>
          </w:p>
        </w:tc>
        <w:tc>
          <w:tcPr>
            <w:tcW w:w="8460" w:type="dxa"/>
          </w:tcPr>
          <w:p w:rsidR="00222B9F" w:rsidRPr="00222B9F" w:rsidRDefault="00222B9F" w:rsidP="001F47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Eats with spoon/hands (food)</w:t>
            </w:r>
          </w:p>
        </w:tc>
        <w:tc>
          <w:tcPr>
            <w:tcW w:w="558" w:type="dxa"/>
          </w:tcPr>
          <w:p w:rsidR="00222B9F" w:rsidRDefault="00222B9F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B9F" w:rsidTr="00222B9F">
        <w:tc>
          <w:tcPr>
            <w:tcW w:w="540" w:type="dxa"/>
          </w:tcPr>
          <w:p w:rsidR="00222B9F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39.</w:t>
            </w:r>
          </w:p>
        </w:tc>
        <w:tc>
          <w:tcPr>
            <w:tcW w:w="8460" w:type="dxa"/>
          </w:tcPr>
          <w:p w:rsidR="00222B9F" w:rsidRDefault="00222B9F" w:rsidP="001F47D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Gets drink (water) unassisted</w:t>
            </w:r>
          </w:p>
        </w:tc>
        <w:tc>
          <w:tcPr>
            <w:tcW w:w="558" w:type="dxa"/>
          </w:tcPr>
          <w:p w:rsidR="00222B9F" w:rsidRDefault="00222B9F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B9F" w:rsidTr="00222B9F">
        <w:tc>
          <w:tcPr>
            <w:tcW w:w="540" w:type="dxa"/>
          </w:tcPr>
          <w:p w:rsidR="00222B9F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40.</w:t>
            </w:r>
          </w:p>
        </w:tc>
        <w:tc>
          <w:tcPr>
            <w:tcW w:w="8460" w:type="dxa"/>
          </w:tcPr>
          <w:p w:rsidR="00222B9F" w:rsidRPr="00222B9F" w:rsidRDefault="00222B9F" w:rsidP="001F47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Dries own hands</w:t>
            </w:r>
          </w:p>
        </w:tc>
        <w:tc>
          <w:tcPr>
            <w:tcW w:w="558" w:type="dxa"/>
          </w:tcPr>
          <w:p w:rsidR="00222B9F" w:rsidRDefault="00222B9F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B9F" w:rsidTr="00222B9F">
        <w:tc>
          <w:tcPr>
            <w:tcW w:w="540" w:type="dxa"/>
          </w:tcPr>
          <w:p w:rsidR="00222B9F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41.</w:t>
            </w:r>
          </w:p>
        </w:tc>
        <w:tc>
          <w:tcPr>
            <w:tcW w:w="8460" w:type="dxa"/>
          </w:tcPr>
          <w:p w:rsidR="00222B9F" w:rsidRPr="00222B9F" w:rsidRDefault="00222B9F" w:rsidP="001F47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Avoids simple hazards</w:t>
            </w:r>
          </w:p>
        </w:tc>
        <w:tc>
          <w:tcPr>
            <w:tcW w:w="558" w:type="dxa"/>
          </w:tcPr>
          <w:p w:rsidR="00222B9F" w:rsidRDefault="00222B9F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B9F" w:rsidTr="00222B9F">
        <w:tc>
          <w:tcPr>
            <w:tcW w:w="540" w:type="dxa"/>
          </w:tcPr>
          <w:p w:rsidR="00222B9F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42.</w:t>
            </w:r>
          </w:p>
        </w:tc>
        <w:tc>
          <w:tcPr>
            <w:tcW w:w="8460" w:type="dxa"/>
          </w:tcPr>
          <w:p w:rsidR="00222B9F" w:rsidRPr="005C6CED" w:rsidRDefault="00222B9F" w:rsidP="001F47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Puts on short or frock unassisted (need not</w:t>
            </w:r>
          </w:p>
          <w:p w:rsidR="00222B9F" w:rsidRPr="00222B9F" w:rsidRDefault="00222B9F" w:rsidP="001F47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button)</w:t>
            </w:r>
          </w:p>
        </w:tc>
        <w:tc>
          <w:tcPr>
            <w:tcW w:w="558" w:type="dxa"/>
          </w:tcPr>
          <w:p w:rsidR="00222B9F" w:rsidRDefault="00222B9F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B9F" w:rsidTr="00222B9F">
        <w:tc>
          <w:tcPr>
            <w:tcW w:w="540" w:type="dxa"/>
          </w:tcPr>
          <w:p w:rsidR="00222B9F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43.</w:t>
            </w:r>
          </w:p>
        </w:tc>
        <w:tc>
          <w:tcPr>
            <w:tcW w:w="8460" w:type="dxa"/>
          </w:tcPr>
          <w:p w:rsidR="00222B9F" w:rsidRDefault="001F47DB" w:rsidP="001F47D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Can do paper folding</w:t>
            </w:r>
          </w:p>
        </w:tc>
        <w:tc>
          <w:tcPr>
            <w:tcW w:w="558" w:type="dxa"/>
          </w:tcPr>
          <w:p w:rsidR="00222B9F" w:rsidRDefault="00222B9F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B9F" w:rsidTr="00222B9F">
        <w:tc>
          <w:tcPr>
            <w:tcW w:w="540" w:type="dxa"/>
          </w:tcPr>
          <w:p w:rsidR="00222B9F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44.</w:t>
            </w:r>
          </w:p>
        </w:tc>
        <w:tc>
          <w:tcPr>
            <w:tcW w:w="8460" w:type="dxa"/>
          </w:tcPr>
          <w:p w:rsidR="00222B9F" w:rsidRDefault="001F47DB" w:rsidP="001F47D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Relates experience</w:t>
            </w:r>
          </w:p>
        </w:tc>
        <w:tc>
          <w:tcPr>
            <w:tcW w:w="558" w:type="dxa"/>
          </w:tcPr>
          <w:p w:rsidR="00222B9F" w:rsidRDefault="00222B9F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222B9F" w:rsidRDefault="00222B9F" w:rsidP="00222B9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F47DB" w:rsidRPr="001F47DB" w:rsidRDefault="00F91317" w:rsidP="001F47DB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1F47DB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1F47DB" w:rsidRPr="001F47DB">
        <w:rPr>
          <w:rFonts w:ascii="Times New Roman" w:hAnsi="Times New Roman" w:cs="Times New Roman"/>
          <w:b/>
          <w:bCs/>
          <w:sz w:val="24"/>
          <w:szCs w:val="24"/>
        </w:rPr>
        <w:t>4 Years</w:t>
      </w:r>
    </w:p>
    <w:p w:rsidR="001F47DB" w:rsidRDefault="001F47DB" w:rsidP="00222B9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8" w:type="dxa"/>
        <w:tblLook w:val="04A0"/>
      </w:tblPr>
      <w:tblGrid>
        <w:gridCol w:w="540"/>
        <w:gridCol w:w="8460"/>
        <w:gridCol w:w="558"/>
      </w:tblGrid>
      <w:tr w:rsidR="001F47DB" w:rsidTr="001F47DB">
        <w:tc>
          <w:tcPr>
            <w:tcW w:w="540" w:type="dxa"/>
          </w:tcPr>
          <w:p w:rsidR="001F47DB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45.</w:t>
            </w:r>
          </w:p>
        </w:tc>
        <w:tc>
          <w:tcPr>
            <w:tcW w:w="8460" w:type="dxa"/>
          </w:tcPr>
          <w:p w:rsidR="001F47DB" w:rsidRPr="001F47DB" w:rsidRDefault="001F47DB" w:rsidP="001F47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Walks downstairs, one step at a time</w:t>
            </w:r>
          </w:p>
        </w:tc>
        <w:tc>
          <w:tcPr>
            <w:tcW w:w="558" w:type="dxa"/>
          </w:tcPr>
          <w:p w:rsidR="001F47DB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F47DB" w:rsidTr="001F47DB">
        <w:tc>
          <w:tcPr>
            <w:tcW w:w="540" w:type="dxa"/>
          </w:tcPr>
          <w:p w:rsidR="001F47DB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46.</w:t>
            </w:r>
          </w:p>
        </w:tc>
        <w:tc>
          <w:tcPr>
            <w:tcW w:w="8460" w:type="dxa"/>
          </w:tcPr>
          <w:p w:rsidR="001F47DB" w:rsidRPr="001F47DB" w:rsidRDefault="001F47DB" w:rsidP="001F47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Plays co-operatively at kindergarten level.</w:t>
            </w:r>
          </w:p>
        </w:tc>
        <w:tc>
          <w:tcPr>
            <w:tcW w:w="558" w:type="dxa"/>
          </w:tcPr>
          <w:p w:rsidR="001F47DB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F47DB" w:rsidTr="001F47DB">
        <w:tc>
          <w:tcPr>
            <w:tcW w:w="540" w:type="dxa"/>
          </w:tcPr>
          <w:p w:rsidR="001F47DB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47.</w:t>
            </w:r>
          </w:p>
        </w:tc>
        <w:tc>
          <w:tcPr>
            <w:tcW w:w="8460" w:type="dxa"/>
          </w:tcPr>
          <w:p w:rsidR="001F47DB" w:rsidRPr="001F47DB" w:rsidRDefault="001F47DB" w:rsidP="001F47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Buttons shirt or frock</w:t>
            </w:r>
          </w:p>
        </w:tc>
        <w:tc>
          <w:tcPr>
            <w:tcW w:w="558" w:type="dxa"/>
          </w:tcPr>
          <w:p w:rsidR="001F47DB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F47DB" w:rsidTr="001F47DB">
        <w:tc>
          <w:tcPr>
            <w:tcW w:w="540" w:type="dxa"/>
          </w:tcPr>
          <w:p w:rsidR="001F47DB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48.</w:t>
            </w:r>
          </w:p>
        </w:tc>
        <w:tc>
          <w:tcPr>
            <w:tcW w:w="8460" w:type="dxa"/>
          </w:tcPr>
          <w:p w:rsidR="001F47DB" w:rsidRPr="001F47DB" w:rsidRDefault="001F47DB" w:rsidP="001F47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Helps at little household tasks</w:t>
            </w:r>
          </w:p>
        </w:tc>
        <w:tc>
          <w:tcPr>
            <w:tcW w:w="558" w:type="dxa"/>
          </w:tcPr>
          <w:p w:rsidR="001F47DB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F47DB" w:rsidTr="001F47DB">
        <w:tc>
          <w:tcPr>
            <w:tcW w:w="540" w:type="dxa"/>
          </w:tcPr>
          <w:p w:rsidR="001F47DB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49.</w:t>
            </w:r>
          </w:p>
        </w:tc>
        <w:tc>
          <w:tcPr>
            <w:tcW w:w="8460" w:type="dxa"/>
          </w:tcPr>
          <w:p w:rsidR="001F47DB" w:rsidRPr="001F47DB" w:rsidRDefault="001F47DB" w:rsidP="001F47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“Performs” for others</w:t>
            </w:r>
          </w:p>
        </w:tc>
        <w:tc>
          <w:tcPr>
            <w:tcW w:w="558" w:type="dxa"/>
          </w:tcPr>
          <w:p w:rsidR="001F47DB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F47DB" w:rsidTr="001F47DB">
        <w:tc>
          <w:tcPr>
            <w:tcW w:w="540" w:type="dxa"/>
          </w:tcPr>
          <w:p w:rsidR="001F47DB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50.</w:t>
            </w:r>
          </w:p>
        </w:tc>
        <w:tc>
          <w:tcPr>
            <w:tcW w:w="8460" w:type="dxa"/>
          </w:tcPr>
          <w:p w:rsidR="001F47DB" w:rsidRDefault="001F47DB" w:rsidP="001F47D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Washes hands unaided</w:t>
            </w:r>
          </w:p>
        </w:tc>
        <w:tc>
          <w:tcPr>
            <w:tcW w:w="558" w:type="dxa"/>
          </w:tcPr>
          <w:p w:rsidR="001F47DB" w:rsidRDefault="001F47DB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1F47DB" w:rsidRDefault="001F47DB" w:rsidP="00222B9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F47DB" w:rsidRPr="00F91317" w:rsidRDefault="001F47DB" w:rsidP="00F9131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91317">
        <w:rPr>
          <w:rFonts w:ascii="Times New Roman" w:hAnsi="Times New Roman" w:cs="Times New Roman"/>
          <w:b/>
          <w:bCs/>
          <w:sz w:val="24"/>
          <w:szCs w:val="24"/>
        </w:rPr>
        <w:t>5 Years</w:t>
      </w:r>
    </w:p>
    <w:p w:rsidR="001F47DB" w:rsidRDefault="001F47DB" w:rsidP="00222B9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8" w:type="dxa"/>
        <w:tblLook w:val="04A0"/>
      </w:tblPr>
      <w:tblGrid>
        <w:gridCol w:w="540"/>
        <w:gridCol w:w="8460"/>
        <w:gridCol w:w="540"/>
      </w:tblGrid>
      <w:tr w:rsidR="00CE4B6A" w:rsidTr="00CE4B6A"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51.</w:t>
            </w:r>
          </w:p>
        </w:tc>
        <w:tc>
          <w:tcPr>
            <w:tcW w:w="8460" w:type="dxa"/>
          </w:tcPr>
          <w:p w:rsidR="00CE4B6A" w:rsidRPr="00CE4B6A" w:rsidRDefault="00CE4B6A" w:rsidP="00CE4B6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Cares for self at toilet</w:t>
            </w:r>
          </w:p>
        </w:tc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4B6A" w:rsidTr="00CE4B6A"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52.</w:t>
            </w:r>
          </w:p>
        </w:tc>
        <w:tc>
          <w:tcPr>
            <w:tcW w:w="8460" w:type="dxa"/>
          </w:tcPr>
          <w:p w:rsidR="00CE4B6A" w:rsidRDefault="00CE4B6A" w:rsidP="00CE4B6A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Washes face unassisted</w:t>
            </w:r>
          </w:p>
        </w:tc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4B6A" w:rsidTr="00CE4B6A"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53.</w:t>
            </w:r>
          </w:p>
        </w:tc>
        <w:tc>
          <w:tcPr>
            <w:tcW w:w="8460" w:type="dxa"/>
          </w:tcPr>
          <w:p w:rsidR="00CE4B6A" w:rsidRPr="00CE4B6A" w:rsidRDefault="00CE4B6A" w:rsidP="00CE4B6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Goes about neighborhood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Unattended</w:t>
            </w:r>
          </w:p>
        </w:tc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4B6A" w:rsidTr="00CE4B6A"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54.</w:t>
            </w:r>
          </w:p>
        </w:tc>
        <w:tc>
          <w:tcPr>
            <w:tcW w:w="8460" w:type="dxa"/>
          </w:tcPr>
          <w:p w:rsidR="00CE4B6A" w:rsidRPr="00CE4B6A" w:rsidRDefault="00CE4B6A" w:rsidP="00CE4B6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Dresses self expect for trying</w:t>
            </w:r>
          </w:p>
        </w:tc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4B6A" w:rsidTr="00CE4B6A"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55.</w:t>
            </w:r>
          </w:p>
        </w:tc>
        <w:tc>
          <w:tcPr>
            <w:tcW w:w="8460" w:type="dxa"/>
          </w:tcPr>
          <w:p w:rsidR="00CE4B6A" w:rsidRDefault="00CE4B6A" w:rsidP="00CE4B6A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Uses pencil or crayon or chalk for drawing</w:t>
            </w:r>
          </w:p>
        </w:tc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4B6A" w:rsidTr="00CE4B6A"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56.</w:t>
            </w:r>
          </w:p>
        </w:tc>
        <w:tc>
          <w:tcPr>
            <w:tcW w:w="8460" w:type="dxa"/>
          </w:tcPr>
          <w:p w:rsidR="00CE4B6A" w:rsidRPr="00CE4B6A" w:rsidRDefault="00CE4B6A" w:rsidP="00CE4B6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Plays competitive exercise games</w:t>
            </w:r>
          </w:p>
        </w:tc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CE4B6A" w:rsidRDefault="00CE4B6A" w:rsidP="00222B9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E4B6A" w:rsidRPr="00CE4B6A" w:rsidRDefault="00CE4B6A" w:rsidP="00F9131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4B6A">
        <w:rPr>
          <w:rFonts w:ascii="Times New Roman" w:hAnsi="Times New Roman" w:cs="Times New Roman"/>
          <w:b/>
          <w:bCs/>
          <w:sz w:val="24"/>
          <w:szCs w:val="24"/>
        </w:rPr>
        <w:t>6 Years</w:t>
      </w:r>
    </w:p>
    <w:p w:rsidR="00CE4B6A" w:rsidRDefault="00CE4B6A" w:rsidP="00222B9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8" w:type="dxa"/>
        <w:tblLook w:val="04A0"/>
      </w:tblPr>
      <w:tblGrid>
        <w:gridCol w:w="540"/>
        <w:gridCol w:w="8460"/>
        <w:gridCol w:w="540"/>
      </w:tblGrid>
      <w:tr w:rsidR="00CE4B6A" w:rsidTr="00CE4B6A"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57.</w:t>
            </w:r>
          </w:p>
        </w:tc>
        <w:tc>
          <w:tcPr>
            <w:tcW w:w="8460" w:type="dxa"/>
          </w:tcPr>
          <w:p w:rsidR="00CE4B6A" w:rsidRDefault="00CE4B6A" w:rsidP="00CE4B6A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Uses hoops, flies kites, or uses knife</w:t>
            </w:r>
          </w:p>
        </w:tc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4B6A" w:rsidTr="00CE4B6A"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58.</w:t>
            </w:r>
          </w:p>
        </w:tc>
        <w:tc>
          <w:tcPr>
            <w:tcW w:w="8460" w:type="dxa"/>
          </w:tcPr>
          <w:p w:rsidR="00CE4B6A" w:rsidRDefault="00CE4B6A" w:rsidP="00CE4B6A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Prints (writes) simple words</w:t>
            </w:r>
          </w:p>
        </w:tc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4B6A" w:rsidTr="00CE4B6A"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59.</w:t>
            </w:r>
          </w:p>
        </w:tc>
        <w:tc>
          <w:tcPr>
            <w:tcW w:w="8460" w:type="dxa"/>
          </w:tcPr>
          <w:p w:rsidR="00CE4B6A" w:rsidRPr="00CE4B6A" w:rsidRDefault="00CE4B6A" w:rsidP="00CE4B6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Plays simple games which require talking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turns</w:t>
            </w:r>
          </w:p>
        </w:tc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4B6A" w:rsidTr="00CE4B6A"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60.</w:t>
            </w:r>
          </w:p>
        </w:tc>
        <w:tc>
          <w:tcPr>
            <w:tcW w:w="8460" w:type="dxa"/>
          </w:tcPr>
          <w:p w:rsidR="00CE4B6A" w:rsidRDefault="00CE4B6A" w:rsidP="00CE4B6A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Is trusted with money</w:t>
            </w:r>
          </w:p>
        </w:tc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4B6A" w:rsidTr="00CE4B6A"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61.</w:t>
            </w:r>
          </w:p>
        </w:tc>
        <w:tc>
          <w:tcPr>
            <w:tcW w:w="8460" w:type="dxa"/>
          </w:tcPr>
          <w:p w:rsidR="00CE4B6A" w:rsidRDefault="00CE4B6A" w:rsidP="00CE4B6A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Goes to school unattended</w:t>
            </w:r>
          </w:p>
        </w:tc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F91317" w:rsidRDefault="00F91317" w:rsidP="00222B9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4772D" w:rsidRDefault="0084772D" w:rsidP="00222B9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4772D" w:rsidRDefault="0084772D" w:rsidP="00222B9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4772D" w:rsidRDefault="0084772D" w:rsidP="00222B9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4772D" w:rsidRDefault="0084772D" w:rsidP="00222B9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4772D" w:rsidRDefault="0084772D" w:rsidP="00222B9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E4B6A" w:rsidRPr="00CE4B6A" w:rsidRDefault="00CE4B6A" w:rsidP="00F9131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4B6A">
        <w:rPr>
          <w:rFonts w:ascii="Times New Roman" w:hAnsi="Times New Roman" w:cs="Times New Roman"/>
          <w:b/>
          <w:bCs/>
          <w:sz w:val="24"/>
          <w:szCs w:val="24"/>
        </w:rPr>
        <w:lastRenderedPageBreak/>
        <w:t>7 Years</w:t>
      </w:r>
    </w:p>
    <w:p w:rsidR="00CE4B6A" w:rsidRDefault="00CE4B6A" w:rsidP="00222B9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8" w:type="dxa"/>
        <w:tblLook w:val="04A0"/>
      </w:tblPr>
      <w:tblGrid>
        <w:gridCol w:w="540"/>
        <w:gridCol w:w="8460"/>
        <w:gridCol w:w="540"/>
      </w:tblGrid>
      <w:tr w:rsidR="00CE4B6A" w:rsidTr="00F91317">
        <w:tc>
          <w:tcPr>
            <w:tcW w:w="540" w:type="dxa"/>
          </w:tcPr>
          <w:p w:rsidR="00CE4B6A" w:rsidRDefault="00F91317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62.</w:t>
            </w:r>
          </w:p>
        </w:tc>
        <w:tc>
          <w:tcPr>
            <w:tcW w:w="8460" w:type="dxa"/>
          </w:tcPr>
          <w:p w:rsidR="00CE4B6A" w:rsidRDefault="00F91317" w:rsidP="00F9131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Mixex rice “properly unassisted</w:t>
            </w:r>
          </w:p>
        </w:tc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4B6A" w:rsidTr="00F91317">
        <w:tc>
          <w:tcPr>
            <w:tcW w:w="540" w:type="dxa"/>
          </w:tcPr>
          <w:p w:rsidR="00CE4B6A" w:rsidRDefault="00F91317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63.</w:t>
            </w:r>
          </w:p>
        </w:tc>
        <w:tc>
          <w:tcPr>
            <w:tcW w:w="8460" w:type="dxa"/>
          </w:tcPr>
          <w:p w:rsidR="00CE4B6A" w:rsidRDefault="00F91317" w:rsidP="00F9131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Use pencil or chalk for waiting</w:t>
            </w:r>
          </w:p>
        </w:tc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4B6A" w:rsidTr="00F91317">
        <w:tc>
          <w:tcPr>
            <w:tcW w:w="540" w:type="dxa"/>
          </w:tcPr>
          <w:p w:rsidR="00CE4B6A" w:rsidRDefault="00F91317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64.</w:t>
            </w:r>
          </w:p>
        </w:tc>
        <w:tc>
          <w:tcPr>
            <w:tcW w:w="8460" w:type="dxa"/>
          </w:tcPr>
          <w:p w:rsidR="00CE4B6A" w:rsidRPr="00F91317" w:rsidRDefault="00F91317" w:rsidP="00F913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Bathes self assisted</w:t>
            </w:r>
          </w:p>
        </w:tc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4B6A" w:rsidTr="00F91317">
        <w:tc>
          <w:tcPr>
            <w:tcW w:w="540" w:type="dxa"/>
          </w:tcPr>
          <w:p w:rsidR="00CE4B6A" w:rsidRDefault="00F91317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65.</w:t>
            </w:r>
          </w:p>
        </w:tc>
        <w:tc>
          <w:tcPr>
            <w:tcW w:w="8460" w:type="dxa"/>
          </w:tcPr>
          <w:p w:rsidR="00CE4B6A" w:rsidRPr="00F91317" w:rsidRDefault="00F91317" w:rsidP="00F913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Goes to bed unassisted</w:t>
            </w:r>
          </w:p>
        </w:tc>
        <w:tc>
          <w:tcPr>
            <w:tcW w:w="540" w:type="dxa"/>
          </w:tcPr>
          <w:p w:rsidR="00CE4B6A" w:rsidRDefault="00CE4B6A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CE4B6A" w:rsidRDefault="00CE4B6A" w:rsidP="00222B9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91317" w:rsidRDefault="00F91317" w:rsidP="00F9131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91317">
        <w:rPr>
          <w:rFonts w:ascii="Times New Roman" w:hAnsi="Times New Roman" w:cs="Times New Roman"/>
          <w:b/>
          <w:bCs/>
          <w:sz w:val="24"/>
          <w:szCs w:val="24"/>
        </w:rPr>
        <w:t>8 Years</w:t>
      </w:r>
    </w:p>
    <w:p w:rsidR="00F91317" w:rsidRDefault="00F91317" w:rsidP="00F913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558"/>
        <w:gridCol w:w="8460"/>
        <w:gridCol w:w="558"/>
      </w:tblGrid>
      <w:tr w:rsidR="00F91317" w:rsidTr="00F91317">
        <w:tc>
          <w:tcPr>
            <w:tcW w:w="558" w:type="dxa"/>
          </w:tcPr>
          <w:p w:rsidR="00F91317" w:rsidRDefault="00F91317" w:rsidP="00F913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66.</w:t>
            </w:r>
          </w:p>
        </w:tc>
        <w:tc>
          <w:tcPr>
            <w:tcW w:w="8460" w:type="dxa"/>
          </w:tcPr>
          <w:p w:rsidR="00F91317" w:rsidRPr="00F91317" w:rsidRDefault="00F91317" w:rsidP="00F913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Can differentiate between AM &amp; PM</w:t>
            </w:r>
          </w:p>
        </w:tc>
        <w:tc>
          <w:tcPr>
            <w:tcW w:w="558" w:type="dxa"/>
          </w:tcPr>
          <w:p w:rsidR="00F91317" w:rsidRDefault="00F91317" w:rsidP="00F913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91317" w:rsidTr="00F91317">
        <w:tc>
          <w:tcPr>
            <w:tcW w:w="558" w:type="dxa"/>
          </w:tcPr>
          <w:p w:rsidR="00F91317" w:rsidRDefault="00F91317" w:rsidP="00F913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67.</w:t>
            </w:r>
          </w:p>
        </w:tc>
        <w:tc>
          <w:tcPr>
            <w:tcW w:w="8460" w:type="dxa"/>
          </w:tcPr>
          <w:p w:rsidR="00F91317" w:rsidRPr="00F91317" w:rsidRDefault="00F91317" w:rsidP="00F913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Helps himself during meals</w:t>
            </w:r>
          </w:p>
        </w:tc>
        <w:tc>
          <w:tcPr>
            <w:tcW w:w="558" w:type="dxa"/>
          </w:tcPr>
          <w:p w:rsidR="00F91317" w:rsidRDefault="00F91317" w:rsidP="00F913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91317" w:rsidTr="00F91317">
        <w:tc>
          <w:tcPr>
            <w:tcW w:w="558" w:type="dxa"/>
          </w:tcPr>
          <w:p w:rsidR="00F91317" w:rsidRDefault="00F91317" w:rsidP="00F913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68.</w:t>
            </w:r>
          </w:p>
        </w:tc>
        <w:tc>
          <w:tcPr>
            <w:tcW w:w="8460" w:type="dxa"/>
          </w:tcPr>
          <w:p w:rsidR="00F91317" w:rsidRPr="00F91317" w:rsidRDefault="00F91317" w:rsidP="00F913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Understands and keeps family secrets</w:t>
            </w:r>
          </w:p>
        </w:tc>
        <w:tc>
          <w:tcPr>
            <w:tcW w:w="558" w:type="dxa"/>
          </w:tcPr>
          <w:p w:rsidR="00F91317" w:rsidRDefault="00F91317" w:rsidP="00F913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91317" w:rsidTr="00F91317">
        <w:tc>
          <w:tcPr>
            <w:tcW w:w="558" w:type="dxa"/>
          </w:tcPr>
          <w:p w:rsidR="00F91317" w:rsidRDefault="00F91317" w:rsidP="00F913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69.</w:t>
            </w:r>
          </w:p>
        </w:tc>
        <w:tc>
          <w:tcPr>
            <w:tcW w:w="8460" w:type="dxa"/>
          </w:tcPr>
          <w:p w:rsidR="00F91317" w:rsidRDefault="00F91317" w:rsidP="00F913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Participants in pre-adolescent</w:t>
            </w:r>
          </w:p>
        </w:tc>
        <w:tc>
          <w:tcPr>
            <w:tcW w:w="558" w:type="dxa"/>
          </w:tcPr>
          <w:p w:rsidR="00F91317" w:rsidRDefault="00F91317" w:rsidP="00F913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91317" w:rsidTr="00F91317">
        <w:tc>
          <w:tcPr>
            <w:tcW w:w="558" w:type="dxa"/>
          </w:tcPr>
          <w:p w:rsidR="00F91317" w:rsidRDefault="00F91317" w:rsidP="00F913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70.</w:t>
            </w:r>
          </w:p>
        </w:tc>
        <w:tc>
          <w:tcPr>
            <w:tcW w:w="8460" w:type="dxa"/>
          </w:tcPr>
          <w:p w:rsidR="00F91317" w:rsidRDefault="00F91317" w:rsidP="00F913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Combs or burses hair</w:t>
            </w:r>
          </w:p>
        </w:tc>
        <w:tc>
          <w:tcPr>
            <w:tcW w:w="558" w:type="dxa"/>
          </w:tcPr>
          <w:p w:rsidR="00F91317" w:rsidRDefault="00F91317" w:rsidP="00F913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F91317" w:rsidRDefault="00F91317" w:rsidP="00F913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91317" w:rsidRDefault="00F91317" w:rsidP="00F9131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91317">
        <w:rPr>
          <w:rFonts w:ascii="Times New Roman" w:hAnsi="Times New Roman" w:cs="Times New Roman"/>
          <w:b/>
          <w:bCs/>
          <w:sz w:val="24"/>
          <w:szCs w:val="24"/>
        </w:rPr>
        <w:t>9 Year</w:t>
      </w:r>
    </w:p>
    <w:p w:rsidR="00F91317" w:rsidRDefault="00F91317" w:rsidP="00F91317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8" w:type="dxa"/>
        <w:tblLook w:val="04A0"/>
      </w:tblPr>
      <w:tblGrid>
        <w:gridCol w:w="540"/>
        <w:gridCol w:w="8460"/>
        <w:gridCol w:w="540"/>
      </w:tblGrid>
      <w:tr w:rsidR="00F91317" w:rsidTr="00F91317">
        <w:tc>
          <w:tcPr>
            <w:tcW w:w="540" w:type="dxa"/>
          </w:tcPr>
          <w:p w:rsidR="00F91317" w:rsidRDefault="00F91317" w:rsidP="00F91317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71.</w:t>
            </w:r>
          </w:p>
        </w:tc>
        <w:tc>
          <w:tcPr>
            <w:tcW w:w="8460" w:type="dxa"/>
          </w:tcPr>
          <w:p w:rsidR="00F91317" w:rsidRDefault="00F91317" w:rsidP="00F9131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Uses tools or utensils</w:t>
            </w:r>
          </w:p>
        </w:tc>
        <w:tc>
          <w:tcPr>
            <w:tcW w:w="540" w:type="dxa"/>
          </w:tcPr>
          <w:p w:rsidR="00F91317" w:rsidRDefault="00F91317" w:rsidP="00F91317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91317" w:rsidTr="00F91317">
        <w:tc>
          <w:tcPr>
            <w:tcW w:w="540" w:type="dxa"/>
          </w:tcPr>
          <w:p w:rsidR="00F91317" w:rsidRDefault="00F91317" w:rsidP="00F91317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72.</w:t>
            </w:r>
          </w:p>
        </w:tc>
        <w:tc>
          <w:tcPr>
            <w:tcW w:w="8460" w:type="dxa"/>
          </w:tcPr>
          <w:p w:rsidR="00F91317" w:rsidRDefault="00F91317" w:rsidP="00F9131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Does routine household tasks</w:t>
            </w:r>
          </w:p>
        </w:tc>
        <w:tc>
          <w:tcPr>
            <w:tcW w:w="540" w:type="dxa"/>
          </w:tcPr>
          <w:p w:rsidR="00F91317" w:rsidRDefault="00F91317" w:rsidP="00F91317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91317" w:rsidTr="00F91317">
        <w:tc>
          <w:tcPr>
            <w:tcW w:w="540" w:type="dxa"/>
          </w:tcPr>
          <w:p w:rsidR="00F91317" w:rsidRDefault="00F91317" w:rsidP="00F91317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73.</w:t>
            </w:r>
          </w:p>
        </w:tc>
        <w:tc>
          <w:tcPr>
            <w:tcW w:w="8460" w:type="dxa"/>
          </w:tcPr>
          <w:p w:rsidR="00F91317" w:rsidRDefault="00F91317" w:rsidP="00F9131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Reads on own initiative</w:t>
            </w:r>
          </w:p>
        </w:tc>
        <w:tc>
          <w:tcPr>
            <w:tcW w:w="540" w:type="dxa"/>
          </w:tcPr>
          <w:p w:rsidR="00F91317" w:rsidRDefault="00F91317" w:rsidP="00F91317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91317" w:rsidTr="00F91317">
        <w:tc>
          <w:tcPr>
            <w:tcW w:w="540" w:type="dxa"/>
          </w:tcPr>
          <w:p w:rsidR="00F91317" w:rsidRDefault="00F91317" w:rsidP="00F91317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74.</w:t>
            </w:r>
          </w:p>
        </w:tc>
        <w:tc>
          <w:tcPr>
            <w:tcW w:w="8460" w:type="dxa"/>
          </w:tcPr>
          <w:p w:rsidR="00F91317" w:rsidRDefault="00F91317" w:rsidP="00F9131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CED">
              <w:rPr>
                <w:rFonts w:ascii="Times New Roman" w:hAnsi="Times New Roman" w:cs="Times New Roman"/>
                <w:sz w:val="24"/>
                <w:szCs w:val="24"/>
              </w:rPr>
              <w:t>Bathes self unaided</w:t>
            </w:r>
          </w:p>
        </w:tc>
        <w:tc>
          <w:tcPr>
            <w:tcW w:w="540" w:type="dxa"/>
          </w:tcPr>
          <w:p w:rsidR="00F91317" w:rsidRDefault="00F91317" w:rsidP="00F91317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F91317" w:rsidRPr="00F91317" w:rsidRDefault="00F91317" w:rsidP="00F91317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91317" w:rsidRPr="00F91317" w:rsidRDefault="00F91317" w:rsidP="00F9131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91317">
        <w:rPr>
          <w:rFonts w:ascii="Times New Roman" w:hAnsi="Times New Roman" w:cs="Times New Roman"/>
          <w:b/>
          <w:bCs/>
          <w:sz w:val="24"/>
          <w:szCs w:val="24"/>
        </w:rPr>
        <w:t>10 Years</w:t>
      </w:r>
    </w:p>
    <w:p w:rsidR="00F91317" w:rsidRDefault="00F91317" w:rsidP="00222B9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8" w:type="dxa"/>
        <w:tblLook w:val="04A0"/>
      </w:tblPr>
      <w:tblGrid>
        <w:gridCol w:w="540"/>
        <w:gridCol w:w="8460"/>
        <w:gridCol w:w="540"/>
      </w:tblGrid>
      <w:tr w:rsidR="00CF611D" w:rsidTr="00CF611D">
        <w:tc>
          <w:tcPr>
            <w:tcW w:w="540" w:type="dxa"/>
          </w:tcPr>
          <w:p w:rsidR="00CF611D" w:rsidRDefault="00CF611D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75.</w:t>
            </w:r>
          </w:p>
        </w:tc>
        <w:tc>
          <w:tcPr>
            <w:tcW w:w="8460" w:type="dxa"/>
          </w:tcPr>
          <w:p w:rsidR="00CF611D" w:rsidRPr="00CF611D" w:rsidRDefault="00CF611D" w:rsidP="00CF611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F611D">
              <w:rPr>
                <w:rFonts w:ascii="Times New Roman" w:hAnsi="Times New Roman" w:cs="Times New Roman"/>
                <w:bCs/>
                <w:sz w:val="24"/>
                <w:szCs w:val="24"/>
              </w:rPr>
              <w:t>Cares for self at meals</w:t>
            </w:r>
          </w:p>
        </w:tc>
        <w:tc>
          <w:tcPr>
            <w:tcW w:w="540" w:type="dxa"/>
          </w:tcPr>
          <w:p w:rsidR="00CF611D" w:rsidRDefault="00CF611D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611D" w:rsidTr="00CF611D">
        <w:tc>
          <w:tcPr>
            <w:tcW w:w="540" w:type="dxa"/>
          </w:tcPr>
          <w:p w:rsidR="00CF611D" w:rsidRDefault="00CF611D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76.</w:t>
            </w:r>
          </w:p>
        </w:tc>
        <w:tc>
          <w:tcPr>
            <w:tcW w:w="8460" w:type="dxa"/>
          </w:tcPr>
          <w:p w:rsidR="00CF611D" w:rsidRPr="00CF611D" w:rsidRDefault="00CF611D" w:rsidP="00CF611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F611D">
              <w:rPr>
                <w:rFonts w:ascii="Times New Roman" w:hAnsi="Times New Roman" w:cs="Times New Roman"/>
                <w:bCs/>
                <w:sz w:val="24"/>
                <w:szCs w:val="24"/>
              </w:rPr>
              <w:t>Make minor purchases</w:t>
            </w:r>
          </w:p>
        </w:tc>
        <w:tc>
          <w:tcPr>
            <w:tcW w:w="540" w:type="dxa"/>
          </w:tcPr>
          <w:p w:rsidR="00CF611D" w:rsidRDefault="00CF611D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611D" w:rsidTr="00CF611D">
        <w:tc>
          <w:tcPr>
            <w:tcW w:w="540" w:type="dxa"/>
          </w:tcPr>
          <w:p w:rsidR="00CF611D" w:rsidRDefault="00CF611D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77.</w:t>
            </w:r>
          </w:p>
        </w:tc>
        <w:tc>
          <w:tcPr>
            <w:tcW w:w="8460" w:type="dxa"/>
          </w:tcPr>
          <w:p w:rsidR="00CF611D" w:rsidRPr="00CF611D" w:rsidRDefault="00CF611D" w:rsidP="00CF611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F611D">
              <w:rPr>
                <w:rFonts w:ascii="Times New Roman" w:hAnsi="Times New Roman" w:cs="Times New Roman"/>
                <w:bCs/>
                <w:sz w:val="24"/>
                <w:szCs w:val="24"/>
              </w:rPr>
              <w:t>Goes about home town freely</w:t>
            </w:r>
          </w:p>
        </w:tc>
        <w:tc>
          <w:tcPr>
            <w:tcW w:w="540" w:type="dxa"/>
          </w:tcPr>
          <w:p w:rsidR="00CF611D" w:rsidRDefault="00CF611D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CF611D" w:rsidRDefault="00CF611D" w:rsidP="00222B9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F611D" w:rsidRDefault="00CF611D" w:rsidP="00CF611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F611D">
        <w:rPr>
          <w:rFonts w:ascii="Times New Roman" w:hAnsi="Times New Roman" w:cs="Times New Roman"/>
          <w:b/>
          <w:bCs/>
          <w:sz w:val="24"/>
          <w:szCs w:val="24"/>
        </w:rPr>
        <w:t>11 Years</w:t>
      </w:r>
    </w:p>
    <w:p w:rsidR="00CF611D" w:rsidRDefault="00CF611D" w:rsidP="00CF611D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8" w:type="dxa"/>
        <w:tblLook w:val="04A0"/>
      </w:tblPr>
      <w:tblGrid>
        <w:gridCol w:w="540"/>
        <w:gridCol w:w="8460"/>
        <w:gridCol w:w="540"/>
      </w:tblGrid>
      <w:tr w:rsidR="00CF611D" w:rsidTr="00CF611D">
        <w:tc>
          <w:tcPr>
            <w:tcW w:w="540" w:type="dxa"/>
          </w:tcPr>
          <w:p w:rsidR="00CF611D" w:rsidRDefault="00CF611D" w:rsidP="00CF611D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78.</w:t>
            </w:r>
          </w:p>
        </w:tc>
        <w:tc>
          <w:tcPr>
            <w:tcW w:w="8460" w:type="dxa"/>
          </w:tcPr>
          <w:p w:rsidR="00CF611D" w:rsidRPr="00CF611D" w:rsidRDefault="00CF611D" w:rsidP="00CF61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611D">
              <w:rPr>
                <w:rFonts w:ascii="Times New Roman" w:hAnsi="Times New Roman" w:cs="Times New Roman"/>
                <w:sz w:val="24"/>
                <w:szCs w:val="24"/>
              </w:rPr>
              <w:t>Distinguishes between friends any play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611D">
              <w:rPr>
                <w:rFonts w:ascii="Times New Roman" w:hAnsi="Times New Roman" w:cs="Times New Roman"/>
                <w:sz w:val="24"/>
                <w:szCs w:val="24"/>
              </w:rPr>
              <w:t>mates</w:t>
            </w:r>
          </w:p>
        </w:tc>
        <w:tc>
          <w:tcPr>
            <w:tcW w:w="540" w:type="dxa"/>
          </w:tcPr>
          <w:p w:rsidR="00CF611D" w:rsidRDefault="00CF611D" w:rsidP="00CF611D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611D" w:rsidTr="00CF611D">
        <w:tc>
          <w:tcPr>
            <w:tcW w:w="540" w:type="dxa"/>
          </w:tcPr>
          <w:p w:rsidR="00CF611D" w:rsidRDefault="00CF611D" w:rsidP="00CF611D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79.</w:t>
            </w:r>
          </w:p>
        </w:tc>
        <w:tc>
          <w:tcPr>
            <w:tcW w:w="8460" w:type="dxa"/>
          </w:tcPr>
          <w:p w:rsidR="00CF611D" w:rsidRPr="00CF611D" w:rsidRDefault="00CF611D" w:rsidP="00CF611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611D">
              <w:rPr>
                <w:rFonts w:ascii="Times New Roman" w:hAnsi="Times New Roman" w:cs="Times New Roman"/>
                <w:sz w:val="24"/>
                <w:szCs w:val="24"/>
              </w:rPr>
              <w:t>Makes independent choice of shops</w:t>
            </w:r>
          </w:p>
        </w:tc>
        <w:tc>
          <w:tcPr>
            <w:tcW w:w="540" w:type="dxa"/>
          </w:tcPr>
          <w:p w:rsidR="00CF611D" w:rsidRDefault="00CF611D" w:rsidP="00CF611D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611D" w:rsidTr="00CF611D">
        <w:tc>
          <w:tcPr>
            <w:tcW w:w="540" w:type="dxa"/>
          </w:tcPr>
          <w:p w:rsidR="00CF611D" w:rsidRDefault="00CF611D" w:rsidP="00CF611D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80.</w:t>
            </w:r>
          </w:p>
        </w:tc>
        <w:tc>
          <w:tcPr>
            <w:tcW w:w="8460" w:type="dxa"/>
          </w:tcPr>
          <w:p w:rsidR="00CF611D" w:rsidRPr="00CF611D" w:rsidRDefault="00CF611D" w:rsidP="00CF61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611D">
              <w:rPr>
                <w:rFonts w:ascii="Times New Roman" w:hAnsi="Times New Roman" w:cs="Times New Roman"/>
                <w:sz w:val="24"/>
                <w:szCs w:val="24"/>
              </w:rPr>
              <w:t>Does small remunerative work; makes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611D">
              <w:rPr>
                <w:rFonts w:ascii="Times New Roman" w:hAnsi="Times New Roman" w:cs="Times New Roman"/>
                <w:sz w:val="24"/>
                <w:szCs w:val="24"/>
              </w:rPr>
              <w:t>articles</w:t>
            </w:r>
          </w:p>
        </w:tc>
        <w:tc>
          <w:tcPr>
            <w:tcW w:w="540" w:type="dxa"/>
          </w:tcPr>
          <w:p w:rsidR="00CF611D" w:rsidRDefault="00CF611D" w:rsidP="00CF611D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611D" w:rsidTr="00CF611D">
        <w:tc>
          <w:tcPr>
            <w:tcW w:w="540" w:type="dxa"/>
          </w:tcPr>
          <w:p w:rsidR="00CF611D" w:rsidRDefault="00CF611D" w:rsidP="00CF611D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81.</w:t>
            </w:r>
          </w:p>
        </w:tc>
        <w:tc>
          <w:tcPr>
            <w:tcW w:w="8460" w:type="dxa"/>
          </w:tcPr>
          <w:p w:rsidR="00CF611D" w:rsidRPr="00CF611D" w:rsidRDefault="00CF611D" w:rsidP="00CF611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611D">
              <w:rPr>
                <w:rFonts w:ascii="Times New Roman" w:hAnsi="Times New Roman" w:cs="Times New Roman"/>
                <w:sz w:val="24"/>
                <w:szCs w:val="24"/>
              </w:rPr>
              <w:t>Follows local current events</w:t>
            </w:r>
          </w:p>
        </w:tc>
        <w:tc>
          <w:tcPr>
            <w:tcW w:w="540" w:type="dxa"/>
          </w:tcPr>
          <w:p w:rsidR="00CF611D" w:rsidRDefault="00CF611D" w:rsidP="00CF611D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CF611D" w:rsidRDefault="00CF611D" w:rsidP="00CF611D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F611D" w:rsidRPr="00CF611D" w:rsidRDefault="00CF611D" w:rsidP="00CF611D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F611D" w:rsidRDefault="00CF611D" w:rsidP="00CF611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CF611D">
        <w:rPr>
          <w:rFonts w:ascii="Times New Roman" w:hAnsi="Times New Roman" w:cs="Times New Roman"/>
          <w:b/>
          <w:bCs/>
          <w:sz w:val="24"/>
          <w:szCs w:val="24"/>
        </w:rPr>
        <w:t xml:space="preserve"> Years</w:t>
      </w:r>
    </w:p>
    <w:p w:rsidR="00CF611D" w:rsidRDefault="00CF611D" w:rsidP="00CF611D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8" w:type="dxa"/>
        <w:tblLook w:val="04A0"/>
      </w:tblPr>
      <w:tblGrid>
        <w:gridCol w:w="540"/>
        <w:gridCol w:w="8460"/>
        <w:gridCol w:w="540"/>
      </w:tblGrid>
      <w:tr w:rsidR="00CF611D" w:rsidTr="00CF611D">
        <w:tc>
          <w:tcPr>
            <w:tcW w:w="540" w:type="dxa"/>
          </w:tcPr>
          <w:p w:rsidR="00CF611D" w:rsidRDefault="00CF611D" w:rsidP="00CF611D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82.</w:t>
            </w:r>
          </w:p>
        </w:tc>
        <w:tc>
          <w:tcPr>
            <w:tcW w:w="8460" w:type="dxa"/>
          </w:tcPr>
          <w:p w:rsidR="00CF611D" w:rsidRPr="00CF611D" w:rsidRDefault="00CF611D" w:rsidP="00CF611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611D">
              <w:rPr>
                <w:rFonts w:ascii="Times New Roman" w:hAnsi="Times New Roman" w:cs="Times New Roman"/>
                <w:sz w:val="24"/>
                <w:szCs w:val="24"/>
              </w:rPr>
              <w:t>Does simple creative work</w:t>
            </w:r>
          </w:p>
        </w:tc>
        <w:tc>
          <w:tcPr>
            <w:tcW w:w="540" w:type="dxa"/>
          </w:tcPr>
          <w:p w:rsidR="00CF611D" w:rsidRDefault="00CF611D" w:rsidP="00CF611D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611D" w:rsidTr="00CF611D">
        <w:tc>
          <w:tcPr>
            <w:tcW w:w="540" w:type="dxa"/>
          </w:tcPr>
          <w:p w:rsidR="00CF611D" w:rsidRDefault="00CF611D" w:rsidP="00CF611D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83.</w:t>
            </w:r>
          </w:p>
        </w:tc>
        <w:tc>
          <w:tcPr>
            <w:tcW w:w="8460" w:type="dxa"/>
          </w:tcPr>
          <w:p w:rsidR="00CF611D" w:rsidRPr="00CF611D" w:rsidRDefault="00CF611D" w:rsidP="00CF611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611D">
              <w:rPr>
                <w:rFonts w:ascii="Times New Roman" w:hAnsi="Times New Roman" w:cs="Times New Roman"/>
                <w:sz w:val="24"/>
                <w:szCs w:val="24"/>
              </w:rPr>
              <w:t>Is left to care for self or others</w:t>
            </w:r>
          </w:p>
        </w:tc>
        <w:tc>
          <w:tcPr>
            <w:tcW w:w="540" w:type="dxa"/>
          </w:tcPr>
          <w:p w:rsidR="00CF611D" w:rsidRDefault="00CF611D" w:rsidP="00CF611D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611D" w:rsidTr="00CF611D">
        <w:tc>
          <w:tcPr>
            <w:tcW w:w="540" w:type="dxa"/>
          </w:tcPr>
          <w:p w:rsidR="00CF611D" w:rsidRDefault="00CF611D" w:rsidP="00CF611D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84.</w:t>
            </w:r>
          </w:p>
        </w:tc>
        <w:tc>
          <w:tcPr>
            <w:tcW w:w="8460" w:type="dxa"/>
          </w:tcPr>
          <w:p w:rsidR="00CF611D" w:rsidRPr="00CF611D" w:rsidRDefault="00CF611D" w:rsidP="00CF61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611D">
              <w:rPr>
                <w:rFonts w:ascii="Times New Roman" w:hAnsi="Times New Roman" w:cs="Times New Roman"/>
                <w:sz w:val="24"/>
                <w:szCs w:val="24"/>
              </w:rPr>
              <w:t>Enjoys reading books,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611D">
              <w:rPr>
                <w:rFonts w:ascii="Times New Roman" w:hAnsi="Times New Roman" w:cs="Times New Roman"/>
                <w:sz w:val="24"/>
                <w:szCs w:val="24"/>
              </w:rPr>
              <w:t>newspapers and magazines</w:t>
            </w:r>
          </w:p>
        </w:tc>
        <w:tc>
          <w:tcPr>
            <w:tcW w:w="540" w:type="dxa"/>
          </w:tcPr>
          <w:p w:rsidR="00CF611D" w:rsidRDefault="00CF611D" w:rsidP="00CF611D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CF611D" w:rsidRDefault="00CF611D" w:rsidP="00222B9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D0C96" w:rsidRDefault="001D0C96" w:rsidP="001D0C96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D0C96" w:rsidRDefault="001D0C96" w:rsidP="001D0C96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D0C96" w:rsidRPr="00CF611D" w:rsidRDefault="001D0C96" w:rsidP="001D0C96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D0C96" w:rsidRDefault="001D0C96" w:rsidP="001D0C9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15</w:t>
      </w:r>
      <w:r w:rsidRPr="001D0C96">
        <w:rPr>
          <w:rFonts w:ascii="Times New Roman" w:hAnsi="Times New Roman" w:cs="Times New Roman"/>
          <w:b/>
          <w:bCs/>
          <w:sz w:val="24"/>
          <w:szCs w:val="24"/>
        </w:rPr>
        <w:t xml:space="preserve"> Years</w:t>
      </w:r>
    </w:p>
    <w:p w:rsidR="001D0C96" w:rsidRDefault="001D0C96" w:rsidP="001D0C96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D0C96" w:rsidRPr="001D0C96" w:rsidRDefault="001D0C96" w:rsidP="001D0C96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8" w:type="dxa"/>
        <w:tblLook w:val="04A0"/>
      </w:tblPr>
      <w:tblGrid>
        <w:gridCol w:w="540"/>
        <w:gridCol w:w="8460"/>
        <w:gridCol w:w="558"/>
      </w:tblGrid>
      <w:tr w:rsidR="001D0C96" w:rsidTr="001D0C96">
        <w:tc>
          <w:tcPr>
            <w:tcW w:w="540" w:type="dxa"/>
          </w:tcPr>
          <w:p w:rsidR="001D0C96" w:rsidRDefault="001D0C96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85.</w:t>
            </w:r>
          </w:p>
        </w:tc>
        <w:tc>
          <w:tcPr>
            <w:tcW w:w="8460" w:type="dxa"/>
          </w:tcPr>
          <w:p w:rsidR="001D0C96" w:rsidRPr="0084772D" w:rsidRDefault="0084772D" w:rsidP="0084772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772D">
              <w:rPr>
                <w:rFonts w:ascii="Times New Roman" w:hAnsi="Times New Roman" w:cs="Times New Roman"/>
                <w:sz w:val="24"/>
                <w:szCs w:val="24"/>
              </w:rPr>
              <w:t>Plays difficult games</w:t>
            </w:r>
          </w:p>
        </w:tc>
        <w:tc>
          <w:tcPr>
            <w:tcW w:w="558" w:type="dxa"/>
          </w:tcPr>
          <w:p w:rsidR="001D0C96" w:rsidRDefault="001D0C96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D0C96" w:rsidTr="001D0C96">
        <w:tc>
          <w:tcPr>
            <w:tcW w:w="540" w:type="dxa"/>
          </w:tcPr>
          <w:p w:rsidR="001D0C96" w:rsidRDefault="001D0C96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86.</w:t>
            </w:r>
          </w:p>
        </w:tc>
        <w:tc>
          <w:tcPr>
            <w:tcW w:w="8460" w:type="dxa"/>
          </w:tcPr>
          <w:p w:rsidR="001D0C96" w:rsidRPr="0084772D" w:rsidRDefault="0084772D" w:rsidP="0084772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772D">
              <w:rPr>
                <w:rFonts w:ascii="Times New Roman" w:hAnsi="Times New Roman" w:cs="Times New Roman"/>
                <w:sz w:val="24"/>
                <w:szCs w:val="24"/>
              </w:rPr>
              <w:t>Exercises complete care of dress</w:t>
            </w:r>
          </w:p>
        </w:tc>
        <w:tc>
          <w:tcPr>
            <w:tcW w:w="558" w:type="dxa"/>
          </w:tcPr>
          <w:p w:rsidR="001D0C96" w:rsidRDefault="001D0C96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D0C96" w:rsidTr="001D0C96">
        <w:tc>
          <w:tcPr>
            <w:tcW w:w="540" w:type="dxa"/>
          </w:tcPr>
          <w:p w:rsidR="001D0C96" w:rsidRDefault="001D0C96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87.</w:t>
            </w:r>
          </w:p>
        </w:tc>
        <w:tc>
          <w:tcPr>
            <w:tcW w:w="8460" w:type="dxa"/>
          </w:tcPr>
          <w:p w:rsidR="001D0C96" w:rsidRPr="0084772D" w:rsidRDefault="0084772D" w:rsidP="0084772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772D">
              <w:rPr>
                <w:rFonts w:ascii="Times New Roman" w:hAnsi="Times New Roman" w:cs="Times New Roman"/>
                <w:sz w:val="24"/>
                <w:szCs w:val="24"/>
              </w:rPr>
              <w:t>Buys own clothing accessories</w:t>
            </w:r>
          </w:p>
        </w:tc>
        <w:tc>
          <w:tcPr>
            <w:tcW w:w="558" w:type="dxa"/>
          </w:tcPr>
          <w:p w:rsidR="001D0C96" w:rsidRDefault="001D0C96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D0C96" w:rsidTr="001D0C96">
        <w:tc>
          <w:tcPr>
            <w:tcW w:w="540" w:type="dxa"/>
          </w:tcPr>
          <w:p w:rsidR="001D0C96" w:rsidRDefault="001D0C96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88.</w:t>
            </w:r>
          </w:p>
        </w:tc>
        <w:tc>
          <w:tcPr>
            <w:tcW w:w="8460" w:type="dxa"/>
          </w:tcPr>
          <w:p w:rsidR="001D0C96" w:rsidRPr="0084772D" w:rsidRDefault="0084772D" w:rsidP="0084772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772D">
              <w:rPr>
                <w:rFonts w:ascii="Times New Roman" w:hAnsi="Times New Roman" w:cs="Times New Roman"/>
                <w:sz w:val="24"/>
                <w:szCs w:val="24"/>
              </w:rPr>
              <w:t>Engages of adolescent group activities</w:t>
            </w:r>
          </w:p>
        </w:tc>
        <w:tc>
          <w:tcPr>
            <w:tcW w:w="558" w:type="dxa"/>
          </w:tcPr>
          <w:p w:rsidR="001D0C96" w:rsidRDefault="001D0C96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D0C96" w:rsidTr="001D0C96">
        <w:tc>
          <w:tcPr>
            <w:tcW w:w="540" w:type="dxa"/>
          </w:tcPr>
          <w:p w:rsidR="001D0C96" w:rsidRDefault="001D0C96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89.</w:t>
            </w:r>
          </w:p>
        </w:tc>
        <w:tc>
          <w:tcPr>
            <w:tcW w:w="8460" w:type="dxa"/>
          </w:tcPr>
          <w:p w:rsidR="001D0C96" w:rsidRPr="0084772D" w:rsidRDefault="0084772D" w:rsidP="0084772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772D">
              <w:rPr>
                <w:rFonts w:ascii="Times New Roman" w:hAnsi="Times New Roman" w:cs="Times New Roman"/>
                <w:sz w:val="24"/>
                <w:szCs w:val="24"/>
              </w:rPr>
              <w:t>Performs responsible routine chores</w:t>
            </w:r>
          </w:p>
        </w:tc>
        <w:tc>
          <w:tcPr>
            <w:tcW w:w="558" w:type="dxa"/>
          </w:tcPr>
          <w:p w:rsidR="001D0C96" w:rsidRDefault="001D0C96" w:rsidP="00222B9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1D0C96" w:rsidRPr="00222B9F" w:rsidRDefault="001D0C96" w:rsidP="00222B9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D0C96" w:rsidRPr="00222B9F" w:rsidSect="00A51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5C9D" w:rsidRDefault="00845C9D" w:rsidP="0084772D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845C9D" w:rsidRDefault="00845C9D" w:rsidP="0084772D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5C9D" w:rsidRDefault="00845C9D" w:rsidP="0084772D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845C9D" w:rsidRDefault="00845C9D" w:rsidP="0084772D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937A8"/>
    <w:multiLevelType w:val="hybridMultilevel"/>
    <w:tmpl w:val="95A8E9D0"/>
    <w:lvl w:ilvl="0" w:tplc="F5A67B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B45780"/>
    <w:multiLevelType w:val="hybridMultilevel"/>
    <w:tmpl w:val="95A8E9D0"/>
    <w:lvl w:ilvl="0" w:tplc="F5A67B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254824"/>
    <w:multiLevelType w:val="hybridMultilevel"/>
    <w:tmpl w:val="4A32F89C"/>
    <w:lvl w:ilvl="0" w:tplc="F5A67B9C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1F1C25"/>
    <w:multiLevelType w:val="hybridMultilevel"/>
    <w:tmpl w:val="308819EC"/>
    <w:lvl w:ilvl="0" w:tplc="E430AA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78E4A7F"/>
    <w:multiLevelType w:val="hybridMultilevel"/>
    <w:tmpl w:val="95A8E9D0"/>
    <w:lvl w:ilvl="0" w:tplc="F5A67B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7C7D6F"/>
    <w:multiLevelType w:val="hybridMultilevel"/>
    <w:tmpl w:val="95A8E9D0"/>
    <w:lvl w:ilvl="0" w:tplc="F5A67B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20E7B"/>
    <w:multiLevelType w:val="hybridMultilevel"/>
    <w:tmpl w:val="77186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5C1451"/>
    <w:multiLevelType w:val="hybridMultilevel"/>
    <w:tmpl w:val="4A32F89C"/>
    <w:lvl w:ilvl="0" w:tplc="F5A67B9C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FD304A"/>
    <w:multiLevelType w:val="hybridMultilevel"/>
    <w:tmpl w:val="95A8E9D0"/>
    <w:lvl w:ilvl="0" w:tplc="F5A67B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FE4D0F"/>
    <w:multiLevelType w:val="hybridMultilevel"/>
    <w:tmpl w:val="4A32F89C"/>
    <w:lvl w:ilvl="0" w:tplc="F5A67B9C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A204DF"/>
    <w:multiLevelType w:val="hybridMultilevel"/>
    <w:tmpl w:val="DC14A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AC7217"/>
    <w:multiLevelType w:val="hybridMultilevel"/>
    <w:tmpl w:val="95A8E9D0"/>
    <w:lvl w:ilvl="0" w:tplc="F5A67B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426EFD"/>
    <w:multiLevelType w:val="hybridMultilevel"/>
    <w:tmpl w:val="95A8E9D0"/>
    <w:lvl w:ilvl="0" w:tplc="F5A67B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F04D64"/>
    <w:multiLevelType w:val="hybridMultilevel"/>
    <w:tmpl w:val="FF9E0816"/>
    <w:lvl w:ilvl="0" w:tplc="869468DA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800319"/>
    <w:multiLevelType w:val="hybridMultilevel"/>
    <w:tmpl w:val="496E5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42B1310"/>
    <w:multiLevelType w:val="hybridMultilevel"/>
    <w:tmpl w:val="95A8E9D0"/>
    <w:lvl w:ilvl="0" w:tplc="F5A67B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7477B9"/>
    <w:multiLevelType w:val="hybridMultilevel"/>
    <w:tmpl w:val="4A32F89C"/>
    <w:lvl w:ilvl="0" w:tplc="F5A67B9C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6"/>
  </w:num>
  <w:num w:numId="3">
    <w:abstractNumId w:val="3"/>
  </w:num>
  <w:num w:numId="4">
    <w:abstractNumId w:val="10"/>
  </w:num>
  <w:num w:numId="5">
    <w:abstractNumId w:val="13"/>
  </w:num>
  <w:num w:numId="6">
    <w:abstractNumId w:val="5"/>
  </w:num>
  <w:num w:numId="7">
    <w:abstractNumId w:val="11"/>
  </w:num>
  <w:num w:numId="8">
    <w:abstractNumId w:val="8"/>
  </w:num>
  <w:num w:numId="9">
    <w:abstractNumId w:val="0"/>
  </w:num>
  <w:num w:numId="10">
    <w:abstractNumId w:val="15"/>
  </w:num>
  <w:num w:numId="11">
    <w:abstractNumId w:val="4"/>
  </w:num>
  <w:num w:numId="12">
    <w:abstractNumId w:val="1"/>
  </w:num>
  <w:num w:numId="13">
    <w:abstractNumId w:val="12"/>
  </w:num>
  <w:num w:numId="14">
    <w:abstractNumId w:val="9"/>
  </w:num>
  <w:num w:numId="15">
    <w:abstractNumId w:val="7"/>
  </w:num>
  <w:num w:numId="16">
    <w:abstractNumId w:val="2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F79F6"/>
    <w:rsid w:val="0002078C"/>
    <w:rsid w:val="000636D0"/>
    <w:rsid w:val="000A2B74"/>
    <w:rsid w:val="000C0D9D"/>
    <w:rsid w:val="000E10FB"/>
    <w:rsid w:val="00107E63"/>
    <w:rsid w:val="001404BD"/>
    <w:rsid w:val="001641F7"/>
    <w:rsid w:val="00194EAD"/>
    <w:rsid w:val="001D0C96"/>
    <w:rsid w:val="001F47DB"/>
    <w:rsid w:val="00222B9F"/>
    <w:rsid w:val="0022698B"/>
    <w:rsid w:val="00265A48"/>
    <w:rsid w:val="00297481"/>
    <w:rsid w:val="00370BE8"/>
    <w:rsid w:val="003D6B8B"/>
    <w:rsid w:val="00410D63"/>
    <w:rsid w:val="00515BFC"/>
    <w:rsid w:val="005F0211"/>
    <w:rsid w:val="00617044"/>
    <w:rsid w:val="00632F5A"/>
    <w:rsid w:val="00644502"/>
    <w:rsid w:val="006B1848"/>
    <w:rsid w:val="00751AB7"/>
    <w:rsid w:val="00837E4B"/>
    <w:rsid w:val="008452E7"/>
    <w:rsid w:val="00845C9D"/>
    <w:rsid w:val="0084772D"/>
    <w:rsid w:val="008500FE"/>
    <w:rsid w:val="008547DE"/>
    <w:rsid w:val="00866598"/>
    <w:rsid w:val="00867331"/>
    <w:rsid w:val="008E7324"/>
    <w:rsid w:val="00954EE9"/>
    <w:rsid w:val="009746BA"/>
    <w:rsid w:val="00996B53"/>
    <w:rsid w:val="009B18F8"/>
    <w:rsid w:val="009C2CC6"/>
    <w:rsid w:val="00A516F5"/>
    <w:rsid w:val="00A67B89"/>
    <w:rsid w:val="00AA65C3"/>
    <w:rsid w:val="00B5061A"/>
    <w:rsid w:val="00BF79F6"/>
    <w:rsid w:val="00C16218"/>
    <w:rsid w:val="00C22A2F"/>
    <w:rsid w:val="00C36D82"/>
    <w:rsid w:val="00CA2D83"/>
    <w:rsid w:val="00CE4B6A"/>
    <w:rsid w:val="00CF611D"/>
    <w:rsid w:val="00D07E95"/>
    <w:rsid w:val="00D1042A"/>
    <w:rsid w:val="00D44FE7"/>
    <w:rsid w:val="00DA60EC"/>
    <w:rsid w:val="00DD1125"/>
    <w:rsid w:val="00E2767E"/>
    <w:rsid w:val="00E40D93"/>
    <w:rsid w:val="00E522D8"/>
    <w:rsid w:val="00E63B46"/>
    <w:rsid w:val="00EF1D7F"/>
    <w:rsid w:val="00F24652"/>
    <w:rsid w:val="00F31197"/>
    <w:rsid w:val="00F913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7E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79F6"/>
    <w:pPr>
      <w:ind w:left="720"/>
      <w:contextualSpacing/>
    </w:pPr>
  </w:style>
  <w:style w:type="table" w:styleId="TableGrid">
    <w:name w:val="Table Grid"/>
    <w:basedOn w:val="TableNormal"/>
    <w:uiPriority w:val="59"/>
    <w:rsid w:val="009746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9746B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9746B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746B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746B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746BA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746BA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847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4772D"/>
  </w:style>
  <w:style w:type="paragraph" w:styleId="Footer">
    <w:name w:val="footer"/>
    <w:basedOn w:val="Normal"/>
    <w:link w:val="FooterChar"/>
    <w:uiPriority w:val="99"/>
    <w:semiHidden/>
    <w:unhideWhenUsed/>
    <w:rsid w:val="00847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477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Creative zone</dc:creator>
  <cp:lastModifiedBy>Creative zone</cp:lastModifiedBy>
  <cp:revision>4</cp:revision>
  <dcterms:created xsi:type="dcterms:W3CDTF">2018-08-16T19:01:00Z</dcterms:created>
  <dcterms:modified xsi:type="dcterms:W3CDTF">2018-08-17T02:32:00Z</dcterms:modified>
</cp:coreProperties>
</file>