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EC5C" w14:textId="01077714" w:rsidR="00B54247" w:rsidRPr="0095533D" w:rsidRDefault="00B54247" w:rsidP="00BC387D">
      <w:pPr>
        <w:jc w:val="left"/>
        <w:rPr>
          <w:sz w:val="22"/>
          <w:u w:val="single"/>
        </w:rPr>
      </w:pPr>
    </w:p>
    <w:p w14:paraId="166FE2BB" w14:textId="5D59D6B5" w:rsidR="0099761A" w:rsidRPr="0095533D" w:rsidRDefault="0099761A" w:rsidP="00BC387D">
      <w:pPr>
        <w:jc w:val="left"/>
        <w:rPr>
          <w:sz w:val="22"/>
          <w:u w:val="single"/>
        </w:rPr>
      </w:pPr>
    </w:p>
    <w:p w14:paraId="5A8EBAA0" w14:textId="77777777" w:rsidR="0099761A" w:rsidRPr="0095533D" w:rsidRDefault="0099761A" w:rsidP="00BC387D">
      <w:pPr>
        <w:jc w:val="left"/>
        <w:rPr>
          <w:sz w:val="22"/>
          <w:u w:val="single"/>
        </w:rPr>
      </w:pPr>
    </w:p>
    <w:p w14:paraId="3C11CDEA" w14:textId="22962FB5" w:rsidR="00856DC2" w:rsidRDefault="009133F5" w:rsidP="002C1845">
      <w:pPr>
        <w:jc w:val="center"/>
        <w:rPr>
          <w:b/>
          <w:bCs/>
          <w:sz w:val="32"/>
          <w:szCs w:val="32"/>
          <w:u w:val="single"/>
        </w:rPr>
      </w:pPr>
      <w:r w:rsidRPr="009133F5">
        <w:rPr>
          <w:rFonts w:hint="eastAsia"/>
          <w:b/>
          <w:bCs/>
          <w:sz w:val="32"/>
          <w:szCs w:val="32"/>
          <w:u w:val="single"/>
        </w:rPr>
        <w:t>タイトル：</w:t>
      </w:r>
      <w:r w:rsidRPr="009133F5">
        <w:rPr>
          <w:rFonts w:hint="eastAsia"/>
          <w:b/>
          <w:bCs/>
          <w:sz w:val="32"/>
          <w:szCs w:val="32"/>
          <w:u w:val="single"/>
        </w:rPr>
        <w:t xml:space="preserve">MTRC TCL </w:t>
      </w:r>
      <w:r w:rsidRPr="009133F5">
        <w:rPr>
          <w:rFonts w:hint="eastAsia"/>
          <w:b/>
          <w:bCs/>
          <w:sz w:val="32"/>
          <w:szCs w:val="32"/>
          <w:u w:val="single"/>
        </w:rPr>
        <w:t>および</w:t>
      </w:r>
      <w:r w:rsidRPr="009133F5">
        <w:rPr>
          <w:rFonts w:hint="eastAsia"/>
          <w:b/>
          <w:bCs/>
          <w:sz w:val="32"/>
          <w:szCs w:val="32"/>
          <w:u w:val="single"/>
        </w:rPr>
        <w:t xml:space="preserve"> URL K </w:t>
      </w:r>
      <w:r w:rsidRPr="009133F5">
        <w:rPr>
          <w:rFonts w:hint="eastAsia"/>
          <w:b/>
          <w:bCs/>
          <w:sz w:val="32"/>
          <w:szCs w:val="32"/>
          <w:u w:val="single"/>
        </w:rPr>
        <w:t>トレイン向け</w:t>
      </w:r>
      <w:r w:rsidRPr="009133F5">
        <w:rPr>
          <w:rFonts w:hint="eastAsia"/>
          <w:b/>
          <w:bCs/>
          <w:sz w:val="32"/>
          <w:szCs w:val="32"/>
          <w:u w:val="single"/>
        </w:rPr>
        <w:t xml:space="preserve"> PAD </w:t>
      </w:r>
      <w:r w:rsidRPr="009133F5">
        <w:rPr>
          <w:rFonts w:hint="eastAsia"/>
          <w:b/>
          <w:bCs/>
          <w:sz w:val="32"/>
          <w:szCs w:val="32"/>
          <w:u w:val="single"/>
        </w:rPr>
        <w:t>遠隔リセット機能</w:t>
      </w:r>
    </w:p>
    <w:p w14:paraId="72705AFD" w14:textId="1A0391DB" w:rsidR="000923F6" w:rsidRPr="00856DC2" w:rsidRDefault="000923F6" w:rsidP="002C1845">
      <w:pPr>
        <w:jc w:val="center"/>
        <w:rPr>
          <w:b/>
          <w:bCs/>
          <w:sz w:val="32"/>
          <w:szCs w:val="32"/>
          <w:u w:val="single"/>
        </w:rPr>
      </w:pPr>
    </w:p>
    <w:p w14:paraId="5B5F8662" w14:textId="77777777" w:rsidR="00DE6F26" w:rsidRPr="0095533D" w:rsidRDefault="00DE6F26" w:rsidP="00BC387D">
      <w:pPr>
        <w:jc w:val="left"/>
        <w:rPr>
          <w:sz w:val="22"/>
        </w:rPr>
      </w:pPr>
    </w:p>
    <w:p w14:paraId="7AB33BC8" w14:textId="77777777" w:rsidR="00DE6F26" w:rsidRPr="00F9314B" w:rsidRDefault="00DE6F26" w:rsidP="00BC387D">
      <w:pPr>
        <w:tabs>
          <w:tab w:val="right" w:pos="9070"/>
        </w:tabs>
        <w:jc w:val="left"/>
        <w:rPr>
          <w:sz w:val="24"/>
          <w:szCs w:val="24"/>
        </w:rPr>
      </w:pPr>
    </w:p>
    <w:p w14:paraId="49097439" w14:textId="77777777" w:rsidR="00DE6F26" w:rsidRPr="00F9314B" w:rsidRDefault="00DE6F26" w:rsidP="00BC387D">
      <w:pPr>
        <w:tabs>
          <w:tab w:val="right" w:pos="9070"/>
        </w:tabs>
        <w:jc w:val="left"/>
        <w:rPr>
          <w:sz w:val="24"/>
          <w:szCs w:val="24"/>
        </w:rPr>
      </w:pPr>
    </w:p>
    <w:p w14:paraId="0ABC7F42" w14:textId="031D70A5" w:rsidR="00785095" w:rsidRPr="00F9314B" w:rsidRDefault="00785095" w:rsidP="00BC387D">
      <w:pPr>
        <w:tabs>
          <w:tab w:val="right" w:pos="9070"/>
        </w:tabs>
        <w:jc w:val="left"/>
        <w:rPr>
          <w:sz w:val="24"/>
          <w:szCs w:val="24"/>
        </w:rPr>
      </w:pPr>
    </w:p>
    <w:tbl>
      <w:tblPr>
        <w:tblW w:w="4824" w:type="dxa"/>
        <w:tblInd w:w="4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3123"/>
      </w:tblGrid>
      <w:tr w:rsidR="00DE6F26" w:rsidRPr="00F9314B" w14:paraId="58F66D44" w14:textId="77777777" w:rsidTr="004C7CBB">
        <w:trPr>
          <w:trHeight w:val="175"/>
        </w:trPr>
        <w:tc>
          <w:tcPr>
            <w:tcW w:w="1701" w:type="dxa"/>
          </w:tcPr>
          <w:p w14:paraId="7C6AC490" w14:textId="665918E6" w:rsidR="00DE6F26" w:rsidRPr="00F9314B" w:rsidRDefault="009133F5" w:rsidP="00BC387D">
            <w:pPr>
              <w:tabs>
                <w:tab w:val="right" w:pos="9070"/>
              </w:tabs>
              <w:jc w:val="left"/>
              <w:rPr>
                <w:sz w:val="24"/>
                <w:szCs w:val="24"/>
              </w:rPr>
            </w:pPr>
            <w:r w:rsidRPr="009133F5">
              <w:rPr>
                <w:rFonts w:hint="eastAsia"/>
                <w:sz w:val="24"/>
                <w:szCs w:val="24"/>
              </w:rPr>
              <w:t>発行日：</w:t>
            </w:r>
          </w:p>
        </w:tc>
        <w:tc>
          <w:tcPr>
            <w:tcW w:w="3123" w:type="dxa"/>
          </w:tcPr>
          <w:p w14:paraId="2703D45B" w14:textId="3341212D" w:rsidR="00FC5CA6" w:rsidRPr="00F9314B" w:rsidRDefault="009133F5" w:rsidP="00BC387D">
            <w:pPr>
              <w:tabs>
                <w:tab w:val="right" w:pos="9070"/>
              </w:tabs>
              <w:wordWrap w:val="0"/>
              <w:ind w:right="480"/>
              <w:jc w:val="left"/>
              <w:rPr>
                <w:sz w:val="24"/>
                <w:szCs w:val="24"/>
              </w:rPr>
            </w:pPr>
            <w:r w:rsidRPr="009133F5">
              <w:rPr>
                <w:rFonts w:hint="eastAsia"/>
                <w:sz w:val="24"/>
                <w:szCs w:val="24"/>
              </w:rPr>
              <w:t>2025</w:t>
            </w:r>
            <w:r w:rsidRPr="009133F5">
              <w:rPr>
                <w:rFonts w:hint="eastAsia"/>
                <w:sz w:val="24"/>
                <w:szCs w:val="24"/>
              </w:rPr>
              <w:t>年</w:t>
            </w:r>
            <w:r w:rsidRPr="009133F5">
              <w:rPr>
                <w:rFonts w:hint="eastAsia"/>
                <w:sz w:val="24"/>
                <w:szCs w:val="24"/>
              </w:rPr>
              <w:t>5</w:t>
            </w:r>
            <w:r w:rsidRPr="009133F5">
              <w:rPr>
                <w:rFonts w:hint="eastAsia"/>
                <w:sz w:val="24"/>
                <w:szCs w:val="24"/>
              </w:rPr>
              <w:t>月</w:t>
            </w:r>
            <w:r w:rsidRPr="009133F5">
              <w:rPr>
                <w:rFonts w:hint="eastAsia"/>
                <w:sz w:val="24"/>
                <w:szCs w:val="24"/>
              </w:rPr>
              <w:t>25</w:t>
            </w:r>
            <w:r w:rsidRPr="009133F5">
              <w:rPr>
                <w:rFonts w:hint="eastAsia"/>
                <w:sz w:val="24"/>
                <w:szCs w:val="24"/>
              </w:rPr>
              <w:t>日</w:t>
            </w:r>
          </w:p>
        </w:tc>
      </w:tr>
      <w:tr w:rsidR="00DE6F26" w:rsidRPr="00F9314B" w14:paraId="4D295AF8" w14:textId="77777777" w:rsidTr="004C7CBB">
        <w:trPr>
          <w:trHeight w:val="268"/>
        </w:trPr>
        <w:tc>
          <w:tcPr>
            <w:tcW w:w="1701" w:type="dxa"/>
          </w:tcPr>
          <w:p w14:paraId="00CAAB1D" w14:textId="2685CFE8" w:rsidR="00DE6F26" w:rsidRPr="00F9314B" w:rsidRDefault="009133F5" w:rsidP="00BC387D">
            <w:pPr>
              <w:tabs>
                <w:tab w:val="right" w:pos="9070"/>
              </w:tabs>
              <w:jc w:val="left"/>
              <w:rPr>
                <w:sz w:val="24"/>
                <w:szCs w:val="24"/>
              </w:rPr>
            </w:pPr>
            <w:r w:rsidRPr="009133F5">
              <w:rPr>
                <w:rFonts w:hint="eastAsia"/>
                <w:sz w:val="24"/>
                <w:szCs w:val="24"/>
              </w:rPr>
              <w:t>参照：</w:t>
            </w:r>
          </w:p>
        </w:tc>
        <w:tc>
          <w:tcPr>
            <w:tcW w:w="3123" w:type="dxa"/>
          </w:tcPr>
          <w:p w14:paraId="7A13301A" w14:textId="52561435" w:rsidR="00DE6F26" w:rsidRPr="00F9314B" w:rsidRDefault="003536E5" w:rsidP="00BC387D">
            <w:pPr>
              <w:tabs>
                <w:tab w:val="right" w:pos="9070"/>
              </w:tabs>
              <w:jc w:val="left"/>
              <w:rPr>
                <w:sz w:val="24"/>
                <w:szCs w:val="24"/>
              </w:rPr>
            </w:pPr>
            <w:r w:rsidRPr="00F9314B">
              <w:rPr>
                <w:rFonts w:hint="eastAsia"/>
                <w:sz w:val="24"/>
                <w:szCs w:val="24"/>
              </w:rPr>
              <w:t>N</w:t>
            </w:r>
            <w:r w:rsidRPr="00F9314B">
              <w:rPr>
                <w:sz w:val="24"/>
                <w:szCs w:val="24"/>
              </w:rPr>
              <w:t>/A</w:t>
            </w:r>
          </w:p>
        </w:tc>
      </w:tr>
      <w:tr w:rsidR="00DE6F26" w:rsidRPr="00F9314B" w14:paraId="433D8967" w14:textId="77777777" w:rsidTr="004C7CBB">
        <w:trPr>
          <w:trHeight w:val="273"/>
        </w:trPr>
        <w:tc>
          <w:tcPr>
            <w:tcW w:w="1701" w:type="dxa"/>
          </w:tcPr>
          <w:p w14:paraId="4693B555" w14:textId="5B0911F0" w:rsidR="00DE6F26" w:rsidRPr="00F9314B" w:rsidRDefault="009133F5" w:rsidP="00BC387D">
            <w:pPr>
              <w:tabs>
                <w:tab w:val="right" w:pos="9070"/>
              </w:tabs>
              <w:jc w:val="left"/>
              <w:rPr>
                <w:sz w:val="24"/>
                <w:szCs w:val="24"/>
              </w:rPr>
            </w:pPr>
            <w:r w:rsidRPr="009133F5">
              <w:rPr>
                <w:rFonts w:hint="eastAsia"/>
                <w:sz w:val="24"/>
                <w:szCs w:val="24"/>
              </w:rPr>
              <w:t>報告書番号：</w:t>
            </w:r>
          </w:p>
        </w:tc>
        <w:tc>
          <w:tcPr>
            <w:tcW w:w="3123" w:type="dxa"/>
          </w:tcPr>
          <w:p w14:paraId="2BA06488" w14:textId="2F96FEFD" w:rsidR="00DE6F26" w:rsidRPr="00F9314B" w:rsidRDefault="00837282" w:rsidP="00BC387D">
            <w:pPr>
              <w:tabs>
                <w:tab w:val="right" w:pos="9070"/>
              </w:tabs>
              <w:jc w:val="left"/>
              <w:rPr>
                <w:sz w:val="24"/>
                <w:szCs w:val="24"/>
              </w:rPr>
            </w:pPr>
            <w:r w:rsidRPr="00F9314B">
              <w:rPr>
                <w:rFonts w:hint="eastAsia"/>
                <w:sz w:val="24"/>
                <w:szCs w:val="24"/>
              </w:rPr>
              <w:t>T</w:t>
            </w:r>
            <w:r w:rsidRPr="00F9314B">
              <w:rPr>
                <w:sz w:val="24"/>
                <w:szCs w:val="24"/>
              </w:rPr>
              <w:t>VHS6098</w:t>
            </w:r>
            <w:r w:rsidR="0049458E">
              <w:rPr>
                <w:rFonts w:hint="eastAsia"/>
                <w:sz w:val="24"/>
                <w:szCs w:val="24"/>
              </w:rPr>
              <w:t xml:space="preserve">, </w:t>
            </w:r>
            <w:r w:rsidR="004C4392">
              <w:rPr>
                <w:rFonts w:hint="eastAsia"/>
                <w:sz w:val="24"/>
                <w:szCs w:val="24"/>
              </w:rPr>
              <w:t>Rev.</w:t>
            </w:r>
            <w:r w:rsidR="00361365">
              <w:rPr>
                <w:rFonts w:hint="eastAsia"/>
                <w:sz w:val="24"/>
                <w:szCs w:val="24"/>
              </w:rPr>
              <w:t>6</w:t>
            </w:r>
            <w:r w:rsidR="004C4392">
              <w:rPr>
                <w:rFonts w:hint="eastAsia"/>
                <w:sz w:val="24"/>
                <w:szCs w:val="24"/>
              </w:rPr>
              <w:t xml:space="preserve"> </w:t>
            </w:r>
          </w:p>
        </w:tc>
      </w:tr>
    </w:tbl>
    <w:p w14:paraId="2ACCFFA6" w14:textId="77777777" w:rsidR="00C32E5B" w:rsidRPr="00F9314B" w:rsidRDefault="00C32E5B" w:rsidP="00BC387D">
      <w:pPr>
        <w:tabs>
          <w:tab w:val="right" w:pos="9070"/>
        </w:tabs>
        <w:jc w:val="left"/>
        <w:rPr>
          <w:sz w:val="24"/>
          <w:szCs w:val="24"/>
        </w:rPr>
      </w:pPr>
    </w:p>
    <w:p w14:paraId="157844DF" w14:textId="77777777" w:rsidR="00EB4E63" w:rsidRPr="00F9314B" w:rsidRDefault="00EB4E63" w:rsidP="00BC387D">
      <w:pPr>
        <w:tabs>
          <w:tab w:val="right" w:pos="9070"/>
        </w:tabs>
        <w:wordWrap w:val="0"/>
        <w:ind w:right="480"/>
        <w:jc w:val="left"/>
        <w:rPr>
          <w:sz w:val="24"/>
          <w:szCs w:val="24"/>
        </w:rPr>
      </w:pPr>
    </w:p>
    <w:p w14:paraId="41F6D004" w14:textId="77777777" w:rsidR="00DE6F26" w:rsidRPr="00F9314B" w:rsidRDefault="00DE6F26" w:rsidP="00BC387D">
      <w:pPr>
        <w:tabs>
          <w:tab w:val="right" w:pos="9070"/>
        </w:tabs>
        <w:wordWrap w:val="0"/>
        <w:ind w:right="480"/>
        <w:jc w:val="left"/>
        <w:rPr>
          <w:sz w:val="24"/>
          <w:szCs w:val="24"/>
        </w:rPr>
      </w:pPr>
    </w:p>
    <w:p w14:paraId="3496FB5A" w14:textId="77777777" w:rsidR="00DA2872" w:rsidRPr="00F9314B" w:rsidRDefault="00DA2872" w:rsidP="00BC387D">
      <w:pPr>
        <w:jc w:val="left"/>
        <w:rPr>
          <w:sz w:val="24"/>
          <w:szCs w:val="24"/>
        </w:rPr>
      </w:pPr>
    </w:p>
    <w:tbl>
      <w:tblPr>
        <w:tblW w:w="7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36"/>
        <w:gridCol w:w="1936"/>
        <w:gridCol w:w="1936"/>
        <w:gridCol w:w="1937"/>
      </w:tblGrid>
      <w:tr w:rsidR="00DE6F26" w:rsidRPr="00F9314B" w14:paraId="4137615B" w14:textId="77777777" w:rsidTr="001513DE">
        <w:trPr>
          <w:trHeight w:val="628"/>
          <w:jc w:val="center"/>
        </w:trPr>
        <w:tc>
          <w:tcPr>
            <w:tcW w:w="1936" w:type="dxa"/>
            <w:vAlign w:val="center"/>
            <w:hideMark/>
          </w:tcPr>
          <w:p w14:paraId="1F3573A1" w14:textId="75297349" w:rsidR="00DE6F26" w:rsidRPr="00F9314B" w:rsidRDefault="009133F5" w:rsidP="0099761A">
            <w:pPr>
              <w:widowControl/>
              <w:jc w:val="left"/>
              <w:rPr>
                <w:rFonts w:eastAsia="ＭＳ Ｐゴシック"/>
                <w:color w:val="0070C0"/>
                <w:kern w:val="0"/>
                <w:sz w:val="24"/>
                <w:szCs w:val="24"/>
              </w:rPr>
            </w:pPr>
            <w:r w:rsidRPr="009133F5">
              <w:rPr>
                <w:rFonts w:eastAsia="ＭＳ Ｐゴシック" w:hint="eastAsia"/>
                <w:color w:val="0070C0"/>
                <w:kern w:val="0"/>
                <w:sz w:val="24"/>
                <w:szCs w:val="24"/>
              </w:rPr>
              <w:t>プロジェクト顧客</w:t>
            </w:r>
          </w:p>
        </w:tc>
        <w:tc>
          <w:tcPr>
            <w:tcW w:w="1936" w:type="dxa"/>
            <w:noWrap/>
            <w:vAlign w:val="center"/>
            <w:hideMark/>
          </w:tcPr>
          <w:p w14:paraId="17DC175E" w14:textId="77777777" w:rsidR="00480CA1" w:rsidRDefault="00124DD7" w:rsidP="00BC387D">
            <w:pPr>
              <w:widowControl/>
              <w:jc w:val="left"/>
              <w:rPr>
                <w:rFonts w:eastAsia="ＭＳ Ｐゴシック"/>
                <w:kern w:val="0"/>
                <w:sz w:val="24"/>
                <w:szCs w:val="24"/>
              </w:rPr>
            </w:pPr>
            <w:r w:rsidRPr="00F9314B">
              <w:rPr>
                <w:rFonts w:eastAsia="ＭＳ Ｐゴシック"/>
                <w:kern w:val="0"/>
                <w:sz w:val="24"/>
                <w:szCs w:val="24"/>
              </w:rPr>
              <w:t>MTRC</w:t>
            </w:r>
          </w:p>
          <w:p w14:paraId="60A1A959" w14:textId="510715CC" w:rsidR="00DE6F26" w:rsidRPr="00F9314B" w:rsidRDefault="00124DD7" w:rsidP="00BC387D">
            <w:pPr>
              <w:widowControl/>
              <w:jc w:val="left"/>
              <w:rPr>
                <w:rFonts w:eastAsia="ＭＳ Ｐゴシック"/>
                <w:kern w:val="0"/>
                <w:sz w:val="24"/>
                <w:szCs w:val="24"/>
              </w:rPr>
            </w:pPr>
            <w:r w:rsidRPr="00F9314B">
              <w:rPr>
                <w:rFonts w:eastAsia="ＭＳ Ｐゴシック"/>
                <w:kern w:val="0"/>
                <w:sz w:val="24"/>
                <w:szCs w:val="24"/>
              </w:rPr>
              <w:t>T</w:t>
            </w:r>
            <w:r w:rsidR="00480CA1">
              <w:rPr>
                <w:rFonts w:eastAsia="ＭＳ Ｐゴシック" w:hint="eastAsia"/>
                <w:kern w:val="0"/>
                <w:sz w:val="24"/>
                <w:szCs w:val="24"/>
              </w:rPr>
              <w:t>KE and URL</w:t>
            </w:r>
          </w:p>
        </w:tc>
        <w:tc>
          <w:tcPr>
            <w:tcW w:w="1936" w:type="dxa"/>
            <w:vAlign w:val="center"/>
            <w:hideMark/>
          </w:tcPr>
          <w:p w14:paraId="34EAAE93" w14:textId="293B51E0" w:rsidR="00DE6F26" w:rsidRPr="00F9314B" w:rsidRDefault="009133F5" w:rsidP="00BC387D">
            <w:pPr>
              <w:widowControl/>
              <w:jc w:val="left"/>
              <w:rPr>
                <w:rFonts w:eastAsia="ＭＳ Ｐゴシック"/>
                <w:color w:val="0070C0"/>
                <w:kern w:val="0"/>
                <w:sz w:val="24"/>
                <w:szCs w:val="24"/>
              </w:rPr>
            </w:pPr>
            <w:r w:rsidRPr="009133F5">
              <w:rPr>
                <w:rFonts w:eastAsia="ＭＳ Ｐゴシック" w:hint="eastAsia"/>
                <w:color w:val="0070C0"/>
                <w:kern w:val="0"/>
                <w:sz w:val="24"/>
                <w:szCs w:val="24"/>
              </w:rPr>
              <w:t>プロジェクト識別</w:t>
            </w:r>
          </w:p>
        </w:tc>
        <w:tc>
          <w:tcPr>
            <w:tcW w:w="1937" w:type="dxa"/>
            <w:noWrap/>
            <w:vAlign w:val="center"/>
            <w:hideMark/>
          </w:tcPr>
          <w:p w14:paraId="2A37FED1" w14:textId="4F2E08B9" w:rsidR="00DE6F26" w:rsidRPr="00F9314B" w:rsidRDefault="004A728D" w:rsidP="00BC387D">
            <w:pPr>
              <w:widowControl/>
              <w:jc w:val="left"/>
              <w:rPr>
                <w:rFonts w:eastAsia="ＭＳ Ｐゴシック"/>
                <w:kern w:val="0"/>
                <w:sz w:val="24"/>
                <w:szCs w:val="24"/>
              </w:rPr>
            </w:pPr>
            <w:r w:rsidRPr="00F9314B">
              <w:rPr>
                <w:rFonts w:eastAsia="ＭＳ Ｐゴシック"/>
                <w:kern w:val="0"/>
                <w:sz w:val="24"/>
                <w:szCs w:val="24"/>
              </w:rPr>
              <w:t>PA</w:t>
            </w:r>
          </w:p>
        </w:tc>
      </w:tr>
      <w:tr w:rsidR="00DE6F26" w:rsidRPr="00F9314B" w14:paraId="1CF8FAF3" w14:textId="77777777" w:rsidTr="001513DE">
        <w:trPr>
          <w:trHeight w:val="1204"/>
          <w:jc w:val="center"/>
        </w:trPr>
        <w:tc>
          <w:tcPr>
            <w:tcW w:w="1936" w:type="dxa"/>
            <w:vAlign w:val="center"/>
            <w:hideMark/>
          </w:tcPr>
          <w:p w14:paraId="049EBA34" w14:textId="21F7CD60" w:rsidR="00DE6F26" w:rsidRPr="00F9314B" w:rsidRDefault="009133F5" w:rsidP="00BC387D">
            <w:pPr>
              <w:widowControl/>
              <w:jc w:val="left"/>
              <w:rPr>
                <w:rFonts w:eastAsia="ＭＳ Ｐゴシック"/>
                <w:color w:val="0070C0"/>
                <w:kern w:val="0"/>
                <w:sz w:val="24"/>
                <w:szCs w:val="24"/>
              </w:rPr>
            </w:pPr>
            <w:r w:rsidRPr="009133F5">
              <w:rPr>
                <w:rFonts w:eastAsia="ＭＳ Ｐゴシック" w:hint="eastAsia"/>
                <w:color w:val="0070C0"/>
                <w:kern w:val="0"/>
                <w:sz w:val="24"/>
                <w:szCs w:val="24"/>
              </w:rPr>
              <w:t>コンポーネント説明</w:t>
            </w:r>
          </w:p>
        </w:tc>
        <w:tc>
          <w:tcPr>
            <w:tcW w:w="1936" w:type="dxa"/>
            <w:vAlign w:val="center"/>
            <w:hideMark/>
          </w:tcPr>
          <w:p w14:paraId="5859FDB5" w14:textId="77777777" w:rsidR="00785095" w:rsidRPr="00F9314B" w:rsidRDefault="0095223D" w:rsidP="00BC387D">
            <w:pPr>
              <w:widowControl/>
              <w:jc w:val="left"/>
              <w:rPr>
                <w:rFonts w:eastAsia="ＭＳ Ｐゴシック"/>
                <w:kern w:val="0"/>
                <w:sz w:val="24"/>
                <w:szCs w:val="24"/>
              </w:rPr>
            </w:pPr>
            <w:r w:rsidRPr="00F9314B">
              <w:rPr>
                <w:rFonts w:eastAsia="ＭＳ Ｐゴシック"/>
                <w:kern w:val="0"/>
                <w:sz w:val="24"/>
                <w:szCs w:val="24"/>
              </w:rPr>
              <w:t>N/A</w:t>
            </w:r>
          </w:p>
        </w:tc>
        <w:tc>
          <w:tcPr>
            <w:tcW w:w="1936" w:type="dxa"/>
            <w:vAlign w:val="center"/>
            <w:hideMark/>
          </w:tcPr>
          <w:p w14:paraId="0F66F807" w14:textId="730818B1" w:rsidR="00DE6F26" w:rsidRPr="00F9314B" w:rsidRDefault="009133F5" w:rsidP="00BC387D">
            <w:pPr>
              <w:widowControl/>
              <w:jc w:val="left"/>
              <w:rPr>
                <w:rFonts w:eastAsia="ＭＳ Ｐゴシック"/>
                <w:color w:val="0070C0"/>
                <w:kern w:val="0"/>
                <w:sz w:val="24"/>
                <w:szCs w:val="24"/>
              </w:rPr>
            </w:pPr>
            <w:r w:rsidRPr="009133F5">
              <w:rPr>
                <w:rFonts w:eastAsia="ＭＳ Ｐゴシック" w:hint="eastAsia"/>
                <w:color w:val="0070C0"/>
                <w:kern w:val="0"/>
                <w:sz w:val="24"/>
                <w:szCs w:val="24"/>
              </w:rPr>
              <w:t>技術仕様</w:t>
            </w:r>
            <w:r w:rsidRPr="009133F5">
              <w:rPr>
                <w:rFonts w:eastAsia="ＭＳ Ｐゴシック" w:hint="eastAsia"/>
                <w:color w:val="0070C0"/>
                <w:kern w:val="0"/>
                <w:sz w:val="24"/>
                <w:szCs w:val="24"/>
              </w:rPr>
              <w:t xml:space="preserve"> / </w:t>
            </w:r>
            <w:r w:rsidRPr="009133F5">
              <w:rPr>
                <w:rFonts w:eastAsia="ＭＳ Ｐゴシック" w:hint="eastAsia"/>
                <w:color w:val="0070C0"/>
                <w:kern w:val="0"/>
                <w:sz w:val="24"/>
                <w:szCs w:val="24"/>
              </w:rPr>
              <w:t>図面番号</w:t>
            </w:r>
          </w:p>
        </w:tc>
        <w:tc>
          <w:tcPr>
            <w:tcW w:w="1937" w:type="dxa"/>
            <w:shd w:val="clear" w:color="000000" w:fill="FFFFFF"/>
            <w:vAlign w:val="center"/>
            <w:hideMark/>
          </w:tcPr>
          <w:p w14:paraId="7C45CDE6" w14:textId="77777777" w:rsidR="00DE6F26" w:rsidRPr="00F9314B" w:rsidRDefault="00DE6F26" w:rsidP="00BC387D">
            <w:pPr>
              <w:widowControl/>
              <w:jc w:val="left"/>
              <w:rPr>
                <w:rFonts w:eastAsia="ＭＳ Ｐゴシック"/>
                <w:kern w:val="0"/>
                <w:sz w:val="24"/>
                <w:szCs w:val="24"/>
              </w:rPr>
            </w:pPr>
            <w:r w:rsidRPr="00F9314B">
              <w:rPr>
                <w:rFonts w:eastAsia="ＭＳ Ｐゴシック"/>
                <w:kern w:val="0"/>
                <w:sz w:val="24"/>
                <w:szCs w:val="24"/>
              </w:rPr>
              <w:t>N/A</w:t>
            </w:r>
          </w:p>
        </w:tc>
      </w:tr>
      <w:tr w:rsidR="00DE6F26" w:rsidRPr="00F9314B" w14:paraId="6371B340" w14:textId="77777777" w:rsidTr="001513DE">
        <w:trPr>
          <w:trHeight w:val="550"/>
          <w:jc w:val="center"/>
        </w:trPr>
        <w:tc>
          <w:tcPr>
            <w:tcW w:w="1936" w:type="dxa"/>
            <w:vAlign w:val="center"/>
            <w:hideMark/>
          </w:tcPr>
          <w:p w14:paraId="0F43F354" w14:textId="77777777" w:rsidR="001513DE" w:rsidRPr="00F9314B" w:rsidRDefault="001513DE" w:rsidP="00BC387D">
            <w:pPr>
              <w:widowControl/>
              <w:jc w:val="left"/>
              <w:rPr>
                <w:rFonts w:eastAsia="ＭＳ Ｐゴシック"/>
                <w:color w:val="0070C0"/>
                <w:kern w:val="0"/>
                <w:sz w:val="24"/>
                <w:szCs w:val="24"/>
              </w:rPr>
            </w:pPr>
          </w:p>
          <w:p w14:paraId="51ABE1DC" w14:textId="0AB8E4F3" w:rsidR="00DE6F26" w:rsidRPr="00F9314B" w:rsidRDefault="009133F5" w:rsidP="00BC387D">
            <w:pPr>
              <w:widowControl/>
              <w:jc w:val="left"/>
              <w:rPr>
                <w:rFonts w:eastAsia="ＭＳ Ｐゴシック"/>
                <w:color w:val="0070C0"/>
                <w:kern w:val="0"/>
                <w:sz w:val="24"/>
                <w:szCs w:val="24"/>
              </w:rPr>
            </w:pPr>
            <w:r w:rsidRPr="009133F5">
              <w:rPr>
                <w:rFonts w:eastAsia="ＭＳ Ｐゴシック" w:hint="eastAsia"/>
                <w:color w:val="0070C0"/>
                <w:kern w:val="0"/>
                <w:sz w:val="24"/>
                <w:szCs w:val="24"/>
              </w:rPr>
              <w:t>サプライヤー名</w:t>
            </w:r>
          </w:p>
          <w:p w14:paraId="16C002A3" w14:textId="4A049CC6" w:rsidR="001513DE" w:rsidRPr="00F9314B" w:rsidRDefault="001513DE" w:rsidP="00BC387D">
            <w:pPr>
              <w:widowControl/>
              <w:jc w:val="left"/>
              <w:rPr>
                <w:rFonts w:eastAsia="ＭＳ Ｐゴシック"/>
                <w:color w:val="0070C0"/>
                <w:kern w:val="0"/>
                <w:sz w:val="24"/>
                <w:szCs w:val="24"/>
              </w:rPr>
            </w:pPr>
          </w:p>
        </w:tc>
        <w:tc>
          <w:tcPr>
            <w:tcW w:w="1936" w:type="dxa"/>
            <w:hideMark/>
          </w:tcPr>
          <w:p w14:paraId="5F31F032" w14:textId="77777777" w:rsidR="00DE6F26" w:rsidRPr="00F9314B" w:rsidRDefault="00DE6F26" w:rsidP="00BC387D">
            <w:pPr>
              <w:widowControl/>
              <w:jc w:val="left"/>
              <w:rPr>
                <w:rFonts w:eastAsia="ＭＳ Ｐゴシック"/>
                <w:kern w:val="0"/>
                <w:sz w:val="24"/>
                <w:szCs w:val="24"/>
              </w:rPr>
            </w:pPr>
            <w:r w:rsidRPr="00F9314B">
              <w:rPr>
                <w:rFonts w:eastAsia="ＭＳ Ｐゴシック"/>
                <w:kern w:val="0"/>
                <w:sz w:val="24"/>
                <w:szCs w:val="24"/>
              </w:rPr>
              <w:t>TOA ENGINEERING</w:t>
            </w:r>
          </w:p>
        </w:tc>
        <w:tc>
          <w:tcPr>
            <w:tcW w:w="1936" w:type="dxa"/>
            <w:vAlign w:val="center"/>
            <w:hideMark/>
          </w:tcPr>
          <w:p w14:paraId="19D884DC" w14:textId="1235CE91" w:rsidR="00DE6F26" w:rsidRPr="00F9314B" w:rsidRDefault="009133F5" w:rsidP="00BC387D">
            <w:pPr>
              <w:widowControl/>
              <w:jc w:val="left"/>
              <w:rPr>
                <w:rFonts w:eastAsia="ＭＳ Ｐゴシック"/>
                <w:color w:val="0070C0"/>
                <w:kern w:val="0"/>
                <w:sz w:val="24"/>
                <w:szCs w:val="24"/>
              </w:rPr>
            </w:pPr>
            <w:r w:rsidRPr="009133F5">
              <w:rPr>
                <w:rFonts w:eastAsia="ＭＳ Ｐゴシック" w:hint="eastAsia"/>
                <w:color w:val="0070C0"/>
                <w:kern w:val="0"/>
                <w:sz w:val="24"/>
                <w:szCs w:val="24"/>
              </w:rPr>
              <w:t>報告書シリアル番号</w:t>
            </w:r>
          </w:p>
        </w:tc>
        <w:tc>
          <w:tcPr>
            <w:tcW w:w="1937" w:type="dxa"/>
            <w:shd w:val="clear" w:color="000000" w:fill="FFFFFF"/>
            <w:noWrap/>
            <w:vAlign w:val="center"/>
            <w:hideMark/>
          </w:tcPr>
          <w:p w14:paraId="226DA578" w14:textId="57BE170D" w:rsidR="00512C67" w:rsidRPr="00F9314B" w:rsidRDefault="0099761A" w:rsidP="00BC387D">
            <w:pPr>
              <w:widowControl/>
              <w:jc w:val="left"/>
              <w:rPr>
                <w:rFonts w:eastAsia="ＭＳ Ｐゴシック"/>
                <w:kern w:val="0"/>
                <w:sz w:val="24"/>
                <w:szCs w:val="24"/>
              </w:rPr>
            </w:pPr>
            <w:r w:rsidRPr="00F9314B">
              <w:rPr>
                <w:rFonts w:eastAsia="ＭＳ Ｐゴシック"/>
                <w:kern w:val="0"/>
                <w:sz w:val="24"/>
                <w:szCs w:val="24"/>
              </w:rPr>
              <w:t>-</w:t>
            </w:r>
          </w:p>
        </w:tc>
      </w:tr>
      <w:tr w:rsidR="00DE6F26" w:rsidRPr="00F9314B" w14:paraId="239945B8" w14:textId="77777777" w:rsidTr="001513DE">
        <w:trPr>
          <w:trHeight w:val="720"/>
          <w:jc w:val="center"/>
        </w:trPr>
        <w:tc>
          <w:tcPr>
            <w:tcW w:w="1936" w:type="dxa"/>
            <w:vAlign w:val="center"/>
            <w:hideMark/>
          </w:tcPr>
          <w:p w14:paraId="1BF6831B" w14:textId="6ABB438C" w:rsidR="00DE6F26" w:rsidRPr="00F9314B" w:rsidRDefault="009133F5" w:rsidP="00BC387D">
            <w:pPr>
              <w:widowControl/>
              <w:jc w:val="left"/>
              <w:rPr>
                <w:rFonts w:eastAsia="ＭＳ Ｐゴシック"/>
                <w:color w:val="0070C0"/>
                <w:kern w:val="0"/>
                <w:sz w:val="24"/>
                <w:szCs w:val="24"/>
              </w:rPr>
            </w:pPr>
            <w:r w:rsidRPr="009133F5">
              <w:rPr>
                <w:rFonts w:eastAsia="ＭＳ Ｐゴシック" w:hint="eastAsia"/>
                <w:color w:val="0070C0"/>
                <w:kern w:val="0"/>
                <w:sz w:val="24"/>
                <w:szCs w:val="24"/>
              </w:rPr>
              <w:t>サプライヤー製造拠点</w:t>
            </w:r>
          </w:p>
        </w:tc>
        <w:tc>
          <w:tcPr>
            <w:tcW w:w="1936" w:type="dxa"/>
            <w:vAlign w:val="center"/>
            <w:hideMark/>
          </w:tcPr>
          <w:p w14:paraId="5B106904" w14:textId="77777777" w:rsidR="00DE6F26" w:rsidRPr="00F9314B" w:rsidRDefault="00DE6F26" w:rsidP="00BC387D">
            <w:pPr>
              <w:widowControl/>
              <w:jc w:val="left"/>
              <w:rPr>
                <w:rFonts w:eastAsia="ＭＳ Ｐゴシック"/>
                <w:kern w:val="0"/>
                <w:sz w:val="24"/>
                <w:szCs w:val="24"/>
              </w:rPr>
            </w:pPr>
            <w:r w:rsidRPr="00F9314B">
              <w:rPr>
                <w:rFonts w:eastAsia="ＭＳ Ｐゴシック"/>
                <w:kern w:val="0"/>
                <w:sz w:val="24"/>
                <w:szCs w:val="24"/>
              </w:rPr>
              <w:t>Japan</w:t>
            </w:r>
          </w:p>
        </w:tc>
        <w:tc>
          <w:tcPr>
            <w:tcW w:w="1936" w:type="dxa"/>
            <w:noWrap/>
            <w:hideMark/>
          </w:tcPr>
          <w:p w14:paraId="1F999FDD" w14:textId="77777777" w:rsidR="00DE6F26" w:rsidRPr="00F9314B" w:rsidRDefault="00DE6F26" w:rsidP="00BC387D">
            <w:pPr>
              <w:widowControl/>
              <w:jc w:val="left"/>
              <w:rPr>
                <w:rFonts w:eastAsia="ＭＳ Ｐゴシック"/>
                <w:kern w:val="0"/>
                <w:sz w:val="24"/>
                <w:szCs w:val="24"/>
              </w:rPr>
            </w:pPr>
          </w:p>
        </w:tc>
        <w:tc>
          <w:tcPr>
            <w:tcW w:w="1937" w:type="dxa"/>
            <w:shd w:val="clear" w:color="000000" w:fill="FFFFFF"/>
            <w:noWrap/>
            <w:vAlign w:val="center"/>
            <w:hideMark/>
          </w:tcPr>
          <w:p w14:paraId="639699DB" w14:textId="77777777" w:rsidR="00DE6F26" w:rsidRPr="00F9314B" w:rsidRDefault="00DE6F26" w:rsidP="00BC387D">
            <w:pPr>
              <w:widowControl/>
              <w:jc w:val="left"/>
              <w:rPr>
                <w:rFonts w:eastAsia="ＭＳ Ｐゴシック"/>
                <w:kern w:val="0"/>
                <w:sz w:val="24"/>
                <w:szCs w:val="24"/>
              </w:rPr>
            </w:pPr>
          </w:p>
        </w:tc>
      </w:tr>
    </w:tbl>
    <w:p w14:paraId="4A14718B" w14:textId="77777777" w:rsidR="00DE6F26" w:rsidRPr="0095533D" w:rsidRDefault="00DE6F26" w:rsidP="00BC387D">
      <w:pPr>
        <w:pStyle w:val="aa"/>
        <w:ind w:leftChars="213" w:left="426"/>
        <w:jc w:val="left"/>
        <w:rPr>
          <w:sz w:val="22"/>
        </w:rPr>
      </w:pPr>
    </w:p>
    <w:p w14:paraId="0D54C933" w14:textId="77777777" w:rsidR="00DE6F26" w:rsidRPr="0095533D" w:rsidRDefault="00DE6F26" w:rsidP="00BC387D">
      <w:pPr>
        <w:pStyle w:val="aa"/>
        <w:ind w:leftChars="213" w:left="426"/>
        <w:jc w:val="left"/>
        <w:rPr>
          <w:sz w:val="22"/>
        </w:rPr>
      </w:pPr>
    </w:p>
    <w:p w14:paraId="08B76BFE" w14:textId="77777777" w:rsidR="00DE6F26" w:rsidRPr="0095533D" w:rsidRDefault="00DE6F26" w:rsidP="00BC387D">
      <w:pPr>
        <w:pStyle w:val="aa"/>
        <w:ind w:leftChars="213" w:left="426"/>
        <w:jc w:val="left"/>
        <w:rPr>
          <w:sz w:val="22"/>
        </w:rPr>
      </w:pPr>
    </w:p>
    <w:p w14:paraId="7FB6A72B" w14:textId="1C90172D" w:rsidR="00DE6F26" w:rsidRPr="0095533D" w:rsidRDefault="00DE6F26" w:rsidP="0049458E">
      <w:pPr>
        <w:pStyle w:val="aa"/>
        <w:tabs>
          <w:tab w:val="left" w:pos="3630"/>
        </w:tabs>
        <w:ind w:leftChars="213" w:left="426"/>
        <w:jc w:val="left"/>
        <w:rPr>
          <w:sz w:val="22"/>
        </w:rPr>
      </w:pPr>
    </w:p>
    <w:p w14:paraId="1D3809CB" w14:textId="59DFF9FF" w:rsidR="00DE6F26" w:rsidRPr="0095533D" w:rsidRDefault="00DE6F26" w:rsidP="00BC387D">
      <w:pPr>
        <w:pStyle w:val="aa"/>
        <w:ind w:leftChars="213" w:left="426"/>
        <w:jc w:val="left"/>
        <w:rPr>
          <w:sz w:val="22"/>
        </w:rPr>
      </w:pPr>
    </w:p>
    <w:p w14:paraId="0D427A1D" w14:textId="77777777" w:rsidR="00DE6F26" w:rsidRDefault="00DE6F26" w:rsidP="00BC387D">
      <w:pPr>
        <w:pStyle w:val="aa"/>
        <w:ind w:leftChars="213" w:left="426"/>
        <w:jc w:val="left"/>
        <w:rPr>
          <w:sz w:val="22"/>
        </w:rPr>
      </w:pPr>
    </w:p>
    <w:p w14:paraId="4F94B8FB" w14:textId="77777777" w:rsidR="0049458E" w:rsidRPr="0095533D" w:rsidRDefault="0049458E" w:rsidP="00BC387D">
      <w:pPr>
        <w:pStyle w:val="aa"/>
        <w:ind w:leftChars="213" w:left="426"/>
        <w:jc w:val="left"/>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4"/>
        <w:gridCol w:w="3055"/>
        <w:gridCol w:w="2965"/>
      </w:tblGrid>
      <w:tr w:rsidR="00DE6F26" w:rsidRPr="0095533D" w14:paraId="734C8690" w14:textId="77777777" w:rsidTr="001513DE">
        <w:trPr>
          <w:trHeight w:val="790"/>
          <w:jc w:val="center"/>
        </w:trPr>
        <w:tc>
          <w:tcPr>
            <w:tcW w:w="3034" w:type="dxa"/>
          </w:tcPr>
          <w:p w14:paraId="6527E486" w14:textId="1F01C0AC" w:rsidR="00DE6F26" w:rsidRPr="0095533D" w:rsidRDefault="00DE6F26" w:rsidP="00BC387D">
            <w:pPr>
              <w:jc w:val="left"/>
              <w:rPr>
                <w:sz w:val="22"/>
              </w:rPr>
            </w:pPr>
          </w:p>
          <w:p w14:paraId="40BA11EB" w14:textId="5CC93A4B" w:rsidR="0099761A" w:rsidRPr="0095533D" w:rsidRDefault="0099761A" w:rsidP="00BC387D">
            <w:pPr>
              <w:jc w:val="left"/>
              <w:rPr>
                <w:sz w:val="22"/>
              </w:rPr>
            </w:pPr>
          </w:p>
          <w:p w14:paraId="2ECE3D64" w14:textId="77777777" w:rsidR="00B71CC1" w:rsidRPr="0095533D" w:rsidRDefault="00B71CC1" w:rsidP="00BC387D">
            <w:pPr>
              <w:jc w:val="left"/>
              <w:rPr>
                <w:sz w:val="22"/>
              </w:rPr>
            </w:pPr>
          </w:p>
          <w:p w14:paraId="4676D567" w14:textId="260FC1DE" w:rsidR="00DE6F26" w:rsidRPr="0095533D" w:rsidRDefault="009133F5" w:rsidP="00BC387D">
            <w:pPr>
              <w:jc w:val="left"/>
              <w:rPr>
                <w:sz w:val="22"/>
              </w:rPr>
            </w:pPr>
            <w:r w:rsidRPr="009133F5">
              <w:rPr>
                <w:rFonts w:hint="eastAsia"/>
                <w:sz w:val="22"/>
              </w:rPr>
              <w:t>作成者：</w:t>
            </w:r>
          </w:p>
        </w:tc>
        <w:tc>
          <w:tcPr>
            <w:tcW w:w="3055" w:type="dxa"/>
          </w:tcPr>
          <w:p w14:paraId="57E59966" w14:textId="77777777" w:rsidR="00DE6F26" w:rsidRDefault="00DE6F26" w:rsidP="00BC387D">
            <w:pPr>
              <w:jc w:val="left"/>
              <w:rPr>
                <w:sz w:val="22"/>
              </w:rPr>
            </w:pPr>
          </w:p>
          <w:p w14:paraId="008198F3" w14:textId="77777777" w:rsidR="0049458E" w:rsidRPr="0095533D" w:rsidRDefault="0049458E" w:rsidP="00BC387D">
            <w:pPr>
              <w:jc w:val="left"/>
              <w:rPr>
                <w:sz w:val="22"/>
              </w:rPr>
            </w:pPr>
          </w:p>
          <w:p w14:paraId="0100A145" w14:textId="2DF30245" w:rsidR="00DE6F26" w:rsidRPr="0095533D" w:rsidRDefault="0049458E" w:rsidP="001513DE">
            <w:pPr>
              <w:pBdr>
                <w:bottom w:val="single" w:sz="4" w:space="1" w:color="auto"/>
              </w:pBdr>
              <w:jc w:val="left"/>
              <w:rPr>
                <w:sz w:val="22"/>
              </w:rPr>
            </w:pPr>
            <w:r>
              <w:rPr>
                <w:rFonts w:hint="eastAsia"/>
                <w:sz w:val="22"/>
              </w:rPr>
              <w:t>D. Tanaka</w:t>
            </w:r>
          </w:p>
          <w:p w14:paraId="1037928F" w14:textId="23418F46" w:rsidR="00DE6F26" w:rsidRPr="0095533D" w:rsidRDefault="009133F5" w:rsidP="00BC387D">
            <w:pPr>
              <w:jc w:val="left"/>
              <w:rPr>
                <w:sz w:val="22"/>
              </w:rPr>
            </w:pPr>
            <w:r>
              <w:rPr>
                <w:rFonts w:hint="eastAsia"/>
                <w:sz w:val="22"/>
              </w:rPr>
              <w:t>署名</w:t>
            </w:r>
          </w:p>
        </w:tc>
        <w:tc>
          <w:tcPr>
            <w:tcW w:w="2965" w:type="dxa"/>
          </w:tcPr>
          <w:p w14:paraId="3EFE3E29" w14:textId="77777777" w:rsidR="00DE6F26" w:rsidRPr="0095533D" w:rsidRDefault="00DE6F26" w:rsidP="00BC387D">
            <w:pPr>
              <w:jc w:val="left"/>
              <w:rPr>
                <w:sz w:val="22"/>
              </w:rPr>
            </w:pPr>
          </w:p>
          <w:p w14:paraId="3AA37171" w14:textId="77777777" w:rsidR="00DE6F26" w:rsidRPr="0095533D" w:rsidRDefault="00DE6F26" w:rsidP="00BC387D">
            <w:pPr>
              <w:jc w:val="left"/>
              <w:rPr>
                <w:sz w:val="22"/>
              </w:rPr>
            </w:pPr>
          </w:p>
          <w:p w14:paraId="61A59DB3" w14:textId="0B9D58D6" w:rsidR="00DE6F26" w:rsidRPr="0095533D" w:rsidRDefault="006D5EDF" w:rsidP="001513DE">
            <w:pPr>
              <w:pBdr>
                <w:bottom w:val="single" w:sz="4" w:space="1" w:color="auto"/>
              </w:pBdr>
              <w:jc w:val="left"/>
              <w:rPr>
                <w:sz w:val="22"/>
              </w:rPr>
            </w:pPr>
            <w:r>
              <w:rPr>
                <w:sz w:val="22"/>
              </w:rPr>
              <w:t>07</w:t>
            </w:r>
            <w:r w:rsidR="00AB51CE" w:rsidRPr="0095533D">
              <w:rPr>
                <w:sz w:val="22"/>
              </w:rPr>
              <w:t>/</w:t>
            </w:r>
            <w:r w:rsidR="00D25707">
              <w:rPr>
                <w:rFonts w:hint="eastAsia"/>
                <w:sz w:val="22"/>
              </w:rPr>
              <w:t>1</w:t>
            </w:r>
            <w:r w:rsidR="007D6C47">
              <w:rPr>
                <w:rFonts w:hint="eastAsia"/>
                <w:sz w:val="22"/>
              </w:rPr>
              <w:t>9</w:t>
            </w:r>
            <w:r w:rsidR="00AB51CE" w:rsidRPr="0095533D">
              <w:rPr>
                <w:sz w:val="22"/>
              </w:rPr>
              <w:t>/</w:t>
            </w:r>
            <w:r w:rsidR="00DE358F">
              <w:rPr>
                <w:sz w:val="22"/>
              </w:rPr>
              <w:t>202</w:t>
            </w:r>
            <w:r w:rsidR="00D25707">
              <w:rPr>
                <w:rFonts w:hint="eastAsia"/>
                <w:sz w:val="22"/>
              </w:rPr>
              <w:t>4</w:t>
            </w:r>
          </w:p>
          <w:p w14:paraId="299FD21E" w14:textId="57354A58" w:rsidR="00DE6F26" w:rsidRPr="0095533D" w:rsidRDefault="009133F5" w:rsidP="00BC387D">
            <w:pPr>
              <w:jc w:val="left"/>
              <w:rPr>
                <w:sz w:val="22"/>
              </w:rPr>
            </w:pPr>
            <w:r>
              <w:rPr>
                <w:rFonts w:hint="eastAsia"/>
                <w:sz w:val="22"/>
              </w:rPr>
              <w:t>日付</w:t>
            </w:r>
          </w:p>
        </w:tc>
      </w:tr>
      <w:tr w:rsidR="00DE6F26" w:rsidRPr="0095533D" w14:paraId="5E8C1B3E" w14:textId="77777777" w:rsidTr="001513DE">
        <w:trPr>
          <w:trHeight w:val="301"/>
          <w:jc w:val="center"/>
        </w:trPr>
        <w:tc>
          <w:tcPr>
            <w:tcW w:w="3034" w:type="dxa"/>
          </w:tcPr>
          <w:p w14:paraId="59D32EF5" w14:textId="77777777" w:rsidR="00DE6F26" w:rsidRPr="0095533D" w:rsidRDefault="00DE6F26" w:rsidP="00BC387D">
            <w:pPr>
              <w:jc w:val="left"/>
              <w:rPr>
                <w:sz w:val="22"/>
              </w:rPr>
            </w:pPr>
          </w:p>
          <w:p w14:paraId="15BD5588" w14:textId="77777777" w:rsidR="00DE6F26" w:rsidRPr="0095533D" w:rsidRDefault="00DE6F26" w:rsidP="00BC387D">
            <w:pPr>
              <w:jc w:val="left"/>
              <w:rPr>
                <w:sz w:val="22"/>
              </w:rPr>
            </w:pPr>
          </w:p>
          <w:p w14:paraId="1B8704CC" w14:textId="77777777" w:rsidR="00DE6F26" w:rsidRPr="0095533D" w:rsidRDefault="00DE6F26" w:rsidP="00BC387D">
            <w:pPr>
              <w:jc w:val="left"/>
              <w:rPr>
                <w:sz w:val="22"/>
              </w:rPr>
            </w:pPr>
          </w:p>
          <w:p w14:paraId="25CFB70A" w14:textId="78A86814" w:rsidR="00DE6F26" w:rsidRPr="0095533D" w:rsidRDefault="009133F5" w:rsidP="00BC387D">
            <w:pPr>
              <w:jc w:val="left"/>
              <w:rPr>
                <w:sz w:val="22"/>
              </w:rPr>
            </w:pPr>
            <w:r w:rsidRPr="009133F5">
              <w:rPr>
                <w:rFonts w:hint="eastAsia"/>
                <w:sz w:val="22"/>
              </w:rPr>
              <w:t>検証者：</w:t>
            </w:r>
          </w:p>
        </w:tc>
        <w:tc>
          <w:tcPr>
            <w:tcW w:w="3055" w:type="dxa"/>
          </w:tcPr>
          <w:p w14:paraId="2CADC590" w14:textId="3AC77EC4" w:rsidR="00DE6F26" w:rsidRDefault="00DE6F26" w:rsidP="00BC387D">
            <w:pPr>
              <w:jc w:val="left"/>
              <w:rPr>
                <w:sz w:val="22"/>
              </w:rPr>
            </w:pPr>
          </w:p>
          <w:p w14:paraId="1256F6E1" w14:textId="77777777" w:rsidR="00F9314B" w:rsidRPr="0095533D" w:rsidRDefault="00F9314B" w:rsidP="00BC387D">
            <w:pPr>
              <w:jc w:val="left"/>
              <w:rPr>
                <w:sz w:val="22"/>
              </w:rPr>
            </w:pPr>
          </w:p>
          <w:p w14:paraId="20002933" w14:textId="16D0C9AE" w:rsidR="00124DD7" w:rsidRPr="0095533D" w:rsidRDefault="0049458E" w:rsidP="00124DD7">
            <w:pPr>
              <w:pBdr>
                <w:bottom w:val="single" w:sz="4" w:space="1" w:color="auto"/>
              </w:pBdr>
              <w:jc w:val="left"/>
              <w:rPr>
                <w:sz w:val="22"/>
              </w:rPr>
            </w:pPr>
            <w:r>
              <w:rPr>
                <w:rFonts w:hint="eastAsia"/>
                <w:sz w:val="22"/>
              </w:rPr>
              <w:t>D. Tanaka</w:t>
            </w:r>
          </w:p>
          <w:p w14:paraId="07540A0E" w14:textId="2B5D9AB8" w:rsidR="00DE6F26" w:rsidRPr="0095533D" w:rsidRDefault="009133F5" w:rsidP="00BC387D">
            <w:pPr>
              <w:jc w:val="left"/>
              <w:rPr>
                <w:sz w:val="22"/>
              </w:rPr>
            </w:pPr>
            <w:r>
              <w:rPr>
                <w:rFonts w:hint="eastAsia"/>
                <w:sz w:val="22"/>
              </w:rPr>
              <w:t>署名</w:t>
            </w:r>
          </w:p>
        </w:tc>
        <w:tc>
          <w:tcPr>
            <w:tcW w:w="2965" w:type="dxa"/>
          </w:tcPr>
          <w:p w14:paraId="3E1282A5" w14:textId="77777777" w:rsidR="00DE6F26" w:rsidRPr="0095533D" w:rsidRDefault="00DE6F26" w:rsidP="00BC387D">
            <w:pPr>
              <w:jc w:val="left"/>
              <w:rPr>
                <w:sz w:val="22"/>
              </w:rPr>
            </w:pPr>
          </w:p>
          <w:p w14:paraId="111E481C" w14:textId="77777777" w:rsidR="00124DD7" w:rsidRPr="0095533D" w:rsidRDefault="00124DD7" w:rsidP="00124DD7">
            <w:pPr>
              <w:jc w:val="left"/>
              <w:rPr>
                <w:sz w:val="22"/>
              </w:rPr>
            </w:pPr>
          </w:p>
          <w:p w14:paraId="01D59568" w14:textId="1101B48B" w:rsidR="00DE358F" w:rsidRPr="0095533D" w:rsidRDefault="006D5EDF" w:rsidP="00DE358F">
            <w:pPr>
              <w:pBdr>
                <w:bottom w:val="single" w:sz="4" w:space="1" w:color="auto"/>
              </w:pBdr>
              <w:jc w:val="left"/>
              <w:rPr>
                <w:sz w:val="22"/>
              </w:rPr>
            </w:pPr>
            <w:r>
              <w:rPr>
                <w:sz w:val="22"/>
              </w:rPr>
              <w:t>07</w:t>
            </w:r>
            <w:r w:rsidR="00DE358F" w:rsidRPr="0095533D">
              <w:rPr>
                <w:sz w:val="22"/>
              </w:rPr>
              <w:t>/</w:t>
            </w:r>
            <w:r w:rsidR="00D25707">
              <w:rPr>
                <w:rFonts w:hint="eastAsia"/>
                <w:sz w:val="22"/>
              </w:rPr>
              <w:t>1</w:t>
            </w:r>
            <w:r w:rsidR="007D6C47">
              <w:rPr>
                <w:rFonts w:hint="eastAsia"/>
                <w:sz w:val="22"/>
              </w:rPr>
              <w:t>9</w:t>
            </w:r>
            <w:r w:rsidR="00DE358F" w:rsidRPr="0095533D">
              <w:rPr>
                <w:sz w:val="22"/>
              </w:rPr>
              <w:t>/</w:t>
            </w:r>
            <w:r w:rsidR="00DE358F">
              <w:rPr>
                <w:sz w:val="22"/>
              </w:rPr>
              <w:t>202</w:t>
            </w:r>
            <w:r w:rsidR="00D25707">
              <w:rPr>
                <w:rFonts w:hint="eastAsia"/>
                <w:sz w:val="22"/>
              </w:rPr>
              <w:t>4</w:t>
            </w:r>
          </w:p>
          <w:p w14:paraId="423DF927" w14:textId="5A80F290" w:rsidR="00DE6F26" w:rsidRPr="0095533D" w:rsidRDefault="009133F5" w:rsidP="00BC387D">
            <w:pPr>
              <w:jc w:val="left"/>
              <w:rPr>
                <w:sz w:val="22"/>
              </w:rPr>
            </w:pPr>
            <w:r>
              <w:rPr>
                <w:rFonts w:hint="eastAsia"/>
                <w:sz w:val="22"/>
              </w:rPr>
              <w:t>日付</w:t>
            </w:r>
          </w:p>
        </w:tc>
      </w:tr>
      <w:tr w:rsidR="00C80A02" w:rsidRPr="0095533D" w14:paraId="4682B4EC" w14:textId="77777777" w:rsidTr="001513DE">
        <w:trPr>
          <w:trHeight w:val="1135"/>
          <w:jc w:val="center"/>
        </w:trPr>
        <w:tc>
          <w:tcPr>
            <w:tcW w:w="3034" w:type="dxa"/>
          </w:tcPr>
          <w:p w14:paraId="3FFDFDB4" w14:textId="77777777" w:rsidR="00C80A02" w:rsidRPr="0095533D" w:rsidRDefault="00C80A02" w:rsidP="00BC387D">
            <w:pPr>
              <w:jc w:val="left"/>
              <w:rPr>
                <w:sz w:val="22"/>
              </w:rPr>
            </w:pPr>
          </w:p>
          <w:p w14:paraId="0DFAB69D" w14:textId="77777777" w:rsidR="00C80A02" w:rsidRPr="0095533D" w:rsidRDefault="00C80A02" w:rsidP="00BC387D">
            <w:pPr>
              <w:jc w:val="left"/>
              <w:rPr>
                <w:sz w:val="22"/>
              </w:rPr>
            </w:pPr>
          </w:p>
          <w:p w14:paraId="663C5ECE" w14:textId="77777777" w:rsidR="00C80A02" w:rsidRPr="0095533D" w:rsidRDefault="00C80A02" w:rsidP="00BC387D">
            <w:pPr>
              <w:jc w:val="left"/>
              <w:rPr>
                <w:sz w:val="22"/>
              </w:rPr>
            </w:pPr>
          </w:p>
          <w:p w14:paraId="350DE066" w14:textId="31F9C617" w:rsidR="00C80A02" w:rsidRPr="0095533D" w:rsidRDefault="009133F5" w:rsidP="00BC387D">
            <w:pPr>
              <w:jc w:val="left"/>
              <w:rPr>
                <w:sz w:val="22"/>
              </w:rPr>
            </w:pPr>
            <w:r w:rsidRPr="009133F5">
              <w:rPr>
                <w:rFonts w:hint="eastAsia"/>
                <w:sz w:val="22"/>
              </w:rPr>
              <w:t>承認者：</w:t>
            </w:r>
          </w:p>
        </w:tc>
        <w:tc>
          <w:tcPr>
            <w:tcW w:w="3055" w:type="dxa"/>
          </w:tcPr>
          <w:p w14:paraId="7066818B" w14:textId="77777777" w:rsidR="00C80A02" w:rsidRPr="0095533D" w:rsidRDefault="00C80A02" w:rsidP="00BC387D">
            <w:pPr>
              <w:jc w:val="left"/>
              <w:rPr>
                <w:sz w:val="22"/>
              </w:rPr>
            </w:pPr>
          </w:p>
          <w:p w14:paraId="413945D8" w14:textId="77777777" w:rsidR="00124DD7" w:rsidRPr="0095533D" w:rsidRDefault="00124DD7" w:rsidP="00124DD7">
            <w:pPr>
              <w:jc w:val="left"/>
              <w:rPr>
                <w:sz w:val="22"/>
              </w:rPr>
            </w:pPr>
          </w:p>
          <w:p w14:paraId="4D3951C6" w14:textId="4507FBDD" w:rsidR="00124DD7" w:rsidRPr="0095533D" w:rsidRDefault="0049458E" w:rsidP="00124DD7">
            <w:pPr>
              <w:pBdr>
                <w:bottom w:val="single" w:sz="4" w:space="1" w:color="auto"/>
              </w:pBdr>
              <w:jc w:val="left"/>
              <w:rPr>
                <w:sz w:val="22"/>
              </w:rPr>
            </w:pPr>
            <w:r>
              <w:rPr>
                <w:rFonts w:hint="eastAsia"/>
                <w:sz w:val="22"/>
              </w:rPr>
              <w:t xml:space="preserve">S. </w:t>
            </w:r>
            <w:r w:rsidR="00F9314B">
              <w:rPr>
                <w:rFonts w:hint="eastAsia"/>
                <w:sz w:val="22"/>
              </w:rPr>
              <w:t>A</w:t>
            </w:r>
            <w:r w:rsidR="00F9314B">
              <w:rPr>
                <w:sz w:val="22"/>
              </w:rPr>
              <w:t xml:space="preserve">sano </w:t>
            </w:r>
          </w:p>
          <w:p w14:paraId="72802A03" w14:textId="05255BBA" w:rsidR="005C210E" w:rsidRPr="0095533D" w:rsidRDefault="009133F5" w:rsidP="00BC387D">
            <w:pPr>
              <w:jc w:val="left"/>
              <w:rPr>
                <w:sz w:val="22"/>
              </w:rPr>
            </w:pPr>
            <w:r>
              <w:rPr>
                <w:rFonts w:hint="eastAsia"/>
                <w:sz w:val="22"/>
              </w:rPr>
              <w:t>署名</w:t>
            </w:r>
          </w:p>
        </w:tc>
        <w:tc>
          <w:tcPr>
            <w:tcW w:w="2965" w:type="dxa"/>
          </w:tcPr>
          <w:p w14:paraId="39D89AB2" w14:textId="77777777" w:rsidR="00C80A02" w:rsidRPr="0095533D" w:rsidRDefault="00C80A02" w:rsidP="00BC387D">
            <w:pPr>
              <w:jc w:val="left"/>
              <w:rPr>
                <w:sz w:val="22"/>
              </w:rPr>
            </w:pPr>
          </w:p>
          <w:p w14:paraId="2E5DC90F" w14:textId="77777777" w:rsidR="00124DD7" w:rsidRPr="0095533D" w:rsidRDefault="00124DD7" w:rsidP="00124DD7">
            <w:pPr>
              <w:jc w:val="left"/>
              <w:rPr>
                <w:sz w:val="22"/>
              </w:rPr>
            </w:pPr>
          </w:p>
          <w:p w14:paraId="79D16682" w14:textId="5A4B0E1E" w:rsidR="00DE358F" w:rsidRPr="0095533D" w:rsidRDefault="006D5EDF" w:rsidP="00DE358F">
            <w:pPr>
              <w:pBdr>
                <w:bottom w:val="single" w:sz="4" w:space="1" w:color="auto"/>
              </w:pBdr>
              <w:jc w:val="left"/>
              <w:rPr>
                <w:sz w:val="22"/>
              </w:rPr>
            </w:pPr>
            <w:r>
              <w:rPr>
                <w:sz w:val="22"/>
              </w:rPr>
              <w:t>07</w:t>
            </w:r>
            <w:r w:rsidR="00DE358F" w:rsidRPr="0095533D">
              <w:rPr>
                <w:sz w:val="22"/>
              </w:rPr>
              <w:t>/</w:t>
            </w:r>
            <w:r w:rsidR="00D25707">
              <w:rPr>
                <w:rFonts w:hint="eastAsia"/>
                <w:sz w:val="22"/>
              </w:rPr>
              <w:t>1</w:t>
            </w:r>
            <w:r w:rsidR="007D6C47">
              <w:rPr>
                <w:rFonts w:hint="eastAsia"/>
                <w:sz w:val="22"/>
              </w:rPr>
              <w:t>9</w:t>
            </w:r>
            <w:r w:rsidR="00DE358F" w:rsidRPr="0095533D">
              <w:rPr>
                <w:sz w:val="22"/>
              </w:rPr>
              <w:t>/</w:t>
            </w:r>
            <w:r w:rsidR="00DE358F">
              <w:rPr>
                <w:sz w:val="22"/>
              </w:rPr>
              <w:t>202</w:t>
            </w:r>
            <w:r w:rsidR="00D25707">
              <w:rPr>
                <w:rFonts w:hint="eastAsia"/>
                <w:sz w:val="22"/>
              </w:rPr>
              <w:t>4</w:t>
            </w:r>
          </w:p>
          <w:p w14:paraId="67CD354D" w14:textId="669F15FF" w:rsidR="00C80A02" w:rsidRPr="0095533D" w:rsidRDefault="009133F5" w:rsidP="00BC387D">
            <w:pPr>
              <w:jc w:val="left"/>
              <w:rPr>
                <w:sz w:val="22"/>
              </w:rPr>
            </w:pPr>
            <w:r>
              <w:rPr>
                <w:rFonts w:hint="eastAsia"/>
                <w:sz w:val="22"/>
              </w:rPr>
              <w:t>日付</w:t>
            </w:r>
          </w:p>
        </w:tc>
      </w:tr>
    </w:tbl>
    <w:p w14:paraId="1F63956E" w14:textId="77777777" w:rsidR="0049680D" w:rsidRPr="0095533D" w:rsidRDefault="0049680D" w:rsidP="00BC387D">
      <w:pPr>
        <w:jc w:val="left"/>
        <w:rPr>
          <w:sz w:val="22"/>
        </w:rPr>
      </w:pPr>
    </w:p>
    <w:p w14:paraId="377C8B8A" w14:textId="77777777" w:rsidR="00D9372D" w:rsidRPr="0095533D" w:rsidRDefault="004A728D" w:rsidP="00D9372D">
      <w:pPr>
        <w:jc w:val="left"/>
        <w:rPr>
          <w:sz w:val="22"/>
        </w:rPr>
      </w:pPr>
      <w:r w:rsidRPr="0095533D">
        <w:rPr>
          <w:sz w:val="22"/>
        </w:rPr>
        <w:br w:type="page"/>
      </w:r>
    </w:p>
    <w:p w14:paraId="28CF7043" w14:textId="77777777" w:rsidR="00D9372D" w:rsidRPr="0095533D" w:rsidRDefault="00D9372D" w:rsidP="00D9372D">
      <w:pPr>
        <w:jc w:val="left"/>
        <w:rPr>
          <w:sz w:val="22"/>
        </w:rPr>
      </w:pPr>
    </w:p>
    <w:p w14:paraId="54616CD8" w14:textId="0931DEE3" w:rsidR="00DA2872" w:rsidRPr="0049458E" w:rsidRDefault="009133F5" w:rsidP="00E062DF">
      <w:pPr>
        <w:pStyle w:val="aa"/>
        <w:numPr>
          <w:ilvl w:val="0"/>
          <w:numId w:val="26"/>
        </w:numPr>
        <w:spacing w:afterLines="50" w:after="120"/>
        <w:ind w:leftChars="0"/>
        <w:jc w:val="left"/>
        <w:rPr>
          <w:b/>
          <w:bCs/>
          <w:sz w:val="28"/>
          <w:szCs w:val="28"/>
        </w:rPr>
      </w:pPr>
      <w:r w:rsidRPr="009133F5">
        <w:rPr>
          <w:rFonts w:hint="eastAsia"/>
          <w:b/>
          <w:bCs/>
          <w:sz w:val="28"/>
          <w:szCs w:val="28"/>
        </w:rPr>
        <w:t>はじめに</w:t>
      </w:r>
    </w:p>
    <w:p w14:paraId="4D3C1866" w14:textId="341785C5" w:rsidR="009857DD" w:rsidRPr="009857DD" w:rsidRDefault="009133F5" w:rsidP="009857DD">
      <w:pPr>
        <w:widowControl/>
        <w:jc w:val="left"/>
        <w:rPr>
          <w:rFonts w:eastAsia="ＭＳ Ｐゴシック"/>
          <w:kern w:val="0"/>
          <w:szCs w:val="20"/>
        </w:rPr>
      </w:pPr>
      <w:r w:rsidRPr="009133F5">
        <w:rPr>
          <w:rFonts w:eastAsia="ＭＳ Ｐゴシック" w:hint="eastAsia"/>
          <w:kern w:val="0"/>
          <w:sz w:val="24"/>
          <w:szCs w:val="24"/>
        </w:rPr>
        <w:t>本文書は、既存の</w:t>
      </w:r>
      <w:r w:rsidRPr="009133F5">
        <w:rPr>
          <w:rFonts w:eastAsia="ＭＳ Ｐゴシック" w:hint="eastAsia"/>
          <w:kern w:val="0"/>
          <w:sz w:val="24"/>
          <w:szCs w:val="24"/>
        </w:rPr>
        <w:t>MTRC</w:t>
      </w:r>
      <w:r w:rsidRPr="009133F5">
        <w:rPr>
          <w:rFonts w:eastAsia="ＭＳ Ｐゴシック" w:hint="eastAsia"/>
          <w:kern w:val="0"/>
          <w:sz w:val="24"/>
          <w:szCs w:val="24"/>
        </w:rPr>
        <w:t>放送設備の緊急通話に対する遠隔リセット機能の提案書です。</w:t>
      </w:r>
    </w:p>
    <w:p w14:paraId="1580D0A2" w14:textId="571F63F4" w:rsidR="009857DD" w:rsidRPr="00725A6C" w:rsidRDefault="009133F5" w:rsidP="00725A6C">
      <w:pPr>
        <w:pStyle w:val="aa"/>
        <w:widowControl/>
        <w:numPr>
          <w:ilvl w:val="0"/>
          <w:numId w:val="23"/>
        </w:numPr>
        <w:ind w:leftChars="0"/>
        <w:jc w:val="left"/>
        <w:rPr>
          <w:rFonts w:eastAsia="ＭＳ Ｐゴシック"/>
          <w:kern w:val="0"/>
          <w:szCs w:val="20"/>
        </w:rPr>
      </w:pPr>
      <w:r w:rsidRPr="009133F5">
        <w:rPr>
          <w:rFonts w:eastAsia="ＭＳ Ｐゴシック" w:hint="eastAsia"/>
          <w:kern w:val="0"/>
          <w:sz w:val="24"/>
          <w:szCs w:val="24"/>
        </w:rPr>
        <w:t>既存の緊急通話ハンドルはロック式であり、鍵なしで解錠されます。本装置は、</w:t>
      </w:r>
      <w:r w:rsidRPr="009133F5">
        <w:rPr>
          <w:rFonts w:eastAsia="ＭＳ Ｐゴシック" w:hint="eastAsia"/>
          <w:kern w:val="0"/>
          <w:sz w:val="24"/>
          <w:szCs w:val="24"/>
        </w:rPr>
        <w:t>MTR</w:t>
      </w:r>
      <w:r w:rsidRPr="009133F5">
        <w:rPr>
          <w:rFonts w:eastAsia="ＭＳ Ｐゴシック" w:hint="eastAsia"/>
          <w:kern w:val="0"/>
          <w:sz w:val="24"/>
          <w:szCs w:val="24"/>
        </w:rPr>
        <w:t>が提供するラッチ式緊急通話ハンドルにリセット信号を送信し、通話を遠隔で解除します。</w:t>
      </w:r>
    </w:p>
    <w:p w14:paraId="2CBFD6AB" w14:textId="1A91D7CA" w:rsidR="00725A6C" w:rsidRPr="00460089" w:rsidRDefault="009133F5" w:rsidP="00725A6C">
      <w:pPr>
        <w:pStyle w:val="aa"/>
        <w:widowControl/>
        <w:numPr>
          <w:ilvl w:val="0"/>
          <w:numId w:val="23"/>
        </w:numPr>
        <w:ind w:leftChars="0"/>
        <w:jc w:val="left"/>
        <w:rPr>
          <w:rFonts w:eastAsia="ＭＳ Ｐゴシック"/>
          <w:kern w:val="0"/>
          <w:szCs w:val="20"/>
        </w:rPr>
      </w:pPr>
      <w:r w:rsidRPr="009133F5">
        <w:rPr>
          <w:rFonts w:eastAsia="ＭＳ Ｐゴシック" w:hint="eastAsia"/>
          <w:kern w:val="0"/>
          <w:sz w:val="24"/>
          <w:szCs w:val="24"/>
        </w:rPr>
        <w:t>これは、列車内で緊急通話が発生した際に、ドライ接点を</w:t>
      </w:r>
      <w:r w:rsidRPr="009133F5">
        <w:rPr>
          <w:rFonts w:eastAsia="ＭＳ Ｐゴシック" w:hint="eastAsia"/>
          <w:kern w:val="0"/>
          <w:sz w:val="24"/>
          <w:szCs w:val="24"/>
        </w:rPr>
        <w:t>1</w:t>
      </w:r>
      <w:r w:rsidRPr="009133F5">
        <w:rPr>
          <w:rFonts w:eastAsia="ＭＳ Ｐゴシック" w:hint="eastAsia"/>
          <w:kern w:val="0"/>
          <w:sz w:val="24"/>
          <w:szCs w:val="24"/>
        </w:rPr>
        <w:t>つ追加するためのものです。</w:t>
      </w:r>
    </w:p>
    <w:p w14:paraId="3B7F41EB" w14:textId="3B283169" w:rsidR="00460089" w:rsidRPr="004C7CBB" w:rsidRDefault="009133F5" w:rsidP="00725A6C">
      <w:pPr>
        <w:pStyle w:val="aa"/>
        <w:widowControl/>
        <w:numPr>
          <w:ilvl w:val="0"/>
          <w:numId w:val="23"/>
        </w:numPr>
        <w:ind w:leftChars="0"/>
        <w:jc w:val="left"/>
        <w:rPr>
          <w:rFonts w:eastAsia="ＭＳ Ｐゴシック"/>
          <w:kern w:val="0"/>
          <w:szCs w:val="20"/>
        </w:rPr>
      </w:pPr>
      <w:r w:rsidRPr="009133F5">
        <w:rPr>
          <w:rFonts w:eastAsia="ＭＳ Ｐゴシック" w:hint="eastAsia"/>
          <w:kern w:val="0"/>
          <w:sz w:val="24"/>
          <w:szCs w:val="24"/>
        </w:rPr>
        <w:t>目標安全統合レベル（</w:t>
      </w:r>
      <w:r w:rsidRPr="009133F5">
        <w:rPr>
          <w:rFonts w:eastAsia="ＭＳ Ｐゴシック" w:hint="eastAsia"/>
          <w:kern w:val="0"/>
          <w:sz w:val="24"/>
          <w:szCs w:val="24"/>
        </w:rPr>
        <w:t>SIL</w:t>
      </w:r>
      <w:r w:rsidRPr="009133F5">
        <w:rPr>
          <w:rFonts w:eastAsia="ＭＳ Ｐゴシック" w:hint="eastAsia"/>
          <w:kern w:val="0"/>
          <w:sz w:val="24"/>
          <w:szCs w:val="24"/>
        </w:rPr>
        <w:t>）は「</w:t>
      </w:r>
      <w:r w:rsidRPr="009133F5">
        <w:rPr>
          <w:rFonts w:eastAsia="ＭＳ Ｐゴシック" w:hint="eastAsia"/>
          <w:kern w:val="0"/>
          <w:sz w:val="24"/>
          <w:szCs w:val="24"/>
        </w:rPr>
        <w:t>0</w:t>
      </w:r>
      <w:r w:rsidRPr="009133F5">
        <w:rPr>
          <w:rFonts w:eastAsia="ＭＳ Ｐゴシック" w:hint="eastAsia"/>
          <w:kern w:val="0"/>
          <w:sz w:val="24"/>
          <w:szCs w:val="24"/>
        </w:rPr>
        <w:t>」です。</w:t>
      </w:r>
    </w:p>
    <w:p w14:paraId="7314EE70" w14:textId="3E9E56EA" w:rsidR="00E062DF" w:rsidRDefault="00E062DF" w:rsidP="008A6301">
      <w:pPr>
        <w:jc w:val="left"/>
        <w:rPr>
          <w:noProof/>
          <w:sz w:val="22"/>
          <w:lang w:bidi="hi-IN"/>
        </w:rPr>
      </w:pPr>
      <w:r>
        <w:rPr>
          <w:noProof/>
          <w:sz w:val="22"/>
          <w:lang w:bidi="hi-IN"/>
        </w:rPr>
        <w:br w:type="page"/>
      </w:r>
    </w:p>
    <w:p w14:paraId="5B792A7E" w14:textId="77777777" w:rsidR="008A6301" w:rsidRPr="00460089" w:rsidRDefault="008A6301" w:rsidP="008A6301">
      <w:pPr>
        <w:jc w:val="left"/>
        <w:rPr>
          <w:noProof/>
          <w:sz w:val="22"/>
          <w:lang w:bidi="hi-IN"/>
        </w:rPr>
      </w:pPr>
    </w:p>
    <w:p w14:paraId="6537C68D" w14:textId="2D128E3D" w:rsidR="00D9372D" w:rsidRDefault="00E56F9E" w:rsidP="00E062DF">
      <w:pPr>
        <w:pStyle w:val="aa"/>
        <w:numPr>
          <w:ilvl w:val="0"/>
          <w:numId w:val="26"/>
        </w:numPr>
        <w:spacing w:afterLines="50" w:after="120"/>
        <w:ind w:leftChars="0"/>
        <w:jc w:val="left"/>
        <w:rPr>
          <w:b/>
          <w:bCs/>
          <w:noProof/>
          <w:sz w:val="28"/>
          <w:szCs w:val="28"/>
          <w:u w:val="single"/>
          <w:lang w:val="en-IN" w:bidi="hi-IN"/>
        </w:rPr>
      </w:pPr>
      <w:r w:rsidRPr="00725A6C">
        <w:rPr>
          <w:b/>
          <w:bCs/>
          <w:noProof/>
          <w:sz w:val="28"/>
          <w:szCs w:val="28"/>
          <w:u w:val="single"/>
          <w:lang w:val="en-IN" w:bidi="hi-IN"/>
        </w:rPr>
        <w:t>P</w:t>
      </w:r>
      <w:r w:rsidR="009133F5" w:rsidRPr="009133F5">
        <w:rPr>
          <w:rFonts w:hint="eastAsia"/>
          <w:b/>
          <w:bCs/>
          <w:noProof/>
          <w:sz w:val="28"/>
          <w:szCs w:val="28"/>
          <w:u w:val="single"/>
          <w:lang w:val="en-IN" w:bidi="hi-IN"/>
        </w:rPr>
        <w:t>AD</w:t>
      </w:r>
      <w:r w:rsidR="009133F5" w:rsidRPr="009133F5">
        <w:rPr>
          <w:rFonts w:hint="eastAsia"/>
          <w:b/>
          <w:bCs/>
          <w:noProof/>
          <w:sz w:val="28"/>
          <w:szCs w:val="28"/>
          <w:u w:val="single"/>
          <w:lang w:val="en-IN" w:bidi="hi-IN"/>
        </w:rPr>
        <w:t>（旅客警報装置）遠隔リセット機能の提案</w:t>
      </w:r>
    </w:p>
    <w:p w14:paraId="0E612219" w14:textId="3FF9D826" w:rsidR="00D063D4" w:rsidRPr="00E062DF" w:rsidRDefault="009133F5" w:rsidP="00E062DF">
      <w:pPr>
        <w:pStyle w:val="aa"/>
        <w:numPr>
          <w:ilvl w:val="1"/>
          <w:numId w:val="26"/>
        </w:numPr>
        <w:spacing w:afterLines="50" w:after="120"/>
        <w:ind w:leftChars="0" w:left="380" w:hanging="391"/>
        <w:jc w:val="left"/>
        <w:rPr>
          <w:b/>
          <w:bCs/>
          <w:noProof/>
          <w:sz w:val="22"/>
          <w:lang w:val="en-IN" w:bidi="hi-IN"/>
        </w:rPr>
      </w:pPr>
      <w:r>
        <w:rPr>
          <w:rFonts w:hint="eastAsia"/>
          <w:b/>
          <w:bCs/>
          <w:noProof/>
          <w:sz w:val="22"/>
          <w:lang w:val="en-IN" w:bidi="hi-IN"/>
        </w:rPr>
        <w:t>概要</w:t>
      </w:r>
    </w:p>
    <w:p w14:paraId="5E31FE4C" w14:textId="09464132" w:rsidR="008A6301" w:rsidRPr="009857DD" w:rsidRDefault="009133F5" w:rsidP="00D063D4">
      <w:pPr>
        <w:jc w:val="left"/>
        <w:rPr>
          <w:noProof/>
          <w:sz w:val="24"/>
          <w:szCs w:val="24"/>
          <w:lang w:val="en-IN" w:bidi="hi-IN"/>
        </w:rPr>
      </w:pPr>
      <w:r>
        <w:rPr>
          <w:rFonts w:hint="eastAsia"/>
          <w:noProof/>
          <w:sz w:val="24"/>
          <w:szCs w:val="24"/>
          <w:lang w:val="en-IN" w:bidi="hi-IN"/>
        </w:rPr>
        <w:t>既存のパワーアンプおよび</w:t>
      </w:r>
      <w:r>
        <w:rPr>
          <w:rFonts w:hint="eastAsia"/>
          <w:noProof/>
          <w:sz w:val="24"/>
          <w:szCs w:val="24"/>
          <w:lang w:val="en-IN" w:bidi="hi-IN"/>
        </w:rPr>
        <w:t>PAD</w:t>
      </w:r>
      <w:r>
        <w:rPr>
          <w:rFonts w:hint="eastAsia"/>
          <w:noProof/>
          <w:sz w:val="24"/>
          <w:szCs w:val="24"/>
          <w:lang w:val="en-IN" w:bidi="hi-IN"/>
        </w:rPr>
        <w:t>にはリセット制御機能がありません。そのため、各車両にリセット装置を</w:t>
      </w:r>
      <w:r>
        <w:rPr>
          <w:rFonts w:hint="eastAsia"/>
          <w:noProof/>
          <w:sz w:val="24"/>
          <w:szCs w:val="24"/>
          <w:lang w:val="en-IN" w:bidi="hi-IN"/>
        </w:rPr>
        <w:t>1</w:t>
      </w:r>
      <w:r>
        <w:rPr>
          <w:rFonts w:hint="eastAsia"/>
          <w:noProof/>
          <w:sz w:val="24"/>
          <w:szCs w:val="24"/>
          <w:lang w:val="en-IN" w:bidi="hi-IN"/>
        </w:rPr>
        <w:t>台追加し、</w:t>
      </w:r>
      <w:r>
        <w:rPr>
          <w:rFonts w:hint="eastAsia"/>
          <w:noProof/>
          <w:sz w:val="24"/>
          <w:szCs w:val="24"/>
          <w:lang w:val="en-IN" w:bidi="hi-IN"/>
        </w:rPr>
        <w:t>PAEH</w:t>
      </w:r>
      <w:r>
        <w:rPr>
          <w:rFonts w:hint="eastAsia"/>
          <w:noProof/>
          <w:sz w:val="24"/>
          <w:szCs w:val="24"/>
          <w:lang w:val="en-IN" w:bidi="hi-IN"/>
        </w:rPr>
        <w:t>（緊急通話状態）の監視およびリセットを行います。</w:t>
      </w:r>
    </w:p>
    <w:p w14:paraId="45E87B8C" w14:textId="77777777" w:rsidR="00460089" w:rsidRDefault="00460089" w:rsidP="0095533D">
      <w:pPr>
        <w:jc w:val="left"/>
        <w:rPr>
          <w:b/>
          <w:bCs/>
          <w:noProof/>
          <w:sz w:val="22"/>
          <w:lang w:val="en-IN" w:bidi="hi-IN"/>
        </w:rPr>
      </w:pPr>
    </w:p>
    <w:p w14:paraId="65203533" w14:textId="14CD87ED" w:rsidR="0095533D" w:rsidRDefault="009133F5" w:rsidP="0095533D">
      <w:pPr>
        <w:jc w:val="left"/>
        <w:rPr>
          <w:b/>
          <w:bCs/>
          <w:noProof/>
          <w:sz w:val="22"/>
          <w:lang w:val="en-IN" w:bidi="hi-IN"/>
        </w:rPr>
      </w:pPr>
      <w:r>
        <w:rPr>
          <w:rFonts w:hint="eastAsia"/>
          <w:b/>
          <w:bCs/>
          <w:noProof/>
          <w:sz w:val="22"/>
          <w:lang w:val="en-IN" w:bidi="hi-IN"/>
        </w:rPr>
        <w:t>＜ブロック図＞</w:t>
      </w:r>
    </w:p>
    <w:p w14:paraId="1EC5C383" w14:textId="29CBC012" w:rsidR="00161230" w:rsidRDefault="00161230" w:rsidP="0095533D">
      <w:pPr>
        <w:jc w:val="left"/>
        <w:rPr>
          <w:b/>
          <w:bCs/>
          <w:noProof/>
          <w:sz w:val="22"/>
          <w:lang w:val="en-IN" w:bidi="hi-IN"/>
        </w:rPr>
      </w:pPr>
      <w:r>
        <w:rPr>
          <w:noProof/>
        </w:rPr>
        <mc:AlternateContent>
          <mc:Choice Requires="wps">
            <w:drawing>
              <wp:anchor distT="0" distB="0" distL="114300" distR="114300" simplePos="0" relativeHeight="251681792" behindDoc="0" locked="0" layoutInCell="1" allowOverlap="1" wp14:anchorId="5E6E46D8" wp14:editId="140E22E3">
                <wp:simplePos x="0" y="0"/>
                <wp:positionH relativeFrom="column">
                  <wp:posOffset>509270</wp:posOffset>
                </wp:positionH>
                <wp:positionV relativeFrom="paragraph">
                  <wp:posOffset>136525</wp:posOffset>
                </wp:positionV>
                <wp:extent cx="639445" cy="361950"/>
                <wp:effectExtent l="0" t="0" r="8255" b="0"/>
                <wp:wrapNone/>
                <wp:docPr id="1528604889" name="テキスト ボックス 1"/>
                <wp:cNvGraphicFramePr/>
                <a:graphic xmlns:a="http://schemas.openxmlformats.org/drawingml/2006/main">
                  <a:graphicData uri="http://schemas.microsoft.com/office/word/2010/wordprocessingShape">
                    <wps:wsp>
                      <wps:cNvSpPr txBox="1"/>
                      <wps:spPr>
                        <a:xfrm>
                          <a:off x="0" y="0"/>
                          <a:ext cx="639445" cy="361950"/>
                        </a:xfrm>
                        <a:prstGeom prst="rect">
                          <a:avLst/>
                        </a:prstGeom>
                        <a:solidFill>
                          <a:schemeClr val="lt1"/>
                        </a:solidFill>
                        <a:ln w="6350">
                          <a:noFill/>
                        </a:ln>
                      </wps:spPr>
                      <wps:txbx>
                        <w:txbxContent>
                          <w:p w14:paraId="0A735D25" w14:textId="77777777" w:rsidR="00161230" w:rsidRPr="00171581" w:rsidRDefault="00161230" w:rsidP="00161230">
                            <w:pPr>
                              <w:rPr>
                                <w:sz w:val="16"/>
                                <w:szCs w:val="16"/>
                              </w:rPr>
                            </w:pPr>
                            <w:r>
                              <w:rPr>
                                <w:rFonts w:hint="eastAsia"/>
                                <w:sz w:val="16"/>
                                <w:szCs w:val="16"/>
                              </w:rPr>
                              <w:t>DC77 ~ DC137.7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6E46D8" id="_x0000_t202" coordsize="21600,21600" o:spt="202" path="m,l,21600r21600,l21600,xe">
                <v:stroke joinstyle="miter"/>
                <v:path gradientshapeok="t" o:connecttype="rect"/>
              </v:shapetype>
              <v:shape id="テキスト ボックス 1" o:spid="_x0000_s1026" type="#_x0000_t202" style="position:absolute;margin-left:40.1pt;margin-top:10.75pt;width:50.35pt;height:2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" fillcolor="white [3201]" stroked="f" strokeweight=".5pt">
                <v:textbox>
                  <w:txbxContent>
                    <w:p w14:paraId="0A735D25" w14:textId="77777777" w:rsidR="00161230" w:rsidRPr="00171581" w:rsidRDefault="00161230" w:rsidP="00161230">
                      <w:pPr>
                        <w:rPr>
                          <w:sz w:val="16"/>
                          <w:szCs w:val="16"/>
                        </w:rPr>
                      </w:pPr>
                      <w:r>
                        <w:rPr>
                          <w:rFonts w:hint="eastAsia"/>
                          <w:sz w:val="16"/>
                          <w:szCs w:val="16"/>
                        </w:rPr>
                        <w:t>DC77 ~ DC137.7</w:t>
                      </w:r>
                    </w:p>
                  </w:txbxContent>
                </v:textbox>
              </v:shape>
            </w:pict>
          </mc:Fallback>
        </mc:AlternateContent>
      </w:r>
    </w:p>
    <w:p w14:paraId="6927FFAA" w14:textId="7573F0A8" w:rsidR="00161230" w:rsidRDefault="00161230" w:rsidP="0095533D">
      <w:pPr>
        <w:jc w:val="left"/>
        <w:rPr>
          <w:b/>
          <w:bCs/>
          <w:noProof/>
          <w:sz w:val="22"/>
          <w:lang w:val="en-IN" w:bidi="hi-IN"/>
        </w:rPr>
      </w:pPr>
    </w:p>
    <w:p w14:paraId="056953EE" w14:textId="08943754" w:rsidR="002C6963" w:rsidRPr="00F4783A" w:rsidRDefault="001321C9" w:rsidP="0095533D">
      <w:pPr>
        <w:jc w:val="left"/>
        <w:rPr>
          <w:b/>
          <w:bCs/>
          <w:noProof/>
          <w:sz w:val="22"/>
          <w:lang w:val="en-IN" w:bidi="hi-IN"/>
        </w:rPr>
      </w:pPr>
      <w:r>
        <w:rPr>
          <w:noProof/>
        </w:rPr>
        <mc:AlternateContent>
          <mc:Choice Requires="wps">
            <w:drawing>
              <wp:anchor distT="0" distB="0" distL="114300" distR="114300" simplePos="0" relativeHeight="251687936" behindDoc="0" locked="0" layoutInCell="1" allowOverlap="1" wp14:anchorId="3E6A3E8B" wp14:editId="4A3A8394">
                <wp:simplePos x="0" y="0"/>
                <wp:positionH relativeFrom="column">
                  <wp:posOffset>552735</wp:posOffset>
                </wp:positionH>
                <wp:positionV relativeFrom="paragraph">
                  <wp:posOffset>3690496</wp:posOffset>
                </wp:positionV>
                <wp:extent cx="423081" cy="232012"/>
                <wp:effectExtent l="0" t="0" r="0" b="0"/>
                <wp:wrapNone/>
                <wp:docPr id="6128624" name="テキスト ボックス 1"/>
                <wp:cNvGraphicFramePr/>
                <a:graphic xmlns:a="http://schemas.openxmlformats.org/drawingml/2006/main">
                  <a:graphicData uri="http://schemas.microsoft.com/office/word/2010/wordprocessingShape">
                    <wps:wsp>
                      <wps:cNvSpPr txBox="1"/>
                      <wps:spPr>
                        <a:xfrm>
                          <a:off x="0" y="0"/>
                          <a:ext cx="423081" cy="232012"/>
                        </a:xfrm>
                        <a:prstGeom prst="rect">
                          <a:avLst/>
                        </a:prstGeom>
                        <a:solidFill>
                          <a:schemeClr val="lt1"/>
                        </a:solidFill>
                        <a:ln w="6350">
                          <a:noFill/>
                        </a:ln>
                      </wps:spPr>
                      <wps:txbx>
                        <w:txbxContent>
                          <w:p w14:paraId="341FFE93" w14:textId="77777777" w:rsidR="001321C9" w:rsidRPr="00171581" w:rsidRDefault="001321C9" w:rsidP="001321C9">
                            <w:pPr>
                              <w:rPr>
                                <w:sz w:val="16"/>
                                <w:szCs w:val="16"/>
                              </w:rPr>
                            </w:pPr>
                            <w:r>
                              <w:rPr>
                                <w:rFonts w:hint="eastAsia"/>
                                <w:sz w:val="16"/>
                                <w:szCs w:val="16"/>
                              </w:rPr>
                              <w:t>110E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A3E8B" id="_x0000_s1027" type="#_x0000_t202" style="position:absolute;margin-left:43.5pt;margin-top:290.6pt;width:33.3pt;height:18.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" fillcolor="white [3201]" stroked="f" strokeweight=".5pt">
                <v:textbox>
                  <w:txbxContent>
                    <w:p w14:paraId="341FFE93" w14:textId="77777777" w:rsidR="001321C9" w:rsidRPr="00171581" w:rsidRDefault="001321C9" w:rsidP="001321C9">
                      <w:pPr>
                        <w:rPr>
                          <w:sz w:val="16"/>
                          <w:szCs w:val="16"/>
                        </w:rPr>
                      </w:pPr>
                      <w:r>
                        <w:rPr>
                          <w:rFonts w:hint="eastAsia"/>
                          <w:sz w:val="16"/>
                          <w:szCs w:val="16"/>
                        </w:rPr>
                        <w:t>110E</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712F016C" wp14:editId="53D3A2ED">
                <wp:simplePos x="0" y="0"/>
                <wp:positionH relativeFrom="column">
                  <wp:posOffset>587375</wp:posOffset>
                </wp:positionH>
                <wp:positionV relativeFrom="paragraph">
                  <wp:posOffset>841536</wp:posOffset>
                </wp:positionV>
                <wp:extent cx="423081" cy="232012"/>
                <wp:effectExtent l="0" t="0" r="0" b="0"/>
                <wp:wrapNone/>
                <wp:docPr id="904718233" name="テキスト ボックス 1"/>
                <wp:cNvGraphicFramePr/>
                <a:graphic xmlns:a="http://schemas.openxmlformats.org/drawingml/2006/main">
                  <a:graphicData uri="http://schemas.microsoft.com/office/word/2010/wordprocessingShape">
                    <wps:wsp>
                      <wps:cNvSpPr txBox="1"/>
                      <wps:spPr>
                        <a:xfrm>
                          <a:off x="0" y="0"/>
                          <a:ext cx="423081" cy="232012"/>
                        </a:xfrm>
                        <a:prstGeom prst="rect">
                          <a:avLst/>
                        </a:prstGeom>
                        <a:solidFill>
                          <a:schemeClr val="lt1"/>
                        </a:solidFill>
                        <a:ln w="6350">
                          <a:noFill/>
                        </a:ln>
                      </wps:spPr>
                      <wps:txbx>
                        <w:txbxContent>
                          <w:p w14:paraId="72651B0C" w14:textId="7EDC8E22" w:rsidR="001321C9" w:rsidRPr="00171581" w:rsidRDefault="001321C9" w:rsidP="001321C9">
                            <w:pPr>
                              <w:rPr>
                                <w:sz w:val="16"/>
                                <w:szCs w:val="16"/>
                              </w:rPr>
                            </w:pPr>
                            <w:r>
                              <w:rPr>
                                <w:rFonts w:hint="eastAsia"/>
                                <w:sz w:val="16"/>
                                <w:szCs w:val="16"/>
                              </w:rPr>
                              <w:t>110E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F016C" id="_x0000_s1028" type="#_x0000_t202" style="position:absolute;margin-left:46.25pt;margin-top:66.25pt;width:33.3pt;height:18.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" fillcolor="white [3201]" stroked="f" strokeweight=".5pt">
                <v:textbox>
                  <w:txbxContent>
                    <w:p w14:paraId="72651B0C" w14:textId="7EDC8E22" w:rsidR="001321C9" w:rsidRPr="00171581" w:rsidRDefault="001321C9" w:rsidP="001321C9">
                      <w:pPr>
                        <w:rPr>
                          <w:sz w:val="16"/>
                          <w:szCs w:val="16"/>
                        </w:rPr>
                      </w:pPr>
                      <w:r>
                        <w:rPr>
                          <w:rFonts w:hint="eastAsia"/>
                          <w:sz w:val="16"/>
                          <w:szCs w:val="16"/>
                        </w:rPr>
                        <w:t>110E</w:t>
                      </w:r>
                    </w:p>
                  </w:txbxContent>
                </v:textbox>
              </v:shape>
            </w:pict>
          </mc:Fallback>
        </mc:AlternateContent>
      </w:r>
      <w:r w:rsidR="00161230">
        <w:rPr>
          <w:noProof/>
        </w:rPr>
        <mc:AlternateContent>
          <mc:Choice Requires="wps">
            <w:drawing>
              <wp:anchor distT="0" distB="0" distL="114300" distR="114300" simplePos="0" relativeHeight="251679744" behindDoc="0" locked="0" layoutInCell="1" allowOverlap="1" wp14:anchorId="7B1C407B" wp14:editId="42AFE735">
                <wp:simplePos x="0" y="0"/>
                <wp:positionH relativeFrom="column">
                  <wp:posOffset>423669</wp:posOffset>
                </wp:positionH>
                <wp:positionV relativeFrom="paragraph">
                  <wp:posOffset>2691889</wp:posOffset>
                </wp:positionV>
                <wp:extent cx="587828" cy="350322"/>
                <wp:effectExtent l="0" t="0" r="3175" b="0"/>
                <wp:wrapNone/>
                <wp:docPr id="1875112611" name="テキスト ボックス 1"/>
                <wp:cNvGraphicFramePr/>
                <a:graphic xmlns:a="http://schemas.openxmlformats.org/drawingml/2006/main">
                  <a:graphicData uri="http://schemas.microsoft.com/office/word/2010/wordprocessingShape">
                    <wps:wsp>
                      <wps:cNvSpPr txBox="1"/>
                      <wps:spPr>
                        <a:xfrm>
                          <a:off x="0" y="0"/>
                          <a:ext cx="587828" cy="350322"/>
                        </a:xfrm>
                        <a:prstGeom prst="rect">
                          <a:avLst/>
                        </a:prstGeom>
                        <a:solidFill>
                          <a:schemeClr val="lt1"/>
                        </a:solidFill>
                        <a:ln w="6350">
                          <a:noFill/>
                        </a:ln>
                      </wps:spPr>
                      <wps:txbx>
                        <w:txbxContent>
                          <w:p w14:paraId="78AACA73" w14:textId="77777777" w:rsidR="00161230" w:rsidRPr="00171581" w:rsidRDefault="00161230" w:rsidP="00161230">
                            <w:pPr>
                              <w:rPr>
                                <w:sz w:val="16"/>
                                <w:szCs w:val="16"/>
                              </w:rPr>
                            </w:pPr>
                            <w:r>
                              <w:rPr>
                                <w:rFonts w:hint="eastAsia"/>
                                <w:sz w:val="16"/>
                                <w:szCs w:val="16"/>
                              </w:rPr>
                              <w:t>DC77 ~ DC137.7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C407B" id="_x0000_s1029" type="#_x0000_t202" style="position:absolute;margin-left:33.35pt;margin-top:211.95pt;width:46.3pt;height:27.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" fillcolor="white [3201]" stroked="f" strokeweight=".5pt">
                <v:textbox>
                  <w:txbxContent>
                    <w:p w14:paraId="78AACA73" w14:textId="77777777" w:rsidR="00161230" w:rsidRPr="00171581" w:rsidRDefault="00161230" w:rsidP="00161230">
                      <w:pPr>
                        <w:rPr>
                          <w:sz w:val="16"/>
                          <w:szCs w:val="16"/>
                        </w:rPr>
                      </w:pPr>
                      <w:r>
                        <w:rPr>
                          <w:rFonts w:hint="eastAsia"/>
                          <w:sz w:val="16"/>
                          <w:szCs w:val="16"/>
                        </w:rPr>
                        <w:t>DC77 ~ DC137.7</w:t>
                      </w:r>
                    </w:p>
                  </w:txbxContent>
                </v:textbox>
              </v:shape>
            </w:pict>
          </mc:Fallback>
        </mc:AlternateContent>
      </w:r>
      <w:r w:rsidR="00161230">
        <w:rPr>
          <w:noProof/>
        </w:rPr>
        <mc:AlternateContent>
          <mc:Choice Requires="wps">
            <w:drawing>
              <wp:anchor distT="0" distB="0" distL="114300" distR="114300" simplePos="0" relativeHeight="251683840" behindDoc="0" locked="0" layoutInCell="1" allowOverlap="1" wp14:anchorId="6597A028" wp14:editId="240F7CEF">
                <wp:simplePos x="0" y="0"/>
                <wp:positionH relativeFrom="column">
                  <wp:posOffset>714614</wp:posOffset>
                </wp:positionH>
                <wp:positionV relativeFrom="paragraph">
                  <wp:posOffset>3040974</wp:posOffset>
                </wp:positionV>
                <wp:extent cx="189865" cy="0"/>
                <wp:effectExtent l="0" t="0" r="0" b="0"/>
                <wp:wrapNone/>
                <wp:docPr id="471160742" name="直線コネクタ 2"/>
                <wp:cNvGraphicFramePr/>
                <a:graphic xmlns:a="http://schemas.openxmlformats.org/drawingml/2006/main">
                  <a:graphicData uri="http://schemas.microsoft.com/office/word/2010/wordprocessingShape">
                    <wps:wsp>
                      <wps:cNvCnPr/>
                      <wps:spPr>
                        <a:xfrm>
                          <a:off x="0" y="0"/>
                          <a:ext cx="1898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18D7B2" id="直線コネクタ 2"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6.25pt,239.45pt" to="71.2pt,2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" strokecolor="#4472c4 [3204]" strokeweight=".5pt">
                <v:stroke joinstyle="miter"/>
              </v:line>
            </w:pict>
          </mc:Fallback>
        </mc:AlternateContent>
      </w:r>
      <w:r w:rsidR="00161230">
        <w:rPr>
          <w:noProof/>
        </w:rPr>
        <mc:AlternateContent>
          <mc:Choice Requires="wps">
            <w:drawing>
              <wp:anchor distT="0" distB="0" distL="114300" distR="114300" simplePos="0" relativeHeight="251682816" behindDoc="0" locked="0" layoutInCell="1" allowOverlap="1" wp14:anchorId="0629F197" wp14:editId="1A9B081E">
                <wp:simplePos x="0" y="0"/>
                <wp:positionH relativeFrom="column">
                  <wp:posOffset>714614</wp:posOffset>
                </wp:positionH>
                <wp:positionV relativeFrom="paragraph">
                  <wp:posOffset>180010</wp:posOffset>
                </wp:positionV>
                <wp:extent cx="190005" cy="0"/>
                <wp:effectExtent l="0" t="0" r="0" b="0"/>
                <wp:wrapNone/>
                <wp:docPr id="1854032762" name="直線コネクタ 1"/>
                <wp:cNvGraphicFramePr/>
                <a:graphic xmlns:a="http://schemas.openxmlformats.org/drawingml/2006/main">
                  <a:graphicData uri="http://schemas.microsoft.com/office/word/2010/wordprocessingShape">
                    <wps:wsp>
                      <wps:cNvCnPr/>
                      <wps:spPr>
                        <a:xfrm>
                          <a:off x="0" y="0"/>
                          <a:ext cx="1900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FB8245" id="直線コネクタ 1"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56.25pt,14.15pt" to="71.2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" strokecolor="#4472c4 [3204]" strokeweight=".5pt">
                <v:stroke joinstyle="miter"/>
              </v:line>
            </w:pict>
          </mc:Fallback>
        </mc:AlternateContent>
      </w:r>
      <w:r w:rsidR="00161230">
        <w:rPr>
          <w:noProof/>
        </w:rPr>
        <mc:AlternateContent>
          <mc:Choice Requires="wps">
            <w:drawing>
              <wp:anchor distT="0" distB="0" distL="114300" distR="114300" simplePos="0" relativeHeight="251667456" behindDoc="0" locked="0" layoutInCell="1" allowOverlap="1" wp14:anchorId="62FC00CE" wp14:editId="4C9AD05A">
                <wp:simplePos x="0" y="0"/>
                <wp:positionH relativeFrom="column">
                  <wp:posOffset>347345</wp:posOffset>
                </wp:positionH>
                <wp:positionV relativeFrom="paragraph">
                  <wp:posOffset>2546350</wp:posOffset>
                </wp:positionV>
                <wp:extent cx="1632585" cy="1559560"/>
                <wp:effectExtent l="19050" t="19050" r="24765" b="21590"/>
                <wp:wrapNone/>
                <wp:docPr id="9" name="四角形: 角を丸くする 9"/>
                <wp:cNvGraphicFramePr/>
                <a:graphic xmlns:a="http://schemas.openxmlformats.org/drawingml/2006/main">
                  <a:graphicData uri="http://schemas.microsoft.com/office/word/2010/wordprocessingShape">
                    <wps:wsp>
                      <wps:cNvSpPr/>
                      <wps:spPr>
                        <a:xfrm>
                          <a:off x="0" y="0"/>
                          <a:ext cx="1632585" cy="1559560"/>
                        </a:xfrm>
                        <a:prstGeom prst="roundRect">
                          <a:avLst/>
                        </a:prstGeom>
                        <a:noFill/>
                        <a:ln w="2857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7D57F5" id="四角形: 角を丸くする 9" o:spid="_x0000_s1026" style="position:absolute;margin-left:27.35pt;margin-top:200.5pt;width:128.55pt;height:122.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" filled="f" strokecolor="#00b050" strokeweight="2.25pt">
                <v:stroke joinstyle="miter"/>
              </v:roundrect>
            </w:pict>
          </mc:Fallback>
        </mc:AlternateContent>
      </w:r>
      <w:r w:rsidR="00DF705C">
        <w:rPr>
          <w:noProof/>
        </w:rPr>
        <mc:AlternateContent>
          <mc:Choice Requires="wps">
            <w:drawing>
              <wp:anchor distT="0" distB="0" distL="114300" distR="114300" simplePos="0" relativeHeight="251663360" behindDoc="0" locked="0" layoutInCell="1" allowOverlap="1" wp14:anchorId="262938EF" wp14:editId="0678260A">
                <wp:simplePos x="0" y="0"/>
                <wp:positionH relativeFrom="column">
                  <wp:posOffset>291465</wp:posOffset>
                </wp:positionH>
                <wp:positionV relativeFrom="paragraph">
                  <wp:posOffset>2328545</wp:posOffset>
                </wp:positionV>
                <wp:extent cx="858982" cy="366712"/>
                <wp:effectExtent l="0" t="0" r="0" b="0"/>
                <wp:wrapNone/>
                <wp:docPr id="7" name="テキスト ボックス 7"/>
                <wp:cNvGraphicFramePr/>
                <a:graphic xmlns:a="http://schemas.openxmlformats.org/drawingml/2006/main">
                  <a:graphicData uri="http://schemas.microsoft.com/office/word/2010/wordprocessingShape">
                    <wps:wsp>
                      <wps:cNvSpPr txBox="1"/>
                      <wps:spPr>
                        <a:xfrm>
                          <a:off x="0" y="0"/>
                          <a:ext cx="858982" cy="366712"/>
                        </a:xfrm>
                        <a:prstGeom prst="rect">
                          <a:avLst/>
                        </a:prstGeom>
                        <a:solidFill>
                          <a:schemeClr val="lt1"/>
                        </a:solidFill>
                        <a:ln w="6350">
                          <a:noFill/>
                        </a:ln>
                      </wps:spPr>
                      <wps:txbx>
                        <w:txbxContent>
                          <w:p w14:paraId="2C1ECDB1" w14:textId="1037B8BD" w:rsidR="00B33EA9" w:rsidRDefault="00B33EA9" w:rsidP="00B33EA9">
                            <w:r>
                              <w:t>Add Unit</w:t>
                            </w:r>
                            <w:r w:rsidR="00A261F3">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2938EF" id="テキスト ボックス 7" o:spid="_x0000_s1030" type="#_x0000_t202" style="position:absolute;margin-left:22.95pt;margin-top:183.35pt;width:67.65pt;height:28.8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" fillcolor="white [3201]" stroked="f" strokeweight=".5pt">
                <v:textbox>
                  <w:txbxContent>
                    <w:p w14:paraId="2C1ECDB1" w14:textId="1037B8BD" w:rsidR="00B33EA9" w:rsidRDefault="00B33EA9" w:rsidP="00B33EA9">
                      <w:r>
                        <w:t>Add Unit</w:t>
                      </w:r>
                      <w:r w:rsidR="00A261F3">
                        <w:rPr>
                          <w:rFonts w:hint="eastAsia"/>
                        </w:rPr>
                        <w:t>1</w:t>
                      </w:r>
                    </w:p>
                  </w:txbxContent>
                </v:textbox>
              </v:shape>
            </w:pict>
          </mc:Fallback>
        </mc:AlternateContent>
      </w:r>
      <w:r w:rsidR="0091724F">
        <w:rPr>
          <w:noProof/>
        </w:rPr>
        <mc:AlternateContent>
          <mc:Choice Requires="wps">
            <w:drawing>
              <wp:anchor distT="0" distB="0" distL="114300" distR="114300" simplePos="0" relativeHeight="251660288" behindDoc="0" locked="0" layoutInCell="1" allowOverlap="1" wp14:anchorId="2DF721CE" wp14:editId="2AC011FF">
                <wp:simplePos x="0" y="0"/>
                <wp:positionH relativeFrom="column">
                  <wp:posOffset>2015951</wp:posOffset>
                </wp:positionH>
                <wp:positionV relativeFrom="paragraph">
                  <wp:posOffset>1481686</wp:posOffset>
                </wp:positionV>
                <wp:extent cx="3934113" cy="990600"/>
                <wp:effectExtent l="19050" t="19050" r="28575" b="19050"/>
                <wp:wrapNone/>
                <wp:docPr id="5" name="四角形: 角を丸くする 5"/>
                <wp:cNvGraphicFramePr/>
                <a:graphic xmlns:a="http://schemas.openxmlformats.org/drawingml/2006/main">
                  <a:graphicData uri="http://schemas.microsoft.com/office/word/2010/wordprocessingShape">
                    <wps:wsp>
                      <wps:cNvSpPr/>
                      <wps:spPr>
                        <a:xfrm>
                          <a:off x="0" y="0"/>
                          <a:ext cx="3934113" cy="990600"/>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A6C81B" id="四角形: 角を丸くする 5" o:spid="_x0000_s1026" style="position:absolute;left:0;text-align:left;margin-left:158.75pt;margin-top:116.65pt;width:309.75pt;height: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" filled="f" strokecolor="#1f3763 [1604]" strokeweight="2.25pt">
                <v:stroke joinstyle="miter"/>
              </v:roundrect>
            </w:pict>
          </mc:Fallback>
        </mc:AlternateContent>
      </w:r>
      <w:r w:rsidR="00B33EA9">
        <w:rPr>
          <w:noProof/>
        </w:rPr>
        <mc:AlternateContent>
          <mc:Choice Requires="wps">
            <w:drawing>
              <wp:anchor distT="0" distB="0" distL="114300" distR="114300" simplePos="0" relativeHeight="251665408" behindDoc="0" locked="0" layoutInCell="1" allowOverlap="1" wp14:anchorId="0D369B01" wp14:editId="141B9878">
                <wp:simplePos x="0" y="0"/>
                <wp:positionH relativeFrom="column">
                  <wp:posOffset>4495915</wp:posOffset>
                </wp:positionH>
                <wp:positionV relativeFrom="paragraph">
                  <wp:posOffset>2888788</wp:posOffset>
                </wp:positionV>
                <wp:extent cx="1461655" cy="366712"/>
                <wp:effectExtent l="0" t="0" r="5715" b="0"/>
                <wp:wrapNone/>
                <wp:docPr id="8" name="テキスト ボックス 8"/>
                <wp:cNvGraphicFramePr/>
                <a:graphic xmlns:a="http://schemas.openxmlformats.org/drawingml/2006/main">
                  <a:graphicData uri="http://schemas.microsoft.com/office/word/2010/wordprocessingShape">
                    <wps:wsp>
                      <wps:cNvSpPr txBox="1"/>
                      <wps:spPr>
                        <a:xfrm>
                          <a:off x="0" y="0"/>
                          <a:ext cx="1461655" cy="366712"/>
                        </a:xfrm>
                        <a:prstGeom prst="rect">
                          <a:avLst/>
                        </a:prstGeom>
                        <a:solidFill>
                          <a:schemeClr val="lt1"/>
                        </a:solidFill>
                        <a:ln w="6350">
                          <a:noFill/>
                        </a:ln>
                      </wps:spPr>
                      <wps:txbx>
                        <w:txbxContent>
                          <w:p w14:paraId="0D964394" w14:textId="21F9B116" w:rsidR="00B33EA9" w:rsidRDefault="00B33EA9" w:rsidP="00B33EA9">
                            <w:r>
                              <w:t>Existing PA</w:t>
                            </w:r>
                            <w:r w:rsidR="00C47B86">
                              <w:t>MP</w:t>
                            </w:r>
                            <w:r>
                              <w:t xml:space="preserve"> </w:t>
                            </w:r>
                            <w:r>
                              <w:t>＆</w:t>
                            </w:r>
                            <w:r>
                              <w:rPr>
                                <w:rFonts w:hint="eastAsia"/>
                              </w:rPr>
                              <w:t xml:space="preserve"> RSC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369B01" id="テキスト ボックス 8" o:spid="_x0000_s1031" type="#_x0000_t202" style="position:absolute;margin-left:354pt;margin-top:227.45pt;width:115.1pt;height:28.8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" fillcolor="white [3201]" stroked="f" strokeweight=".5pt">
                <v:textbox>
                  <w:txbxContent>
                    <w:p w14:paraId="0D964394" w14:textId="21F9B116" w:rsidR="00B33EA9" w:rsidRDefault="00B33EA9" w:rsidP="00B33EA9">
                      <w:r>
                        <w:t>Existing PA</w:t>
                      </w:r>
                      <w:r w:rsidR="00C47B86">
                        <w:t>MP</w:t>
                      </w:r>
                      <w:r>
                        <w:t xml:space="preserve"> </w:t>
                      </w:r>
                      <w:r>
                        <w:t>＆</w:t>
                      </w:r>
                      <w:r>
                        <w:rPr>
                          <w:rFonts w:hint="eastAsia"/>
                        </w:rPr>
                        <w:t xml:space="preserve"> RSC</w:t>
                      </w:r>
                    </w:p>
                  </w:txbxContent>
                </v:textbox>
              </v:shape>
            </w:pict>
          </mc:Fallback>
        </mc:AlternateContent>
      </w:r>
      <w:r w:rsidR="00B33EA9">
        <w:rPr>
          <w:noProof/>
        </w:rPr>
        <mc:AlternateContent>
          <mc:Choice Requires="wps">
            <w:drawing>
              <wp:anchor distT="0" distB="0" distL="114300" distR="114300" simplePos="0" relativeHeight="251661312" behindDoc="0" locked="0" layoutInCell="1" allowOverlap="1" wp14:anchorId="64758527" wp14:editId="4F7C016C">
                <wp:simplePos x="0" y="0"/>
                <wp:positionH relativeFrom="column">
                  <wp:posOffset>4333240</wp:posOffset>
                </wp:positionH>
                <wp:positionV relativeFrom="paragraph">
                  <wp:posOffset>1628140</wp:posOffset>
                </wp:positionV>
                <wp:extent cx="1538287" cy="366712"/>
                <wp:effectExtent l="0" t="0" r="5080" b="0"/>
                <wp:wrapNone/>
                <wp:docPr id="6" name="テキスト ボックス 6"/>
                <wp:cNvGraphicFramePr/>
                <a:graphic xmlns:a="http://schemas.openxmlformats.org/drawingml/2006/main">
                  <a:graphicData uri="http://schemas.microsoft.com/office/word/2010/wordprocessingShape">
                    <wps:wsp>
                      <wps:cNvSpPr txBox="1"/>
                      <wps:spPr>
                        <a:xfrm>
                          <a:off x="0" y="0"/>
                          <a:ext cx="1538287" cy="366712"/>
                        </a:xfrm>
                        <a:prstGeom prst="rect">
                          <a:avLst/>
                        </a:prstGeom>
                        <a:solidFill>
                          <a:schemeClr val="lt1"/>
                        </a:solidFill>
                        <a:ln w="6350">
                          <a:noFill/>
                        </a:ln>
                      </wps:spPr>
                      <wps:txbx>
                        <w:txbxContent>
                          <w:p w14:paraId="59481373" w14:textId="08647004" w:rsidR="00B33EA9" w:rsidRDefault="00B33EA9">
                            <w:r>
                              <w:rPr>
                                <w:rFonts w:hint="eastAsia"/>
                              </w:rPr>
                              <w:t>Provided from 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758527" id="テキスト ボックス 6" o:spid="_x0000_s1032" type="#_x0000_t202" style="position:absolute;margin-left:341.2pt;margin-top:128.2pt;width:121.1pt;height:28.8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" fillcolor="white [3201]" stroked="f" strokeweight=".5pt">
                <v:textbox>
                  <w:txbxContent>
                    <w:p w14:paraId="59481373" w14:textId="08647004" w:rsidR="00B33EA9" w:rsidRDefault="00B33EA9">
                      <w:r>
                        <w:rPr>
                          <w:rFonts w:hint="eastAsia"/>
                        </w:rPr>
                        <w:t>Provided from Customer</w:t>
                      </w:r>
                    </w:p>
                  </w:txbxContent>
                </v:textbox>
              </v:shape>
            </w:pict>
          </mc:Fallback>
        </mc:AlternateContent>
      </w:r>
      <w:r w:rsidR="00B33EA9">
        <w:rPr>
          <w:noProof/>
        </w:rPr>
        <mc:AlternateContent>
          <mc:Choice Requires="wps">
            <w:drawing>
              <wp:anchor distT="0" distB="0" distL="114300" distR="114300" simplePos="0" relativeHeight="251659264" behindDoc="0" locked="0" layoutInCell="1" allowOverlap="1" wp14:anchorId="3CB9AEE5" wp14:editId="30ED9D21">
                <wp:simplePos x="0" y="0"/>
                <wp:positionH relativeFrom="column">
                  <wp:posOffset>2007870</wp:posOffset>
                </wp:positionH>
                <wp:positionV relativeFrom="paragraph">
                  <wp:posOffset>2515870</wp:posOffset>
                </wp:positionV>
                <wp:extent cx="3975100" cy="1581150"/>
                <wp:effectExtent l="19050" t="19050" r="25400" b="19050"/>
                <wp:wrapNone/>
                <wp:docPr id="4" name="四角形: 角を丸くする 4"/>
                <wp:cNvGraphicFramePr/>
                <a:graphic xmlns:a="http://schemas.openxmlformats.org/drawingml/2006/main">
                  <a:graphicData uri="http://schemas.microsoft.com/office/word/2010/wordprocessingShape">
                    <wps:wsp>
                      <wps:cNvSpPr/>
                      <wps:spPr>
                        <a:xfrm>
                          <a:off x="0" y="0"/>
                          <a:ext cx="3975100" cy="1581150"/>
                        </a:xfrm>
                        <a:prstGeom prst="round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919084" id="四角形: 角を丸くする 4" o:spid="_x0000_s1026" style="position:absolute;left:0;text-align:left;margin-left:158.1pt;margin-top:198.1pt;width:313pt;height:1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" filled="f" strokecolor="#ffc000" strokeweight="3pt">
                <v:stroke joinstyle="miter"/>
              </v:roundrect>
            </w:pict>
          </mc:Fallback>
        </mc:AlternateContent>
      </w:r>
      <w:r w:rsidR="00B33EA9">
        <w:rPr>
          <w:noProof/>
        </w:rPr>
        <w:drawing>
          <wp:inline distT="0" distB="0" distL="0" distR="0" wp14:anchorId="771E3864" wp14:editId="0678206A">
            <wp:extent cx="5759450" cy="4206875"/>
            <wp:effectExtent l="0" t="0" r="0" b="3175"/>
            <wp:docPr id="3" name="図 2">
              <a:extLst xmlns:a="http://schemas.openxmlformats.org/drawingml/2006/main">
                <a:ext uri="{FF2B5EF4-FFF2-40B4-BE49-F238E27FC236}">
                  <a16:creationId xmlns:a16="http://schemas.microsoft.com/office/drawing/2014/main" id="{E96BF76C-895E-EEAF-5A82-2BC795835C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E96BF76C-895E-EEAF-5A82-2BC795835C38}"/>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4206875"/>
                    </a:xfrm>
                    <a:prstGeom prst="rect">
                      <a:avLst/>
                    </a:prstGeom>
                    <a:noFill/>
                  </pic:spPr>
                </pic:pic>
              </a:graphicData>
            </a:graphic>
          </wp:inline>
        </w:drawing>
      </w:r>
    </w:p>
    <w:p w14:paraId="356EC207" w14:textId="2512C316" w:rsidR="0095533D" w:rsidRDefault="0095533D" w:rsidP="00314EE1">
      <w:pPr>
        <w:jc w:val="left"/>
        <w:rPr>
          <w:noProof/>
          <w:sz w:val="22"/>
          <w:lang w:val="en-IN" w:bidi="hi-IN"/>
        </w:rPr>
      </w:pPr>
    </w:p>
    <w:p w14:paraId="7822D0B5" w14:textId="147D8C6E" w:rsidR="00683A89" w:rsidRPr="00C47B86" w:rsidRDefault="009133F5" w:rsidP="007A0D66">
      <w:pPr>
        <w:pStyle w:val="aa"/>
        <w:numPr>
          <w:ilvl w:val="0"/>
          <w:numId w:val="21"/>
        </w:numPr>
        <w:ind w:leftChars="0"/>
        <w:jc w:val="left"/>
        <w:rPr>
          <w:noProof/>
          <w:sz w:val="24"/>
          <w:szCs w:val="24"/>
          <w:lang w:val="en-IN" w:bidi="hi-IN"/>
        </w:rPr>
      </w:pPr>
      <w:r>
        <w:rPr>
          <w:rFonts w:hint="eastAsia"/>
          <w:noProof/>
          <w:sz w:val="24"/>
          <w:szCs w:val="24"/>
          <w:lang w:val="en-IN" w:bidi="hi-IN"/>
        </w:rPr>
        <w:t>既存の通信回線を監視する機器を追加（読み取り専用）</w:t>
      </w:r>
    </w:p>
    <w:p w14:paraId="6653926C" w14:textId="0638C700" w:rsidR="006118F3" w:rsidRPr="000A4257" w:rsidRDefault="009133F5" w:rsidP="000A4257">
      <w:pPr>
        <w:pStyle w:val="aa"/>
        <w:numPr>
          <w:ilvl w:val="0"/>
          <w:numId w:val="21"/>
        </w:numPr>
        <w:ind w:leftChars="0"/>
        <w:jc w:val="left"/>
        <w:rPr>
          <w:noProof/>
          <w:color w:val="FF0000"/>
          <w:sz w:val="24"/>
          <w:szCs w:val="24"/>
          <w:lang w:val="en-IN" w:bidi="hi-IN"/>
        </w:rPr>
      </w:pPr>
      <w:r>
        <w:rPr>
          <w:rFonts w:hint="eastAsia"/>
          <w:noProof/>
          <w:color w:val="FF0000"/>
          <w:sz w:val="24"/>
          <w:szCs w:val="24"/>
          <w:lang w:val="en-IN" w:bidi="hi-IN"/>
        </w:rPr>
        <w:t>ハンドルの解除は、</w:t>
      </w:r>
      <w:r>
        <w:rPr>
          <w:rFonts w:hint="eastAsia"/>
          <w:noProof/>
          <w:color w:val="FF0000"/>
          <w:sz w:val="24"/>
          <w:szCs w:val="24"/>
          <w:lang w:val="en-IN" w:bidi="hi-IN"/>
        </w:rPr>
        <w:t>DVAU</w:t>
      </w:r>
      <w:r>
        <w:rPr>
          <w:rFonts w:hint="eastAsia"/>
          <w:noProof/>
          <w:color w:val="FF0000"/>
          <w:sz w:val="24"/>
          <w:szCs w:val="24"/>
          <w:lang w:val="en-IN" w:bidi="hi-IN"/>
        </w:rPr>
        <w:t>からの「リセットトリガー」により行われます。</w:t>
      </w:r>
    </w:p>
    <w:p w14:paraId="27313F41" w14:textId="16467195" w:rsidR="0028066B" w:rsidRPr="00C47B86" w:rsidRDefault="009133F5" w:rsidP="0028066B">
      <w:pPr>
        <w:pStyle w:val="aa"/>
        <w:numPr>
          <w:ilvl w:val="0"/>
          <w:numId w:val="21"/>
        </w:numPr>
        <w:ind w:leftChars="0"/>
        <w:jc w:val="left"/>
        <w:rPr>
          <w:noProof/>
          <w:sz w:val="24"/>
          <w:szCs w:val="24"/>
          <w:lang w:val="en-IN" w:bidi="hi-IN"/>
        </w:rPr>
      </w:pPr>
      <w:r>
        <w:rPr>
          <w:rFonts w:hint="eastAsia"/>
          <w:noProof/>
          <w:sz w:val="24"/>
          <w:szCs w:val="24"/>
          <w:lang w:val="en-IN" w:bidi="hi-IN"/>
        </w:rPr>
        <w:t>パワーアンプ</w:t>
      </w:r>
      <w:r>
        <w:rPr>
          <w:rFonts w:hint="eastAsia"/>
          <w:noProof/>
          <w:sz w:val="24"/>
          <w:szCs w:val="24"/>
          <w:lang w:val="en-IN" w:bidi="hi-IN"/>
        </w:rPr>
        <w:t xml:space="preserve"> </w:t>
      </w:r>
      <w:r>
        <w:rPr>
          <w:rFonts w:hint="eastAsia"/>
          <w:noProof/>
          <w:sz w:val="24"/>
          <w:szCs w:val="24"/>
          <w:lang w:val="en-IN" w:bidi="hi-IN"/>
        </w:rPr>
        <w:t>⇔</w:t>
      </w:r>
      <w:r>
        <w:rPr>
          <w:rFonts w:hint="eastAsia"/>
          <w:noProof/>
          <w:sz w:val="24"/>
          <w:szCs w:val="24"/>
          <w:lang w:val="en-IN" w:bidi="hi-IN"/>
        </w:rPr>
        <w:t xml:space="preserve"> </w:t>
      </w:r>
      <w:r>
        <w:rPr>
          <w:rFonts w:hint="eastAsia"/>
          <w:noProof/>
          <w:sz w:val="24"/>
          <w:szCs w:val="24"/>
          <w:lang w:val="en-IN" w:bidi="hi-IN"/>
        </w:rPr>
        <w:t>緊急通話（</w:t>
      </w:r>
      <w:r>
        <w:rPr>
          <w:rFonts w:hint="eastAsia"/>
          <w:noProof/>
          <w:sz w:val="24"/>
          <w:szCs w:val="24"/>
          <w:lang w:val="en-IN" w:bidi="hi-IN"/>
        </w:rPr>
        <w:t>RSC</w:t>
      </w:r>
      <w:r>
        <w:rPr>
          <w:rFonts w:hint="eastAsia"/>
          <w:noProof/>
          <w:sz w:val="24"/>
          <w:szCs w:val="24"/>
          <w:lang w:val="en-IN" w:bidi="hi-IN"/>
        </w:rPr>
        <w:t>）間の配線：既存と同様、変更なし。</w:t>
      </w:r>
    </w:p>
    <w:p w14:paraId="2553E655" w14:textId="7B12E867" w:rsidR="00B3088E" w:rsidRPr="00C47B86" w:rsidRDefault="009133F5" w:rsidP="0028066B">
      <w:pPr>
        <w:pStyle w:val="aa"/>
        <w:numPr>
          <w:ilvl w:val="0"/>
          <w:numId w:val="21"/>
        </w:numPr>
        <w:ind w:leftChars="0"/>
        <w:jc w:val="left"/>
        <w:rPr>
          <w:noProof/>
          <w:sz w:val="24"/>
          <w:szCs w:val="24"/>
          <w:lang w:val="en-IN" w:bidi="hi-IN"/>
        </w:rPr>
      </w:pPr>
      <w:r>
        <w:rPr>
          <w:rFonts w:hint="eastAsia"/>
          <w:noProof/>
          <w:sz w:val="24"/>
          <w:szCs w:val="24"/>
          <w:lang w:val="en-IN" w:bidi="hi-IN"/>
        </w:rPr>
        <w:t>緊急通話（</w:t>
      </w:r>
      <w:r>
        <w:rPr>
          <w:rFonts w:hint="eastAsia"/>
          <w:noProof/>
          <w:sz w:val="24"/>
          <w:szCs w:val="24"/>
          <w:lang w:val="en-IN" w:bidi="hi-IN"/>
        </w:rPr>
        <w:t>RSC</w:t>
      </w:r>
      <w:r>
        <w:rPr>
          <w:rFonts w:hint="eastAsia"/>
          <w:noProof/>
          <w:sz w:val="24"/>
          <w:szCs w:val="24"/>
          <w:lang w:val="en-IN" w:bidi="hi-IN"/>
        </w:rPr>
        <w:t>）⇔</w:t>
      </w:r>
      <w:r>
        <w:rPr>
          <w:rFonts w:hint="eastAsia"/>
          <w:noProof/>
          <w:sz w:val="24"/>
          <w:szCs w:val="24"/>
          <w:lang w:val="en-IN" w:bidi="hi-IN"/>
        </w:rPr>
        <w:t xml:space="preserve"> </w:t>
      </w:r>
      <w:r>
        <w:rPr>
          <w:rFonts w:hint="eastAsia"/>
          <w:noProof/>
          <w:sz w:val="24"/>
          <w:szCs w:val="24"/>
          <w:lang w:val="en-IN" w:bidi="hi-IN"/>
        </w:rPr>
        <w:t>緊急ハンドル（</w:t>
      </w:r>
      <w:r>
        <w:rPr>
          <w:rFonts w:hint="eastAsia"/>
          <w:noProof/>
          <w:sz w:val="24"/>
          <w:szCs w:val="24"/>
          <w:lang w:val="en-IN" w:bidi="hi-IN"/>
        </w:rPr>
        <w:t>PAEH</w:t>
      </w:r>
      <w:r>
        <w:rPr>
          <w:rFonts w:hint="eastAsia"/>
          <w:noProof/>
          <w:sz w:val="24"/>
          <w:szCs w:val="24"/>
          <w:lang w:val="en-IN" w:bidi="hi-IN"/>
        </w:rPr>
        <w:t>）間の配線：既存と同様、変更なし。</w:t>
      </w:r>
    </w:p>
    <w:p w14:paraId="58D1D51D" w14:textId="503ECCFD" w:rsidR="00B3088E" w:rsidRDefault="00B3088E">
      <w:pPr>
        <w:widowControl/>
        <w:jc w:val="left"/>
        <w:rPr>
          <w:noProof/>
          <w:sz w:val="22"/>
          <w:lang w:val="en-IN" w:bidi="hi-IN"/>
        </w:rPr>
      </w:pPr>
    </w:p>
    <w:p w14:paraId="144AE034" w14:textId="1787D9A6" w:rsidR="00CE33E0" w:rsidRDefault="00CE33E0">
      <w:pPr>
        <w:widowControl/>
        <w:jc w:val="left"/>
        <w:rPr>
          <w:noProof/>
          <w:sz w:val="22"/>
          <w:lang w:val="en-IN" w:bidi="hi-IN"/>
        </w:rPr>
      </w:pPr>
    </w:p>
    <w:p w14:paraId="60F79BBD" w14:textId="5CBF98BF" w:rsidR="00B67F51" w:rsidRDefault="009133F5" w:rsidP="00B67F51">
      <w:pPr>
        <w:pStyle w:val="aa"/>
        <w:numPr>
          <w:ilvl w:val="0"/>
          <w:numId w:val="21"/>
        </w:numPr>
        <w:ind w:leftChars="0" w:left="709"/>
        <w:jc w:val="left"/>
        <w:rPr>
          <w:noProof/>
          <w:sz w:val="24"/>
          <w:szCs w:val="24"/>
          <w:lang w:val="en-IN" w:bidi="hi-IN"/>
        </w:rPr>
      </w:pPr>
      <w:r>
        <w:rPr>
          <w:rFonts w:hint="eastAsia"/>
          <w:noProof/>
          <w:sz w:val="24"/>
          <w:szCs w:val="24"/>
          <w:lang w:val="en-IN" w:bidi="hi-IN"/>
        </w:rPr>
        <w:t>電圧出力制御の仕様</w:t>
      </w:r>
    </w:p>
    <w:p w14:paraId="2F6918EE" w14:textId="52ED3FC3" w:rsidR="002E7DA8" w:rsidRPr="00B67F51" w:rsidRDefault="009133F5" w:rsidP="00B67F51">
      <w:pPr>
        <w:pStyle w:val="aa"/>
        <w:ind w:leftChars="0" w:left="709"/>
        <w:jc w:val="left"/>
        <w:rPr>
          <w:noProof/>
          <w:sz w:val="24"/>
          <w:szCs w:val="24"/>
          <w:lang w:val="en-IN" w:bidi="hi-IN"/>
        </w:rPr>
      </w:pPr>
      <w:r>
        <w:rPr>
          <w:rFonts w:hint="eastAsia"/>
          <w:color w:val="222222"/>
          <w:sz w:val="24"/>
          <w:szCs w:val="24"/>
          <w:shd w:val="clear" w:color="auto" w:fill="FFFFFF"/>
        </w:rPr>
        <w:t>これらの接点は、</w:t>
      </w:r>
      <w:r>
        <w:rPr>
          <w:rFonts w:hint="eastAsia"/>
          <w:color w:val="222222"/>
          <w:sz w:val="24"/>
          <w:szCs w:val="24"/>
          <w:shd w:val="clear" w:color="auto" w:fill="FFFFFF"/>
        </w:rPr>
        <w:t>MCP</w:t>
      </w:r>
      <w:r>
        <w:rPr>
          <w:rFonts w:hint="eastAsia"/>
          <w:color w:val="222222"/>
          <w:sz w:val="24"/>
          <w:szCs w:val="24"/>
          <w:shd w:val="clear" w:color="auto" w:fill="FFFFFF"/>
        </w:rPr>
        <w:t>または</w:t>
      </w:r>
      <w:r>
        <w:rPr>
          <w:rFonts w:hint="eastAsia"/>
          <w:color w:val="222222"/>
          <w:sz w:val="24"/>
          <w:szCs w:val="24"/>
          <w:shd w:val="clear" w:color="auto" w:fill="FFFFFF"/>
        </w:rPr>
        <w:t>TMS</w:t>
      </w:r>
      <w:r>
        <w:rPr>
          <w:rFonts w:hint="eastAsia"/>
          <w:color w:val="222222"/>
          <w:sz w:val="24"/>
          <w:szCs w:val="24"/>
          <w:shd w:val="clear" w:color="auto" w:fill="FFFFFF"/>
        </w:rPr>
        <w:t>の通信終了が検出された際に、</w:t>
      </w:r>
      <w:r>
        <w:rPr>
          <w:rFonts w:hint="eastAsia"/>
          <w:color w:val="222222"/>
          <w:sz w:val="24"/>
          <w:szCs w:val="24"/>
          <w:shd w:val="clear" w:color="auto" w:fill="FFFFFF"/>
        </w:rPr>
        <w:t>DC12V</w:t>
      </w:r>
      <w:r>
        <w:rPr>
          <w:rFonts w:hint="eastAsia"/>
          <w:color w:val="222222"/>
          <w:sz w:val="24"/>
          <w:szCs w:val="24"/>
          <w:shd w:val="clear" w:color="auto" w:fill="FFFFFF"/>
        </w:rPr>
        <w:t>を約</w:t>
      </w:r>
      <w:r>
        <w:rPr>
          <w:rFonts w:hint="eastAsia"/>
          <w:color w:val="222222"/>
          <w:sz w:val="24"/>
          <w:szCs w:val="24"/>
          <w:shd w:val="clear" w:color="auto" w:fill="FFFFFF"/>
        </w:rPr>
        <w:t>1</w:t>
      </w:r>
      <w:r>
        <w:rPr>
          <w:rFonts w:hint="eastAsia"/>
          <w:color w:val="222222"/>
          <w:sz w:val="24"/>
          <w:szCs w:val="24"/>
          <w:shd w:val="clear" w:color="auto" w:fill="FFFFFF"/>
        </w:rPr>
        <w:t>秒間出力します。</w:t>
      </w:r>
    </w:p>
    <w:p w14:paraId="452BDFD3" w14:textId="5D802C4F" w:rsidR="00B67F51" w:rsidRPr="00B67F51" w:rsidRDefault="00B67F51">
      <w:pPr>
        <w:widowControl/>
        <w:jc w:val="left"/>
        <w:rPr>
          <w:noProof/>
          <w:sz w:val="24"/>
          <w:szCs w:val="24"/>
          <w:lang w:val="en-IN" w:bidi="hi-IN"/>
        </w:rPr>
      </w:pPr>
    </w:p>
    <w:p w14:paraId="03C7F9AA" w14:textId="489E0B4E" w:rsidR="00CE33E0" w:rsidRDefault="001F7CB9" w:rsidP="001F7CB9">
      <w:pPr>
        <w:widowControl/>
        <w:ind w:left="840"/>
        <w:jc w:val="left"/>
        <w:rPr>
          <w:noProof/>
          <w:sz w:val="22"/>
          <w:lang w:val="en-IN" w:bidi="hi-IN"/>
        </w:rPr>
      </w:pPr>
      <w:r w:rsidRPr="001F7CB9">
        <w:rPr>
          <w:noProof/>
          <w:sz w:val="22"/>
          <w:lang w:val="en-IN" w:bidi="hi-IN"/>
        </w:rPr>
        <w:lastRenderedPageBreak/>
        <w:drawing>
          <wp:inline distT="0" distB="0" distL="0" distR="0" wp14:anchorId="6B9194F1" wp14:editId="5EBCCEC3">
            <wp:extent cx="3959525" cy="4281992"/>
            <wp:effectExtent l="0" t="0" r="3175" b="4445"/>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66467" cy="4289499"/>
                    </a:xfrm>
                    <a:prstGeom prst="rect">
                      <a:avLst/>
                    </a:prstGeom>
                    <a:noFill/>
                    <a:ln>
                      <a:noFill/>
                    </a:ln>
                  </pic:spPr>
                </pic:pic>
              </a:graphicData>
            </a:graphic>
          </wp:inline>
        </w:drawing>
      </w:r>
    </w:p>
    <w:p w14:paraId="4FAB25CF" w14:textId="73D652CF" w:rsidR="002E7DA8" w:rsidRDefault="002E7DA8">
      <w:pPr>
        <w:widowControl/>
        <w:jc w:val="left"/>
        <w:rPr>
          <w:noProof/>
          <w:sz w:val="22"/>
          <w:lang w:val="en-IN" w:bidi="hi-IN"/>
        </w:rPr>
      </w:pPr>
    </w:p>
    <w:tbl>
      <w:tblPr>
        <w:tblStyle w:val="a7"/>
        <w:tblW w:w="0" w:type="auto"/>
        <w:tblInd w:w="360" w:type="dxa"/>
        <w:tblLook w:val="04A0" w:firstRow="1" w:lastRow="0" w:firstColumn="1" w:lastColumn="0" w:noHBand="0" w:noVBand="1"/>
      </w:tblPr>
      <w:tblGrid>
        <w:gridCol w:w="2754"/>
        <w:gridCol w:w="3118"/>
        <w:gridCol w:w="2828"/>
      </w:tblGrid>
      <w:tr w:rsidR="002E7DA8" w14:paraId="2564A61C" w14:textId="77777777" w:rsidTr="00BB3355">
        <w:tc>
          <w:tcPr>
            <w:tcW w:w="2754" w:type="dxa"/>
          </w:tcPr>
          <w:p w14:paraId="464545CB" w14:textId="7DAB3CF5" w:rsidR="002E7DA8" w:rsidRDefault="009133F5" w:rsidP="00BB3355">
            <w:pPr>
              <w:pStyle w:val="aa"/>
              <w:ind w:leftChars="0" w:left="0"/>
              <w:jc w:val="left"/>
              <w:rPr>
                <w:noProof/>
                <w:sz w:val="24"/>
                <w:szCs w:val="24"/>
                <w:lang w:val="en-IN" w:bidi="hi-IN"/>
              </w:rPr>
            </w:pPr>
            <w:r>
              <w:rPr>
                <w:rFonts w:hint="eastAsia"/>
                <w:noProof/>
                <w:sz w:val="24"/>
                <w:szCs w:val="24"/>
                <w:lang w:val="en-IN" w:bidi="hi-IN"/>
              </w:rPr>
              <w:t>仕様</w:t>
            </w:r>
          </w:p>
        </w:tc>
        <w:tc>
          <w:tcPr>
            <w:tcW w:w="3118" w:type="dxa"/>
          </w:tcPr>
          <w:p w14:paraId="6A93493F" w14:textId="77777777" w:rsidR="002E7DA8" w:rsidRDefault="002E7DA8" w:rsidP="00BB3355">
            <w:pPr>
              <w:pStyle w:val="aa"/>
              <w:ind w:leftChars="0" w:left="0"/>
              <w:jc w:val="left"/>
              <w:rPr>
                <w:noProof/>
                <w:sz w:val="24"/>
                <w:szCs w:val="24"/>
                <w:lang w:val="en-IN" w:bidi="hi-IN"/>
              </w:rPr>
            </w:pPr>
          </w:p>
        </w:tc>
        <w:tc>
          <w:tcPr>
            <w:tcW w:w="2828" w:type="dxa"/>
          </w:tcPr>
          <w:p w14:paraId="2F6DE12F" w14:textId="359F75F0" w:rsidR="002E7DA8" w:rsidRDefault="009133F5" w:rsidP="00BB3355">
            <w:pPr>
              <w:pStyle w:val="aa"/>
              <w:ind w:leftChars="0" w:left="0"/>
              <w:jc w:val="left"/>
              <w:rPr>
                <w:noProof/>
                <w:sz w:val="24"/>
                <w:szCs w:val="24"/>
                <w:lang w:val="en-IN" w:bidi="hi-IN"/>
              </w:rPr>
            </w:pPr>
            <w:r>
              <w:rPr>
                <w:rFonts w:hint="eastAsia"/>
                <w:noProof/>
                <w:sz w:val="24"/>
                <w:szCs w:val="24"/>
                <w:lang w:val="en-IN" w:bidi="hi-IN"/>
              </w:rPr>
              <w:t>備考</w:t>
            </w:r>
          </w:p>
        </w:tc>
      </w:tr>
      <w:tr w:rsidR="002E7DA8" w14:paraId="3A10C167" w14:textId="77777777" w:rsidTr="00BB3355">
        <w:tc>
          <w:tcPr>
            <w:tcW w:w="2754" w:type="dxa"/>
          </w:tcPr>
          <w:p w14:paraId="21455871" w14:textId="55C8F1BA" w:rsidR="002E7DA8" w:rsidRDefault="009133F5" w:rsidP="00BB3355">
            <w:pPr>
              <w:pStyle w:val="aa"/>
              <w:ind w:leftChars="0" w:left="0"/>
              <w:jc w:val="left"/>
              <w:rPr>
                <w:noProof/>
                <w:sz w:val="24"/>
                <w:szCs w:val="24"/>
                <w:lang w:val="en-IN" w:bidi="hi-IN"/>
              </w:rPr>
            </w:pPr>
            <w:r>
              <w:rPr>
                <w:rFonts w:hint="eastAsia"/>
                <w:noProof/>
                <w:sz w:val="24"/>
                <w:szCs w:val="24"/>
                <w:lang w:val="en-IN" w:bidi="hi-IN"/>
              </w:rPr>
              <w:t>リレー種別</w:t>
            </w:r>
          </w:p>
        </w:tc>
        <w:tc>
          <w:tcPr>
            <w:tcW w:w="3118" w:type="dxa"/>
          </w:tcPr>
          <w:p w14:paraId="7C5E9979" w14:textId="0AC4BCA7" w:rsidR="002E7DA8" w:rsidRDefault="009133F5" w:rsidP="00BB3355">
            <w:pPr>
              <w:pStyle w:val="aa"/>
              <w:ind w:leftChars="0" w:left="0"/>
              <w:jc w:val="left"/>
              <w:rPr>
                <w:noProof/>
                <w:sz w:val="24"/>
                <w:szCs w:val="24"/>
                <w:lang w:val="en-IN" w:bidi="hi-IN"/>
              </w:rPr>
            </w:pPr>
            <w:r>
              <w:rPr>
                <w:rFonts w:hint="eastAsia"/>
                <w:noProof/>
                <w:sz w:val="24"/>
                <w:szCs w:val="24"/>
                <w:lang w:val="en-IN" w:bidi="hi-IN"/>
              </w:rPr>
              <w:t>ソリッドステートリレー</w:t>
            </w:r>
          </w:p>
        </w:tc>
        <w:tc>
          <w:tcPr>
            <w:tcW w:w="2828" w:type="dxa"/>
          </w:tcPr>
          <w:p w14:paraId="5432C086" w14:textId="09392485" w:rsidR="002E7DA8" w:rsidRDefault="009133F5" w:rsidP="00BB3355">
            <w:pPr>
              <w:pStyle w:val="aa"/>
              <w:ind w:leftChars="0" w:left="0"/>
              <w:jc w:val="left"/>
              <w:rPr>
                <w:noProof/>
                <w:sz w:val="24"/>
                <w:szCs w:val="24"/>
                <w:lang w:val="en-IN" w:bidi="hi-IN"/>
              </w:rPr>
            </w:pPr>
            <w:r>
              <w:rPr>
                <w:rFonts w:hint="eastAsia"/>
                <w:noProof/>
                <w:sz w:val="24"/>
                <w:szCs w:val="24"/>
                <w:lang w:val="en-IN" w:bidi="hi-IN"/>
              </w:rPr>
              <w:t>ノーマルオープン</w:t>
            </w:r>
          </w:p>
        </w:tc>
      </w:tr>
      <w:tr w:rsidR="002E7DA8" w14:paraId="4F9E4D44" w14:textId="77777777" w:rsidTr="00BB3355">
        <w:tc>
          <w:tcPr>
            <w:tcW w:w="2754" w:type="dxa"/>
          </w:tcPr>
          <w:p w14:paraId="2FD85566" w14:textId="1A4B3CAB" w:rsidR="002E7DA8" w:rsidRDefault="009133F5" w:rsidP="00BB3355">
            <w:pPr>
              <w:pStyle w:val="aa"/>
              <w:ind w:leftChars="0" w:left="0"/>
              <w:jc w:val="left"/>
              <w:rPr>
                <w:noProof/>
                <w:sz w:val="24"/>
                <w:szCs w:val="24"/>
                <w:lang w:val="en-IN" w:bidi="hi-IN"/>
              </w:rPr>
            </w:pPr>
            <w:r>
              <w:rPr>
                <w:rFonts w:hint="eastAsia"/>
                <w:noProof/>
                <w:sz w:val="24"/>
                <w:szCs w:val="24"/>
                <w:lang w:val="en-IN" w:bidi="hi-IN"/>
              </w:rPr>
              <w:t>出力電圧</w:t>
            </w:r>
          </w:p>
        </w:tc>
        <w:tc>
          <w:tcPr>
            <w:tcW w:w="3118" w:type="dxa"/>
          </w:tcPr>
          <w:p w14:paraId="195100C0" w14:textId="32333D19" w:rsidR="002E7DA8" w:rsidRDefault="002E7DA8" w:rsidP="00BB3355">
            <w:pPr>
              <w:pStyle w:val="aa"/>
              <w:ind w:leftChars="0" w:left="0"/>
              <w:jc w:val="left"/>
              <w:rPr>
                <w:noProof/>
                <w:sz w:val="24"/>
                <w:szCs w:val="24"/>
                <w:lang w:val="en-IN" w:bidi="hi-IN"/>
              </w:rPr>
            </w:pPr>
            <w:r>
              <w:rPr>
                <w:rFonts w:hint="eastAsia"/>
                <w:noProof/>
                <w:sz w:val="24"/>
                <w:szCs w:val="24"/>
                <w:lang w:val="en-IN" w:bidi="hi-IN"/>
              </w:rPr>
              <w:t>D</w:t>
            </w:r>
            <w:r>
              <w:rPr>
                <w:noProof/>
                <w:sz w:val="24"/>
                <w:szCs w:val="24"/>
                <w:lang w:val="en-IN" w:bidi="hi-IN"/>
              </w:rPr>
              <w:t>C12V</w:t>
            </w:r>
          </w:p>
        </w:tc>
        <w:tc>
          <w:tcPr>
            <w:tcW w:w="2828" w:type="dxa"/>
          </w:tcPr>
          <w:p w14:paraId="53967F4B" w14:textId="77777777" w:rsidR="002E7DA8" w:rsidRDefault="002E7DA8" w:rsidP="00BB3355">
            <w:pPr>
              <w:pStyle w:val="aa"/>
              <w:ind w:leftChars="0" w:left="0"/>
              <w:jc w:val="left"/>
              <w:rPr>
                <w:noProof/>
                <w:sz w:val="24"/>
                <w:szCs w:val="24"/>
                <w:lang w:val="en-IN" w:bidi="hi-IN"/>
              </w:rPr>
            </w:pPr>
          </w:p>
        </w:tc>
      </w:tr>
      <w:tr w:rsidR="00BA4EDA" w14:paraId="17E3A2F0" w14:textId="77777777" w:rsidTr="00BB3355">
        <w:tc>
          <w:tcPr>
            <w:tcW w:w="2754" w:type="dxa"/>
          </w:tcPr>
          <w:p w14:paraId="3B886AF7" w14:textId="1C7B055C" w:rsidR="00BA4EDA" w:rsidRDefault="009133F5" w:rsidP="00BB3355">
            <w:pPr>
              <w:pStyle w:val="aa"/>
              <w:ind w:leftChars="0" w:left="0"/>
              <w:jc w:val="left"/>
              <w:rPr>
                <w:noProof/>
                <w:sz w:val="24"/>
                <w:szCs w:val="24"/>
                <w:lang w:val="en-IN" w:bidi="hi-IN"/>
              </w:rPr>
            </w:pPr>
            <w:r>
              <w:rPr>
                <w:rFonts w:hint="eastAsia"/>
                <w:noProof/>
                <w:sz w:val="24"/>
                <w:szCs w:val="24"/>
                <w:lang w:val="en-IN" w:bidi="hi-IN"/>
              </w:rPr>
              <w:t>出力パルス時間</w:t>
            </w:r>
          </w:p>
        </w:tc>
        <w:tc>
          <w:tcPr>
            <w:tcW w:w="3118" w:type="dxa"/>
          </w:tcPr>
          <w:p w14:paraId="7B7C5719" w14:textId="19E80047" w:rsidR="00BA4EDA" w:rsidRDefault="00BA4EDA" w:rsidP="00BB3355">
            <w:pPr>
              <w:pStyle w:val="aa"/>
              <w:ind w:leftChars="0" w:left="0"/>
              <w:jc w:val="left"/>
              <w:rPr>
                <w:noProof/>
                <w:sz w:val="24"/>
                <w:szCs w:val="24"/>
                <w:lang w:val="en-IN" w:bidi="hi-IN"/>
              </w:rPr>
            </w:pPr>
            <w:r>
              <w:rPr>
                <w:rFonts w:hint="eastAsia"/>
                <w:noProof/>
                <w:sz w:val="24"/>
                <w:szCs w:val="24"/>
                <w:lang w:val="en-IN" w:bidi="hi-IN"/>
              </w:rPr>
              <w:t>1</w:t>
            </w:r>
            <w:r>
              <w:rPr>
                <w:noProof/>
                <w:sz w:val="24"/>
                <w:szCs w:val="24"/>
                <w:lang w:val="en-IN" w:bidi="hi-IN"/>
              </w:rPr>
              <w:t>sec &lt; output &lt; 2sec</w:t>
            </w:r>
          </w:p>
        </w:tc>
        <w:tc>
          <w:tcPr>
            <w:tcW w:w="2828" w:type="dxa"/>
          </w:tcPr>
          <w:p w14:paraId="6C266453" w14:textId="77777777" w:rsidR="00BA4EDA" w:rsidRDefault="00BA4EDA" w:rsidP="00BB3355">
            <w:pPr>
              <w:pStyle w:val="aa"/>
              <w:ind w:leftChars="0" w:left="0"/>
              <w:jc w:val="left"/>
              <w:rPr>
                <w:noProof/>
                <w:sz w:val="24"/>
                <w:szCs w:val="24"/>
                <w:lang w:val="en-IN" w:bidi="hi-IN"/>
              </w:rPr>
            </w:pPr>
          </w:p>
        </w:tc>
      </w:tr>
      <w:tr w:rsidR="002E7DA8" w14:paraId="4877F31F" w14:textId="77777777" w:rsidTr="00BB3355">
        <w:tc>
          <w:tcPr>
            <w:tcW w:w="2754" w:type="dxa"/>
          </w:tcPr>
          <w:p w14:paraId="07070E8F" w14:textId="4FBFDCB9" w:rsidR="002E7DA8" w:rsidRDefault="009133F5" w:rsidP="00BB3355">
            <w:pPr>
              <w:pStyle w:val="aa"/>
              <w:ind w:leftChars="0" w:left="0"/>
              <w:jc w:val="left"/>
              <w:rPr>
                <w:noProof/>
                <w:sz w:val="24"/>
                <w:szCs w:val="24"/>
                <w:lang w:val="en-IN" w:bidi="hi-IN"/>
              </w:rPr>
            </w:pPr>
            <w:r>
              <w:rPr>
                <w:rFonts w:hint="eastAsia"/>
                <w:noProof/>
                <w:sz w:val="24"/>
                <w:szCs w:val="24"/>
                <w:lang w:val="en-IN" w:bidi="hi-IN"/>
              </w:rPr>
              <w:t>最大電流</w:t>
            </w:r>
          </w:p>
        </w:tc>
        <w:tc>
          <w:tcPr>
            <w:tcW w:w="3118" w:type="dxa"/>
          </w:tcPr>
          <w:p w14:paraId="34C64A28" w14:textId="00C45FAB" w:rsidR="002E7DA8" w:rsidRDefault="002E7DA8" w:rsidP="00BB3355">
            <w:pPr>
              <w:pStyle w:val="aa"/>
              <w:ind w:leftChars="0" w:left="0"/>
              <w:jc w:val="left"/>
              <w:rPr>
                <w:noProof/>
                <w:sz w:val="24"/>
                <w:szCs w:val="24"/>
                <w:lang w:val="en-IN" w:bidi="hi-IN"/>
              </w:rPr>
            </w:pPr>
            <w:r>
              <w:rPr>
                <w:noProof/>
                <w:sz w:val="24"/>
                <w:szCs w:val="24"/>
                <w:lang w:val="en-IN" w:bidi="hi-IN"/>
              </w:rPr>
              <w:t>50mA (MAX) / Each Contact</w:t>
            </w:r>
          </w:p>
        </w:tc>
        <w:tc>
          <w:tcPr>
            <w:tcW w:w="2828" w:type="dxa"/>
          </w:tcPr>
          <w:p w14:paraId="3617C1F0" w14:textId="4A66405C" w:rsidR="002E7DA8" w:rsidRDefault="002E7DA8" w:rsidP="00BB3355">
            <w:pPr>
              <w:pStyle w:val="aa"/>
              <w:ind w:leftChars="0" w:left="0"/>
              <w:jc w:val="left"/>
              <w:rPr>
                <w:noProof/>
                <w:sz w:val="24"/>
                <w:szCs w:val="24"/>
                <w:lang w:val="en-IN" w:bidi="hi-IN"/>
              </w:rPr>
            </w:pPr>
            <w:r>
              <w:rPr>
                <w:rFonts w:hint="eastAsia"/>
                <w:noProof/>
                <w:sz w:val="24"/>
                <w:szCs w:val="24"/>
                <w:lang w:val="en-IN" w:bidi="hi-IN"/>
              </w:rPr>
              <w:t>T</w:t>
            </w:r>
            <w:r>
              <w:rPr>
                <w:noProof/>
                <w:sz w:val="24"/>
                <w:szCs w:val="24"/>
                <w:lang w:val="en-IN" w:bidi="hi-IN"/>
              </w:rPr>
              <w:t>otal Maximum 250mA</w:t>
            </w:r>
          </w:p>
        </w:tc>
      </w:tr>
    </w:tbl>
    <w:p w14:paraId="0033BC86" w14:textId="5BD414C1" w:rsidR="002E7DA8" w:rsidRDefault="002E7DA8">
      <w:pPr>
        <w:widowControl/>
        <w:jc w:val="left"/>
        <w:rPr>
          <w:noProof/>
          <w:sz w:val="22"/>
          <w:lang w:val="en-IN" w:bidi="hi-IN"/>
        </w:rPr>
      </w:pPr>
    </w:p>
    <w:p w14:paraId="722D132B" w14:textId="77777777" w:rsidR="002E7DA8" w:rsidRPr="00CE33E0" w:rsidRDefault="002E7DA8">
      <w:pPr>
        <w:widowControl/>
        <w:jc w:val="left"/>
        <w:rPr>
          <w:noProof/>
          <w:sz w:val="22"/>
          <w:lang w:val="en-IN" w:bidi="hi-IN"/>
        </w:rPr>
      </w:pPr>
    </w:p>
    <w:p w14:paraId="3B8E21CB" w14:textId="017ED5B3" w:rsidR="00CE33E0" w:rsidRDefault="00CE33E0">
      <w:pPr>
        <w:widowControl/>
        <w:jc w:val="left"/>
        <w:rPr>
          <w:noProof/>
          <w:sz w:val="22"/>
          <w:lang w:val="en-IN" w:bidi="hi-IN"/>
        </w:rPr>
      </w:pPr>
      <w:r>
        <w:rPr>
          <w:noProof/>
          <w:sz w:val="22"/>
          <w:lang w:val="en-IN" w:bidi="hi-IN"/>
        </w:rPr>
        <w:br w:type="page"/>
      </w:r>
    </w:p>
    <w:p w14:paraId="79D8DEF5" w14:textId="3B496A11" w:rsidR="009C2EB6" w:rsidRPr="0095533D" w:rsidRDefault="009C2EB6" w:rsidP="0095533D">
      <w:pPr>
        <w:jc w:val="left"/>
        <w:rPr>
          <w:noProof/>
          <w:sz w:val="22"/>
          <w:lang w:val="en-IN" w:bidi="hi-IN"/>
        </w:rPr>
      </w:pPr>
    </w:p>
    <w:p w14:paraId="4B9B5439" w14:textId="64BC4BE5" w:rsidR="008E0B46" w:rsidRPr="00E062DF" w:rsidRDefault="009133F5" w:rsidP="00E062DF">
      <w:pPr>
        <w:pStyle w:val="aa"/>
        <w:numPr>
          <w:ilvl w:val="1"/>
          <w:numId w:val="26"/>
        </w:numPr>
        <w:spacing w:afterLines="50" w:after="120"/>
        <w:ind w:leftChars="0" w:left="380" w:hanging="391"/>
        <w:jc w:val="left"/>
        <w:rPr>
          <w:sz w:val="22"/>
          <w:lang w:bidi="hi-IN"/>
        </w:rPr>
      </w:pPr>
      <w:r>
        <w:rPr>
          <w:rFonts w:hint="eastAsia"/>
          <w:b/>
          <w:bCs/>
          <w:sz w:val="22"/>
          <w:lang w:bidi="hi-IN"/>
        </w:rPr>
        <w:t>変更・修正箇所</w:t>
      </w:r>
    </w:p>
    <w:p w14:paraId="6736BB5A" w14:textId="0BD9C5CE" w:rsidR="00EE74F9" w:rsidRPr="004C7CBB" w:rsidRDefault="009133F5" w:rsidP="00B3088E">
      <w:pPr>
        <w:pStyle w:val="aa"/>
        <w:numPr>
          <w:ilvl w:val="0"/>
          <w:numId w:val="21"/>
        </w:numPr>
        <w:ind w:leftChars="0"/>
        <w:jc w:val="left"/>
        <w:rPr>
          <w:sz w:val="24"/>
          <w:szCs w:val="24"/>
          <w:lang w:bidi="hi-IN"/>
        </w:rPr>
      </w:pPr>
      <w:r>
        <w:rPr>
          <w:rFonts w:hint="eastAsia"/>
          <w:sz w:val="24"/>
          <w:szCs w:val="24"/>
          <w:lang w:bidi="hi-IN"/>
        </w:rPr>
        <w:t>各車両に</w:t>
      </w:r>
      <w:r>
        <w:rPr>
          <w:rFonts w:hint="eastAsia"/>
          <w:sz w:val="24"/>
          <w:szCs w:val="24"/>
          <w:lang w:bidi="hi-IN"/>
        </w:rPr>
        <w:t>1</w:t>
      </w:r>
      <w:r>
        <w:rPr>
          <w:rFonts w:hint="eastAsia"/>
          <w:sz w:val="24"/>
          <w:szCs w:val="24"/>
          <w:lang w:bidi="hi-IN"/>
        </w:rPr>
        <w:t>台のユニットを追加します。</w:t>
      </w:r>
    </w:p>
    <w:p w14:paraId="73E235D4" w14:textId="02FF6EFA" w:rsidR="008E0B46" w:rsidRPr="004C7CBB" w:rsidRDefault="009133F5" w:rsidP="00B3088E">
      <w:pPr>
        <w:pStyle w:val="aa"/>
        <w:numPr>
          <w:ilvl w:val="0"/>
          <w:numId w:val="21"/>
        </w:numPr>
        <w:ind w:leftChars="0"/>
        <w:jc w:val="left"/>
        <w:rPr>
          <w:sz w:val="24"/>
          <w:szCs w:val="24"/>
          <w:lang w:bidi="hi-IN"/>
        </w:rPr>
      </w:pPr>
      <w:r>
        <w:rPr>
          <w:rFonts w:hint="eastAsia"/>
          <w:sz w:val="24"/>
          <w:szCs w:val="24"/>
          <w:lang w:bidi="hi-IN"/>
        </w:rPr>
        <w:t>追加ユニットのために車両内への追加配線が必要です。</w:t>
      </w:r>
    </w:p>
    <w:p w14:paraId="131255E5" w14:textId="6FC98FD9" w:rsidR="00932605" w:rsidRDefault="009133F5" w:rsidP="00B3088E">
      <w:pPr>
        <w:pStyle w:val="aa"/>
        <w:numPr>
          <w:ilvl w:val="0"/>
          <w:numId w:val="21"/>
        </w:numPr>
        <w:ind w:leftChars="0"/>
        <w:jc w:val="left"/>
        <w:rPr>
          <w:sz w:val="24"/>
          <w:szCs w:val="24"/>
          <w:lang w:bidi="hi-IN"/>
        </w:rPr>
      </w:pPr>
      <w:r>
        <w:rPr>
          <w:rFonts w:hint="eastAsia"/>
          <w:sz w:val="24"/>
          <w:szCs w:val="24"/>
          <w:lang w:bidi="hi-IN"/>
        </w:rPr>
        <w:t>DVAU</w:t>
      </w:r>
      <w:r>
        <w:rPr>
          <w:rFonts w:hint="eastAsia"/>
          <w:sz w:val="24"/>
          <w:szCs w:val="24"/>
          <w:lang w:bidi="hi-IN"/>
        </w:rPr>
        <w:t>と</w:t>
      </w:r>
      <w:r>
        <w:rPr>
          <w:rFonts w:hint="eastAsia"/>
          <w:sz w:val="24"/>
          <w:szCs w:val="24"/>
          <w:lang w:bidi="hi-IN"/>
        </w:rPr>
        <w:t>TMS</w:t>
      </w:r>
      <w:r>
        <w:rPr>
          <w:rFonts w:hint="eastAsia"/>
          <w:sz w:val="24"/>
          <w:szCs w:val="24"/>
          <w:lang w:bidi="hi-IN"/>
        </w:rPr>
        <w:t>間の既存の通信フォーマットを変更し、リセットトリガー用のビットを追加します。</w:t>
      </w:r>
    </w:p>
    <w:p w14:paraId="430FBFD1" w14:textId="0199DE0D" w:rsidR="00932605" w:rsidRPr="00932605" w:rsidRDefault="009133F5" w:rsidP="00932605">
      <w:pPr>
        <w:pStyle w:val="aa"/>
        <w:numPr>
          <w:ilvl w:val="0"/>
          <w:numId w:val="21"/>
        </w:numPr>
        <w:ind w:leftChars="0"/>
        <w:jc w:val="left"/>
        <w:rPr>
          <w:sz w:val="24"/>
          <w:szCs w:val="24"/>
          <w:lang w:bidi="hi-IN"/>
        </w:rPr>
      </w:pPr>
      <w:r>
        <w:rPr>
          <w:rFonts w:hint="eastAsia"/>
          <w:sz w:val="24"/>
          <w:szCs w:val="24"/>
          <w:lang w:bidi="hi-IN"/>
        </w:rPr>
        <w:t>既存の</w:t>
      </w:r>
      <w:r>
        <w:rPr>
          <w:rFonts w:hint="eastAsia"/>
          <w:sz w:val="24"/>
          <w:szCs w:val="24"/>
          <w:lang w:bidi="hi-IN"/>
        </w:rPr>
        <w:t>PA</w:t>
      </w:r>
      <w:r>
        <w:rPr>
          <w:rFonts w:hint="eastAsia"/>
          <w:sz w:val="24"/>
          <w:szCs w:val="24"/>
          <w:lang w:bidi="hi-IN"/>
        </w:rPr>
        <w:t>システムの通信フォーマットを変更し、リセットトリガー用のコマンドを追加します。</w:t>
      </w:r>
    </w:p>
    <w:p w14:paraId="24F6AA03" w14:textId="19AEA778" w:rsidR="002E74B0" w:rsidRPr="00932605" w:rsidRDefault="009133F5" w:rsidP="00932605">
      <w:pPr>
        <w:ind w:firstLineChars="100" w:firstLine="240"/>
        <w:jc w:val="left"/>
        <w:rPr>
          <w:sz w:val="24"/>
          <w:szCs w:val="24"/>
          <w:lang w:bidi="hi-IN"/>
        </w:rPr>
      </w:pPr>
      <w:r>
        <w:rPr>
          <w:rFonts w:hint="eastAsia"/>
          <w:sz w:val="24"/>
          <w:szCs w:val="24"/>
          <w:lang w:bidi="hi-IN"/>
        </w:rPr>
        <w:t>変更が必要なのは</w:t>
      </w:r>
      <w:r>
        <w:rPr>
          <w:rFonts w:hint="eastAsia"/>
          <w:sz w:val="24"/>
          <w:szCs w:val="24"/>
          <w:lang w:bidi="hi-IN"/>
        </w:rPr>
        <w:t>DVAU</w:t>
      </w:r>
      <w:r>
        <w:rPr>
          <w:rFonts w:hint="eastAsia"/>
          <w:sz w:val="24"/>
          <w:szCs w:val="24"/>
          <w:lang w:bidi="hi-IN"/>
        </w:rPr>
        <w:t>のみです。</w:t>
      </w:r>
      <w:r>
        <w:rPr>
          <w:rFonts w:hint="eastAsia"/>
          <w:sz w:val="24"/>
          <w:szCs w:val="24"/>
          <w:lang w:bidi="hi-IN"/>
        </w:rPr>
        <w:t>PAMP</w:t>
      </w:r>
      <w:r>
        <w:rPr>
          <w:rFonts w:hint="eastAsia"/>
          <w:sz w:val="24"/>
          <w:szCs w:val="24"/>
          <w:lang w:bidi="hi-IN"/>
        </w:rPr>
        <w:t>その他の変更は不要です。</w:t>
      </w:r>
    </w:p>
    <w:p w14:paraId="6DC14E96" w14:textId="77777777" w:rsidR="00B3088E" w:rsidRPr="00007884" w:rsidRDefault="00B3088E" w:rsidP="00B3088E">
      <w:pPr>
        <w:pStyle w:val="aa"/>
        <w:ind w:leftChars="0" w:left="360"/>
        <w:jc w:val="left"/>
        <w:rPr>
          <w:sz w:val="22"/>
          <w:lang w:bidi="hi-IN"/>
        </w:rPr>
      </w:pPr>
    </w:p>
    <w:p w14:paraId="510E89AE" w14:textId="35C4AE61" w:rsidR="007E6506" w:rsidRPr="00007884" w:rsidRDefault="007E6506" w:rsidP="008E0B46">
      <w:pPr>
        <w:jc w:val="left"/>
        <w:rPr>
          <w:sz w:val="22"/>
          <w:lang w:bidi="hi-IN"/>
        </w:rPr>
      </w:pPr>
    </w:p>
    <w:p w14:paraId="0A749849" w14:textId="39BECD93" w:rsidR="002E74B0" w:rsidRPr="00E062DF" w:rsidRDefault="009133F5" w:rsidP="00E062DF">
      <w:pPr>
        <w:pStyle w:val="aa"/>
        <w:numPr>
          <w:ilvl w:val="1"/>
          <w:numId w:val="26"/>
        </w:numPr>
        <w:spacing w:afterLines="50" w:after="120"/>
        <w:ind w:leftChars="0" w:left="380" w:hanging="391"/>
        <w:jc w:val="left"/>
        <w:rPr>
          <w:b/>
          <w:bCs/>
          <w:sz w:val="22"/>
          <w:lang w:bidi="hi-IN"/>
        </w:rPr>
      </w:pPr>
      <w:r>
        <w:rPr>
          <w:rFonts w:hint="eastAsia"/>
          <w:b/>
          <w:bCs/>
          <w:sz w:val="22"/>
          <w:lang w:bidi="hi-IN"/>
        </w:rPr>
        <w:t>確認作業</w:t>
      </w:r>
    </w:p>
    <w:p w14:paraId="6BDC2898" w14:textId="4B752C83" w:rsidR="002831A0" w:rsidRPr="004C7CBB" w:rsidRDefault="009133F5" w:rsidP="005A75A3">
      <w:pPr>
        <w:pStyle w:val="aa"/>
        <w:numPr>
          <w:ilvl w:val="0"/>
          <w:numId w:val="21"/>
        </w:numPr>
        <w:ind w:leftChars="0"/>
        <w:jc w:val="left"/>
        <w:rPr>
          <w:rFonts w:eastAsia="ＭＳ Ｐゴシック"/>
          <w:color w:val="222222"/>
          <w:kern w:val="0"/>
          <w:szCs w:val="20"/>
        </w:rPr>
      </w:pPr>
      <w:r>
        <w:rPr>
          <w:rFonts w:eastAsia="ＭＳ Ｐゴシック" w:hint="eastAsia"/>
          <w:color w:val="222222"/>
          <w:kern w:val="0"/>
          <w:sz w:val="24"/>
          <w:szCs w:val="24"/>
          <w:lang w:val="en-IN"/>
        </w:rPr>
        <w:t>PAEH</w:t>
      </w:r>
      <w:r>
        <w:rPr>
          <w:rFonts w:eastAsia="ＭＳ Ｐゴシック" w:hint="eastAsia"/>
          <w:color w:val="222222"/>
          <w:kern w:val="0"/>
          <w:sz w:val="24"/>
          <w:szCs w:val="24"/>
          <w:lang w:val="en-IN"/>
        </w:rPr>
        <w:t>を起動します。</w:t>
      </w:r>
    </w:p>
    <w:p w14:paraId="780E43A7" w14:textId="600E8172" w:rsidR="002831A0" w:rsidRPr="004C7CBB" w:rsidRDefault="009133F5" w:rsidP="005A75A3">
      <w:pPr>
        <w:pStyle w:val="aa"/>
        <w:numPr>
          <w:ilvl w:val="0"/>
          <w:numId w:val="21"/>
        </w:numPr>
        <w:ind w:leftChars="0"/>
        <w:jc w:val="left"/>
        <w:rPr>
          <w:rFonts w:eastAsia="ＭＳ Ｐゴシック"/>
          <w:color w:val="222222"/>
          <w:kern w:val="0"/>
          <w:szCs w:val="20"/>
        </w:rPr>
      </w:pPr>
      <w:r>
        <w:rPr>
          <w:rFonts w:eastAsia="ＭＳ Ｐゴシック" w:hint="eastAsia"/>
          <w:color w:val="222222"/>
          <w:kern w:val="0"/>
          <w:sz w:val="24"/>
          <w:szCs w:val="24"/>
          <w:lang w:val="en-IN"/>
        </w:rPr>
        <w:t>MCP</w:t>
      </w:r>
      <w:r>
        <w:rPr>
          <w:rFonts w:eastAsia="ＭＳ Ｐゴシック" w:hint="eastAsia"/>
          <w:color w:val="222222"/>
          <w:kern w:val="0"/>
          <w:sz w:val="24"/>
          <w:szCs w:val="24"/>
          <w:lang w:val="en-IN"/>
        </w:rPr>
        <w:t>または</w:t>
      </w:r>
      <w:r>
        <w:rPr>
          <w:rFonts w:eastAsia="ＭＳ Ｐゴシック" w:hint="eastAsia"/>
          <w:color w:val="222222"/>
          <w:kern w:val="0"/>
          <w:sz w:val="24"/>
          <w:szCs w:val="24"/>
          <w:lang w:val="en-IN"/>
        </w:rPr>
        <w:t>TMS</w:t>
      </w:r>
      <w:r>
        <w:rPr>
          <w:rFonts w:eastAsia="ＭＳ Ｐゴシック" w:hint="eastAsia"/>
          <w:color w:val="222222"/>
          <w:kern w:val="0"/>
          <w:sz w:val="24"/>
          <w:szCs w:val="24"/>
          <w:lang w:val="en-IN"/>
        </w:rPr>
        <w:t>で、起動中の</w:t>
      </w:r>
      <w:r>
        <w:rPr>
          <w:rFonts w:eastAsia="ＭＳ Ｐゴシック" w:hint="eastAsia"/>
          <w:color w:val="222222"/>
          <w:kern w:val="0"/>
          <w:sz w:val="24"/>
          <w:szCs w:val="24"/>
          <w:lang w:val="en-IN"/>
        </w:rPr>
        <w:t>PAEH</w:t>
      </w:r>
      <w:r>
        <w:rPr>
          <w:rFonts w:eastAsia="ＭＳ Ｐゴシック" w:hint="eastAsia"/>
          <w:color w:val="222222"/>
          <w:kern w:val="0"/>
          <w:sz w:val="24"/>
          <w:szCs w:val="24"/>
          <w:lang w:val="en-IN"/>
        </w:rPr>
        <w:t>を選択します。</w:t>
      </w:r>
    </w:p>
    <w:p w14:paraId="5646685C" w14:textId="48976E30" w:rsidR="002831A0" w:rsidRPr="0023561C" w:rsidRDefault="009133F5" w:rsidP="005A75A3">
      <w:pPr>
        <w:pStyle w:val="aa"/>
        <w:numPr>
          <w:ilvl w:val="0"/>
          <w:numId w:val="21"/>
        </w:numPr>
        <w:ind w:leftChars="0"/>
        <w:jc w:val="left"/>
        <w:rPr>
          <w:rFonts w:eastAsia="ＭＳ Ｐゴシック"/>
          <w:color w:val="222222"/>
          <w:kern w:val="0"/>
          <w:szCs w:val="20"/>
        </w:rPr>
      </w:pPr>
      <w:r>
        <w:rPr>
          <w:rFonts w:eastAsia="ＭＳ Ｐゴシック" w:hint="eastAsia"/>
          <w:color w:val="222222"/>
          <w:kern w:val="0"/>
          <w:sz w:val="24"/>
          <w:szCs w:val="24"/>
        </w:rPr>
        <w:t>MCP</w:t>
      </w:r>
      <w:r>
        <w:rPr>
          <w:rFonts w:eastAsia="ＭＳ Ｐゴシック" w:hint="eastAsia"/>
          <w:color w:val="222222"/>
          <w:kern w:val="0"/>
          <w:sz w:val="24"/>
          <w:szCs w:val="24"/>
        </w:rPr>
        <w:t>または</w:t>
      </w:r>
      <w:r>
        <w:rPr>
          <w:rFonts w:eastAsia="ＭＳ Ｐゴシック" w:hint="eastAsia"/>
          <w:color w:val="222222"/>
          <w:kern w:val="0"/>
          <w:sz w:val="24"/>
          <w:szCs w:val="24"/>
        </w:rPr>
        <w:t>TMS</w:t>
      </w:r>
      <w:r>
        <w:rPr>
          <w:rFonts w:eastAsia="ＭＳ Ｐゴシック" w:hint="eastAsia"/>
          <w:color w:val="222222"/>
          <w:kern w:val="0"/>
          <w:sz w:val="24"/>
          <w:szCs w:val="24"/>
        </w:rPr>
        <w:t>で操作後、起動中の</w:t>
      </w:r>
      <w:r>
        <w:rPr>
          <w:rFonts w:eastAsia="ＭＳ Ｐゴシック" w:hint="eastAsia"/>
          <w:color w:val="222222"/>
          <w:kern w:val="0"/>
          <w:sz w:val="24"/>
          <w:szCs w:val="24"/>
        </w:rPr>
        <w:t>PAEH</w:t>
      </w:r>
      <w:r>
        <w:rPr>
          <w:rFonts w:eastAsia="ＭＳ Ｐゴシック" w:hint="eastAsia"/>
          <w:color w:val="222222"/>
          <w:kern w:val="0"/>
          <w:sz w:val="24"/>
          <w:szCs w:val="24"/>
        </w:rPr>
        <w:t>が解除できることを確認します。</w:t>
      </w:r>
    </w:p>
    <w:p w14:paraId="268F205E" w14:textId="3E636EB3" w:rsidR="00D063D4" w:rsidRPr="00725A6C" w:rsidRDefault="00D063D4" w:rsidP="00D063D4">
      <w:pPr>
        <w:jc w:val="left"/>
        <w:rPr>
          <w:noProof/>
          <w:sz w:val="24"/>
          <w:szCs w:val="24"/>
          <w:lang w:bidi="hi-IN"/>
        </w:rPr>
      </w:pPr>
    </w:p>
    <w:p w14:paraId="079A8C04" w14:textId="47117E7E" w:rsidR="009448BC" w:rsidRDefault="009133F5" w:rsidP="00D063D4">
      <w:pPr>
        <w:jc w:val="left"/>
        <w:rPr>
          <w:sz w:val="24"/>
          <w:szCs w:val="24"/>
          <w:lang w:bidi="hi-IN"/>
        </w:rPr>
      </w:pPr>
      <w:r>
        <w:rPr>
          <w:rFonts w:hint="eastAsia"/>
          <w:sz w:val="24"/>
          <w:szCs w:val="24"/>
          <w:lang w:bidi="hi-IN"/>
        </w:rPr>
        <w:t>注意：</w:t>
      </w:r>
    </w:p>
    <w:p w14:paraId="2D93B90F" w14:textId="64127700" w:rsidR="004073AF" w:rsidRPr="004C7CBB" w:rsidRDefault="009133F5" w:rsidP="00EE218F">
      <w:pPr>
        <w:widowControl/>
        <w:jc w:val="left"/>
        <w:rPr>
          <w:rFonts w:eastAsia="ＭＳ Ｐゴシック"/>
          <w:kern w:val="0"/>
          <w:sz w:val="24"/>
          <w:szCs w:val="24"/>
        </w:rPr>
      </w:pPr>
      <w:r>
        <w:rPr>
          <w:rFonts w:eastAsia="ＭＳ Ｐゴシック" w:hint="eastAsia"/>
          <w:kern w:val="0"/>
          <w:sz w:val="24"/>
          <w:szCs w:val="24"/>
        </w:rPr>
        <w:t>TOAE</w:t>
      </w:r>
      <w:r>
        <w:rPr>
          <w:rFonts w:eastAsia="ＭＳ Ｐゴシック" w:hint="eastAsia"/>
          <w:kern w:val="0"/>
          <w:sz w:val="24"/>
          <w:szCs w:val="24"/>
        </w:rPr>
        <w:t>は、</w:t>
      </w:r>
      <w:r>
        <w:rPr>
          <w:rFonts w:eastAsia="ＭＳ Ｐゴシック" w:hint="eastAsia"/>
          <w:kern w:val="0"/>
          <w:sz w:val="24"/>
          <w:szCs w:val="24"/>
        </w:rPr>
        <w:t>MCP</w:t>
      </w:r>
      <w:r>
        <w:rPr>
          <w:rFonts w:eastAsia="ＭＳ Ｐゴシック" w:hint="eastAsia"/>
          <w:kern w:val="0"/>
          <w:sz w:val="24"/>
          <w:szCs w:val="24"/>
        </w:rPr>
        <w:t>または</w:t>
      </w:r>
      <w:r>
        <w:rPr>
          <w:rFonts w:eastAsia="ＭＳ Ｐゴシック" w:hint="eastAsia"/>
          <w:kern w:val="0"/>
          <w:sz w:val="24"/>
          <w:szCs w:val="24"/>
        </w:rPr>
        <w:t>TMS</w:t>
      </w:r>
      <w:r>
        <w:rPr>
          <w:rFonts w:eastAsia="ＭＳ Ｐゴシック" w:hint="eastAsia"/>
          <w:kern w:val="0"/>
          <w:sz w:val="24"/>
          <w:szCs w:val="24"/>
        </w:rPr>
        <w:t>による</w:t>
      </w:r>
      <w:r>
        <w:rPr>
          <w:rFonts w:eastAsia="ＭＳ Ｐゴシック" w:hint="eastAsia"/>
          <w:kern w:val="0"/>
          <w:sz w:val="24"/>
          <w:szCs w:val="24"/>
        </w:rPr>
        <w:t>PAEH</w:t>
      </w:r>
      <w:r>
        <w:rPr>
          <w:rFonts w:eastAsia="ＭＳ Ｐゴシック" w:hint="eastAsia"/>
          <w:kern w:val="0"/>
          <w:sz w:val="24"/>
          <w:szCs w:val="24"/>
        </w:rPr>
        <w:t>起動確認から遠隔リセット完了まで、時間的なズレ（タイムラグ）が生じることを想定しています。このタイムラグは車両内で確認する必要があります。</w:t>
      </w:r>
    </w:p>
    <w:p w14:paraId="464459F6" w14:textId="54C449A3" w:rsidR="00EE218F" w:rsidRPr="004C7CBB" w:rsidRDefault="009133F5" w:rsidP="00EE218F">
      <w:pPr>
        <w:widowControl/>
        <w:jc w:val="left"/>
        <w:rPr>
          <w:rFonts w:eastAsia="ＭＳ Ｐゴシック"/>
          <w:kern w:val="0"/>
          <w:sz w:val="24"/>
          <w:szCs w:val="24"/>
        </w:rPr>
      </w:pPr>
      <w:r>
        <w:rPr>
          <w:rFonts w:eastAsia="ＭＳ Ｐゴシック" w:hint="eastAsia"/>
          <w:kern w:val="0"/>
          <w:sz w:val="24"/>
          <w:szCs w:val="24"/>
        </w:rPr>
        <w:t>タイムラグを隠蔽する必要がある場合は、</w:t>
      </w:r>
      <w:r>
        <w:rPr>
          <w:rFonts w:eastAsia="ＭＳ Ｐゴシック" w:hint="eastAsia"/>
          <w:kern w:val="0"/>
          <w:sz w:val="24"/>
          <w:szCs w:val="24"/>
        </w:rPr>
        <w:t>DVAU</w:t>
      </w:r>
      <w:r>
        <w:rPr>
          <w:rFonts w:eastAsia="ＭＳ Ｐゴシック" w:hint="eastAsia"/>
          <w:kern w:val="0"/>
          <w:sz w:val="24"/>
          <w:szCs w:val="24"/>
        </w:rPr>
        <w:t>ソフトウェアで調整します。</w:t>
      </w:r>
    </w:p>
    <w:p w14:paraId="166390BF" w14:textId="7250A249" w:rsidR="00EE218F" w:rsidRPr="00EE218F" w:rsidRDefault="009133F5" w:rsidP="00EE218F">
      <w:pPr>
        <w:widowControl/>
        <w:jc w:val="left"/>
        <w:rPr>
          <w:rFonts w:eastAsia="ＭＳ Ｐゴシック"/>
          <w:kern w:val="0"/>
          <w:sz w:val="24"/>
          <w:szCs w:val="24"/>
        </w:rPr>
      </w:pPr>
      <w:r>
        <w:rPr>
          <w:rFonts w:eastAsia="ＭＳ Ｐゴシック" w:hint="eastAsia"/>
          <w:kern w:val="0"/>
          <w:sz w:val="24"/>
          <w:szCs w:val="24"/>
        </w:rPr>
        <w:t>本提案に見積もりは含まれていません。</w:t>
      </w:r>
    </w:p>
    <w:p w14:paraId="17439E88" w14:textId="69BEAA89" w:rsidR="00EE218F" w:rsidRPr="00EE218F" w:rsidRDefault="00EE218F" w:rsidP="00EE218F">
      <w:pPr>
        <w:widowControl/>
        <w:jc w:val="left"/>
        <w:rPr>
          <w:rFonts w:eastAsia="ＭＳ Ｐゴシック"/>
          <w:kern w:val="0"/>
          <w:sz w:val="24"/>
          <w:szCs w:val="24"/>
        </w:rPr>
      </w:pPr>
    </w:p>
    <w:p w14:paraId="07896802" w14:textId="25A38121" w:rsidR="00E21A1E" w:rsidRPr="00E062DF" w:rsidRDefault="009133F5" w:rsidP="00E062DF">
      <w:pPr>
        <w:pStyle w:val="aa"/>
        <w:numPr>
          <w:ilvl w:val="1"/>
          <w:numId w:val="26"/>
        </w:numPr>
        <w:spacing w:afterLines="50" w:after="120"/>
        <w:ind w:leftChars="0" w:left="380" w:hanging="391"/>
        <w:jc w:val="left"/>
        <w:rPr>
          <w:b/>
          <w:bCs/>
          <w:noProof/>
          <w:sz w:val="22"/>
          <w:lang w:val="en-IN" w:bidi="hi-IN"/>
        </w:rPr>
      </w:pPr>
      <w:r>
        <w:rPr>
          <w:rFonts w:hint="eastAsia"/>
          <w:b/>
          <w:bCs/>
          <w:noProof/>
          <w:sz w:val="22"/>
          <w:lang w:val="en-IN" w:bidi="hi-IN"/>
        </w:rPr>
        <w:t>外形図</w:t>
      </w:r>
    </w:p>
    <w:p w14:paraId="169107FE" w14:textId="4F78AD3C" w:rsidR="006B063B" w:rsidRDefault="006B063B" w:rsidP="00D063D4">
      <w:pPr>
        <w:jc w:val="left"/>
        <w:rPr>
          <w:noProof/>
          <w:sz w:val="22"/>
          <w:lang w:val="en-IN" w:bidi="hi-IN"/>
        </w:rPr>
      </w:pPr>
    </w:p>
    <w:p w14:paraId="105D26FE" w14:textId="0DB8908A" w:rsidR="00E56F9E" w:rsidRDefault="000A578D" w:rsidP="00B644F6">
      <w:pPr>
        <w:jc w:val="left"/>
        <w:rPr>
          <w:noProof/>
          <w:sz w:val="22"/>
          <w:lang w:val="en-IN" w:bidi="hi-IN"/>
        </w:rPr>
      </w:pPr>
      <w:r w:rsidRPr="000A578D">
        <w:rPr>
          <w:noProof/>
          <w:sz w:val="22"/>
          <w:lang w:val="en-IN" w:bidi="hi-IN"/>
        </w:rPr>
        <w:lastRenderedPageBreak/>
        <w:drawing>
          <wp:inline distT="0" distB="0" distL="0" distR="0" wp14:anchorId="7C8DBF65" wp14:editId="1A5D7718">
            <wp:extent cx="5759450" cy="3989070"/>
            <wp:effectExtent l="0" t="0" r="0" b="0"/>
            <wp:docPr id="21" name="図 2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図 21" descr="ダイアグラム&#10;&#10;自動的に生成された説明"/>
                    <pic:cNvPicPr/>
                  </pic:nvPicPr>
                  <pic:blipFill>
                    <a:blip r:embed="rId10"/>
                    <a:stretch>
                      <a:fillRect/>
                    </a:stretch>
                  </pic:blipFill>
                  <pic:spPr>
                    <a:xfrm>
                      <a:off x="0" y="0"/>
                      <a:ext cx="5759450" cy="3989070"/>
                    </a:xfrm>
                    <a:prstGeom prst="rect">
                      <a:avLst/>
                    </a:prstGeom>
                  </pic:spPr>
                </pic:pic>
              </a:graphicData>
            </a:graphic>
          </wp:inline>
        </w:drawing>
      </w:r>
    </w:p>
    <w:p w14:paraId="4A83F1ED" w14:textId="3AE9C54F" w:rsidR="00207A69" w:rsidRDefault="00207A69" w:rsidP="00B644F6">
      <w:pPr>
        <w:jc w:val="left"/>
        <w:rPr>
          <w:noProof/>
          <w:sz w:val="22"/>
          <w:lang w:val="en-IN" w:bidi="hi-IN"/>
        </w:rPr>
      </w:pPr>
      <w:r>
        <w:rPr>
          <w:noProof/>
          <w:sz w:val="22"/>
          <w:lang w:val="en-IN" w:bidi="hi-IN"/>
        </w:rPr>
        <w:br w:type="page"/>
      </w:r>
    </w:p>
    <w:p w14:paraId="35433ED8" w14:textId="77777777" w:rsidR="006B063B" w:rsidRDefault="006B063B" w:rsidP="00B644F6">
      <w:pPr>
        <w:jc w:val="left"/>
        <w:rPr>
          <w:noProof/>
          <w:sz w:val="22"/>
          <w:lang w:val="en-IN" w:bidi="hi-IN"/>
        </w:rPr>
      </w:pPr>
    </w:p>
    <w:p w14:paraId="0BDC5F74" w14:textId="16F8437A" w:rsidR="00725A6C" w:rsidRPr="00725A6C" w:rsidRDefault="009133F5" w:rsidP="00E062DF">
      <w:pPr>
        <w:pStyle w:val="aa"/>
        <w:numPr>
          <w:ilvl w:val="0"/>
          <w:numId w:val="26"/>
        </w:numPr>
        <w:spacing w:afterLines="50" w:after="120"/>
        <w:ind w:leftChars="0"/>
        <w:jc w:val="left"/>
        <w:rPr>
          <w:b/>
          <w:bCs/>
          <w:noProof/>
          <w:sz w:val="28"/>
          <w:szCs w:val="28"/>
          <w:u w:val="single"/>
          <w:lang w:val="en-IN" w:bidi="hi-IN"/>
        </w:rPr>
      </w:pPr>
      <w:r>
        <w:rPr>
          <w:rFonts w:hint="eastAsia"/>
          <w:b/>
          <w:bCs/>
          <w:noProof/>
          <w:sz w:val="28"/>
          <w:szCs w:val="28"/>
          <w:u w:val="single"/>
          <w:lang w:val="en-IN" w:bidi="hi-IN"/>
        </w:rPr>
        <w:t>ドライ接点追加ユニットの提案</w:t>
      </w:r>
    </w:p>
    <w:p w14:paraId="2046A8BA" w14:textId="5DDB903D" w:rsidR="00725A6C" w:rsidRPr="00E062DF" w:rsidRDefault="009133F5" w:rsidP="00E062DF">
      <w:pPr>
        <w:pStyle w:val="aa"/>
        <w:numPr>
          <w:ilvl w:val="1"/>
          <w:numId w:val="26"/>
        </w:numPr>
        <w:spacing w:afterLines="50" w:after="120"/>
        <w:ind w:leftChars="0" w:left="426" w:hanging="437"/>
        <w:jc w:val="left"/>
        <w:rPr>
          <w:b/>
          <w:bCs/>
          <w:noProof/>
          <w:sz w:val="22"/>
          <w:lang w:val="en-IN" w:bidi="hi-IN"/>
        </w:rPr>
      </w:pPr>
      <w:r>
        <w:rPr>
          <w:rFonts w:hint="eastAsia"/>
          <w:b/>
          <w:bCs/>
          <w:noProof/>
          <w:sz w:val="22"/>
          <w:lang w:val="en-IN" w:bidi="hi-IN"/>
        </w:rPr>
        <w:t>概要</w:t>
      </w:r>
    </w:p>
    <w:p w14:paraId="07CC979E" w14:textId="709D45BB" w:rsidR="00B82309" w:rsidRPr="00B82309" w:rsidRDefault="009133F5" w:rsidP="00B82309">
      <w:pPr>
        <w:widowControl/>
        <w:jc w:val="left"/>
        <w:rPr>
          <w:rFonts w:eastAsia="ＭＳ Ｐゴシック"/>
          <w:kern w:val="0"/>
          <w:szCs w:val="20"/>
        </w:rPr>
      </w:pPr>
      <w:r>
        <w:rPr>
          <w:rFonts w:eastAsia="ＭＳ Ｐゴシック" w:hint="eastAsia"/>
          <w:kern w:val="0"/>
          <w:sz w:val="24"/>
          <w:szCs w:val="24"/>
          <w:lang w:val="en-IN"/>
        </w:rPr>
        <w:t>DVAU</w:t>
      </w:r>
      <w:r>
        <w:rPr>
          <w:rFonts w:eastAsia="ＭＳ Ｐゴシック" w:hint="eastAsia"/>
          <w:kern w:val="0"/>
          <w:sz w:val="24"/>
          <w:szCs w:val="24"/>
          <w:lang w:val="en-IN"/>
        </w:rPr>
        <w:t>への改造によるドライ接点の追加は困難です。そのため、追加のドライ接点制御ユニットを提案します。</w:t>
      </w:r>
    </w:p>
    <w:p w14:paraId="4EE12B8A" w14:textId="0EB474A5" w:rsidR="00B82309" w:rsidRPr="00B82309" w:rsidRDefault="009133F5" w:rsidP="00B82309">
      <w:pPr>
        <w:widowControl/>
        <w:jc w:val="left"/>
        <w:rPr>
          <w:rFonts w:eastAsia="ＭＳ Ｐゴシック"/>
          <w:kern w:val="0"/>
          <w:szCs w:val="20"/>
        </w:rPr>
      </w:pPr>
      <w:r>
        <w:rPr>
          <w:rFonts w:eastAsia="ＭＳ Ｐゴシック" w:hint="eastAsia"/>
          <w:kern w:val="0"/>
          <w:sz w:val="24"/>
          <w:szCs w:val="24"/>
          <w:lang w:val="en-IN"/>
        </w:rPr>
        <w:t>本ユニットは</w:t>
      </w:r>
      <w:r>
        <w:rPr>
          <w:rFonts w:eastAsia="ＭＳ Ｐゴシック" w:hint="eastAsia"/>
          <w:kern w:val="0"/>
          <w:sz w:val="24"/>
          <w:szCs w:val="24"/>
          <w:lang w:val="en-IN"/>
        </w:rPr>
        <w:t>RS485</w:t>
      </w:r>
      <w:r>
        <w:rPr>
          <w:rFonts w:eastAsia="ＭＳ Ｐゴシック" w:hint="eastAsia"/>
          <w:kern w:val="0"/>
          <w:sz w:val="24"/>
          <w:szCs w:val="24"/>
          <w:lang w:val="en-IN"/>
        </w:rPr>
        <w:t>列車通信回線を監視し、接点を制御します。</w:t>
      </w:r>
      <w:r>
        <w:rPr>
          <w:rFonts w:eastAsia="ＭＳ Ｐゴシック" w:hint="eastAsia"/>
          <w:kern w:val="0"/>
          <w:sz w:val="24"/>
          <w:szCs w:val="24"/>
          <w:lang w:val="en-IN"/>
        </w:rPr>
        <w:t>DM</w:t>
      </w:r>
      <w:r>
        <w:rPr>
          <w:rFonts w:eastAsia="ＭＳ Ｐゴシック" w:hint="eastAsia"/>
          <w:kern w:val="0"/>
          <w:sz w:val="24"/>
          <w:szCs w:val="24"/>
          <w:lang w:val="en-IN"/>
        </w:rPr>
        <w:t>カーに設置され、同時に動作します。</w:t>
      </w:r>
    </w:p>
    <w:p w14:paraId="5CF3F56B" w14:textId="2D69B03B" w:rsidR="00725A6C" w:rsidRPr="004C7CBB" w:rsidRDefault="00725A6C" w:rsidP="00725A6C">
      <w:pPr>
        <w:jc w:val="left"/>
        <w:rPr>
          <w:noProof/>
          <w:sz w:val="22"/>
          <w:lang w:bidi="hi-IN"/>
        </w:rPr>
      </w:pPr>
    </w:p>
    <w:p w14:paraId="25335A07" w14:textId="58AF169A" w:rsidR="00725A6C" w:rsidRPr="00F4783A" w:rsidRDefault="009133F5" w:rsidP="00725A6C">
      <w:pPr>
        <w:jc w:val="left"/>
        <w:rPr>
          <w:b/>
          <w:bCs/>
          <w:noProof/>
          <w:sz w:val="22"/>
          <w:lang w:val="en-IN" w:bidi="hi-IN"/>
        </w:rPr>
      </w:pPr>
      <w:r>
        <w:rPr>
          <w:rFonts w:hint="eastAsia"/>
          <w:b/>
          <w:bCs/>
          <w:noProof/>
          <w:sz w:val="22"/>
          <w:lang w:val="en-IN" w:bidi="hi-IN"/>
        </w:rPr>
        <w:t>＜ブロック図＞</w:t>
      </w:r>
    </w:p>
    <w:p w14:paraId="3E11782A" w14:textId="52A00258" w:rsidR="00725A6C" w:rsidRDefault="001321C9" w:rsidP="00725A6C">
      <w:pPr>
        <w:jc w:val="left"/>
        <w:rPr>
          <w:noProof/>
          <w:sz w:val="22"/>
          <w:lang w:val="en-IN" w:bidi="hi-IN"/>
        </w:rPr>
      </w:pPr>
      <w:r>
        <w:rPr>
          <w:noProof/>
        </w:rPr>
        <mc:AlternateContent>
          <mc:Choice Requires="wps">
            <w:drawing>
              <wp:anchor distT="0" distB="0" distL="114300" distR="114300" simplePos="0" relativeHeight="251689984" behindDoc="0" locked="0" layoutInCell="1" allowOverlap="1" wp14:anchorId="5A354A33" wp14:editId="410ABC61">
                <wp:simplePos x="0" y="0"/>
                <wp:positionH relativeFrom="column">
                  <wp:posOffset>2272030</wp:posOffset>
                </wp:positionH>
                <wp:positionV relativeFrom="paragraph">
                  <wp:posOffset>2311561</wp:posOffset>
                </wp:positionV>
                <wp:extent cx="422910" cy="238760"/>
                <wp:effectExtent l="0" t="0" r="0" b="8890"/>
                <wp:wrapNone/>
                <wp:docPr id="926528864" name="テキスト ボックス 1"/>
                <wp:cNvGraphicFramePr/>
                <a:graphic xmlns:a="http://schemas.openxmlformats.org/drawingml/2006/main">
                  <a:graphicData uri="http://schemas.microsoft.com/office/word/2010/wordprocessingShape">
                    <wps:wsp>
                      <wps:cNvSpPr txBox="1"/>
                      <wps:spPr>
                        <a:xfrm>
                          <a:off x="0" y="0"/>
                          <a:ext cx="422910" cy="238760"/>
                        </a:xfrm>
                        <a:prstGeom prst="rect">
                          <a:avLst/>
                        </a:prstGeom>
                        <a:solidFill>
                          <a:schemeClr val="lt1"/>
                        </a:solidFill>
                        <a:ln w="6350">
                          <a:noFill/>
                        </a:ln>
                      </wps:spPr>
                      <wps:txbx>
                        <w:txbxContent>
                          <w:p w14:paraId="391B3B40" w14:textId="77777777" w:rsidR="001321C9" w:rsidRPr="00171581" w:rsidRDefault="001321C9" w:rsidP="001321C9">
                            <w:pPr>
                              <w:rPr>
                                <w:sz w:val="16"/>
                                <w:szCs w:val="16"/>
                              </w:rPr>
                            </w:pPr>
                            <w:r>
                              <w:rPr>
                                <w:rFonts w:hint="eastAsia"/>
                                <w:sz w:val="16"/>
                                <w:szCs w:val="16"/>
                              </w:rPr>
                              <w:t>110E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54A33" id="_x0000_s1033" type="#_x0000_t202" style="position:absolute;margin-left:178.9pt;margin-top:182pt;width:33.3pt;height:18.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" fillcolor="white [3201]" stroked="f" strokeweight=".5pt">
                <v:textbox>
                  <w:txbxContent>
                    <w:p w14:paraId="391B3B40" w14:textId="77777777" w:rsidR="001321C9" w:rsidRPr="00171581" w:rsidRDefault="001321C9" w:rsidP="001321C9">
                      <w:pPr>
                        <w:rPr>
                          <w:sz w:val="16"/>
                          <w:szCs w:val="16"/>
                        </w:rPr>
                      </w:pPr>
                      <w:r>
                        <w:rPr>
                          <w:rFonts w:hint="eastAsia"/>
                          <w:sz w:val="16"/>
                          <w:szCs w:val="16"/>
                        </w:rPr>
                        <w:t>110E</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47685BF3" wp14:editId="5F86CE72">
                <wp:simplePos x="0" y="0"/>
                <wp:positionH relativeFrom="margin">
                  <wp:posOffset>2250781</wp:posOffset>
                </wp:positionH>
                <wp:positionV relativeFrom="paragraph">
                  <wp:posOffset>830030</wp:posOffset>
                </wp:positionV>
                <wp:extent cx="2359470" cy="1734612"/>
                <wp:effectExtent l="19050" t="19050" r="22225" b="18415"/>
                <wp:wrapNone/>
                <wp:docPr id="11" name="四角形: 角を丸くする 11"/>
                <wp:cNvGraphicFramePr/>
                <a:graphic xmlns:a="http://schemas.openxmlformats.org/drawingml/2006/main">
                  <a:graphicData uri="http://schemas.microsoft.com/office/word/2010/wordprocessingShape">
                    <wps:wsp>
                      <wps:cNvSpPr/>
                      <wps:spPr>
                        <a:xfrm>
                          <a:off x="0" y="0"/>
                          <a:ext cx="2359470" cy="1734612"/>
                        </a:xfrm>
                        <a:prstGeom prst="roundRect">
                          <a:avLst/>
                        </a:prstGeom>
                        <a:noFill/>
                        <a:ln w="2857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A07DBB" id="四角形: 角を丸くする 11" o:spid="_x0000_s1026" style="position:absolute;margin-left:177.25pt;margin-top:65.35pt;width:185.8pt;height:136.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" filled="f" strokecolor="#00b050" strokeweight="2.25pt">
                <v:stroke joinstyle="miter"/>
                <w10:wrap anchorx="margin"/>
              </v:roundrect>
            </w:pict>
          </mc:Fallback>
        </mc:AlternateContent>
      </w:r>
      <w:r w:rsidR="00171581">
        <w:rPr>
          <w:noProof/>
        </w:rPr>
        <mc:AlternateContent>
          <mc:Choice Requires="wps">
            <w:drawing>
              <wp:anchor distT="0" distB="0" distL="114300" distR="114300" simplePos="0" relativeHeight="251677696" behindDoc="0" locked="0" layoutInCell="1" allowOverlap="1" wp14:anchorId="020660B0" wp14:editId="33833DB5">
                <wp:simplePos x="0" y="0"/>
                <wp:positionH relativeFrom="column">
                  <wp:posOffset>2351653</wp:posOffset>
                </wp:positionH>
                <wp:positionV relativeFrom="paragraph">
                  <wp:posOffset>1000981</wp:posOffset>
                </wp:positionV>
                <wp:extent cx="596348" cy="357588"/>
                <wp:effectExtent l="0" t="0" r="0" b="4445"/>
                <wp:wrapNone/>
                <wp:docPr id="1574363664" name="テキスト ボックス 1"/>
                <wp:cNvGraphicFramePr/>
                <a:graphic xmlns:a="http://schemas.openxmlformats.org/drawingml/2006/main">
                  <a:graphicData uri="http://schemas.microsoft.com/office/word/2010/wordprocessingShape">
                    <wps:wsp>
                      <wps:cNvSpPr txBox="1"/>
                      <wps:spPr>
                        <a:xfrm>
                          <a:off x="0" y="0"/>
                          <a:ext cx="596348" cy="357588"/>
                        </a:xfrm>
                        <a:prstGeom prst="rect">
                          <a:avLst/>
                        </a:prstGeom>
                        <a:solidFill>
                          <a:schemeClr val="lt1"/>
                        </a:solidFill>
                        <a:ln w="6350">
                          <a:noFill/>
                        </a:ln>
                      </wps:spPr>
                      <wps:txbx>
                        <w:txbxContent>
                          <w:p w14:paraId="7520933D" w14:textId="738D8E35" w:rsidR="00171581" w:rsidRPr="00171581" w:rsidRDefault="00171581">
                            <w:pPr>
                              <w:rPr>
                                <w:sz w:val="16"/>
                                <w:szCs w:val="16"/>
                              </w:rPr>
                            </w:pPr>
                            <w:r>
                              <w:rPr>
                                <w:rFonts w:hint="eastAsia"/>
                                <w:sz w:val="16"/>
                                <w:szCs w:val="16"/>
                              </w:rPr>
                              <w:t>DC77 ~ DC137.7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660B0" id="_x0000_s1034" type="#_x0000_t202" style="position:absolute;margin-left:185.15pt;margin-top:78.8pt;width:46.95pt;height:28.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" fillcolor="white [3201]" stroked="f" strokeweight=".5pt">
                <v:textbox>
                  <w:txbxContent>
                    <w:p w14:paraId="7520933D" w14:textId="738D8E35" w:rsidR="00171581" w:rsidRPr="00171581" w:rsidRDefault="00171581">
                      <w:pPr>
                        <w:rPr>
                          <w:sz w:val="16"/>
                          <w:szCs w:val="16"/>
                        </w:rPr>
                      </w:pPr>
                      <w:r>
                        <w:rPr>
                          <w:rFonts w:hint="eastAsia"/>
                          <w:sz w:val="16"/>
                          <w:szCs w:val="16"/>
                        </w:rPr>
                        <w:t>DC77 ~ DC137.7</w:t>
                      </w:r>
                    </w:p>
                  </w:txbxContent>
                </v:textbox>
              </v:shape>
            </w:pict>
          </mc:Fallback>
        </mc:AlternateContent>
      </w:r>
      <w:r w:rsidR="004E1D73">
        <w:rPr>
          <w:noProof/>
        </w:rPr>
        <mc:AlternateContent>
          <mc:Choice Requires="wps">
            <w:drawing>
              <wp:anchor distT="0" distB="0" distL="114300" distR="114300" simplePos="0" relativeHeight="251676672" behindDoc="0" locked="0" layoutInCell="1" allowOverlap="1" wp14:anchorId="3B19AD91" wp14:editId="774C5E08">
                <wp:simplePos x="0" y="0"/>
                <wp:positionH relativeFrom="column">
                  <wp:posOffset>3232510</wp:posOffset>
                </wp:positionH>
                <wp:positionV relativeFrom="paragraph">
                  <wp:posOffset>2347160</wp:posOffset>
                </wp:positionV>
                <wp:extent cx="3830320" cy="1660743"/>
                <wp:effectExtent l="0" t="20003" r="35878" b="16827"/>
                <wp:wrapNone/>
                <wp:docPr id="23" name="矢印: 折線 23"/>
                <wp:cNvGraphicFramePr/>
                <a:graphic xmlns:a="http://schemas.openxmlformats.org/drawingml/2006/main">
                  <a:graphicData uri="http://schemas.microsoft.com/office/word/2010/wordprocessingShape">
                    <wps:wsp>
                      <wps:cNvSpPr/>
                      <wps:spPr>
                        <a:xfrm rot="5400000" flipH="1">
                          <a:off x="0" y="0"/>
                          <a:ext cx="3830320" cy="1660743"/>
                        </a:xfrm>
                        <a:prstGeom prst="bentArrow">
                          <a:avLst>
                            <a:gd name="adj1" fmla="val 6114"/>
                            <a:gd name="adj2" fmla="val 7817"/>
                            <a:gd name="adj3" fmla="val 16641"/>
                            <a:gd name="adj4" fmla="val 4375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FA451" id="矢印: 折線 23" o:spid="_x0000_s1026" style="position:absolute;left:0;text-align:left;margin-left:254.55pt;margin-top:184.8pt;width:301.6pt;height:130.75pt;rotation:-9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30320,1660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" path="m,1660743l,805626c,404350,325299,79051,726575,79051r2827381,l3553956,r276364,129820l3553956,259641r,-79052l726575,180589v-345198,,-625037,279839,-625037,625037l101538,1660743,,1660743xe" fillcolor="#4472c4 [3204]" strokecolor="#1f3763 [1604]" strokeweight="1pt">
                <v:stroke joinstyle="miter"/>
                <v:path arrowok="t" o:connecttype="custom" o:connectlocs="0,1660743;0,805626;726575,79051;3553956,79051;3553956,0;3830320,129820;3553956,259641;3553956,180589;726575,180589;101538,805626;101538,1660743;0,1660743" o:connectangles="0,0,0,0,0,0,0,0,0,0,0,0"/>
              </v:shape>
            </w:pict>
          </mc:Fallback>
        </mc:AlternateContent>
      </w:r>
      <w:r w:rsidR="004E1D73">
        <w:rPr>
          <w:noProof/>
        </w:rPr>
        <mc:AlternateContent>
          <mc:Choice Requires="wps">
            <w:drawing>
              <wp:anchor distT="0" distB="0" distL="114300" distR="114300" simplePos="0" relativeHeight="251675648" behindDoc="0" locked="0" layoutInCell="1" allowOverlap="1" wp14:anchorId="4D63A0BF" wp14:editId="112F1546">
                <wp:simplePos x="0" y="0"/>
                <wp:positionH relativeFrom="column">
                  <wp:posOffset>4702545</wp:posOffset>
                </wp:positionH>
                <wp:positionV relativeFrom="paragraph">
                  <wp:posOffset>649482</wp:posOffset>
                </wp:positionV>
                <wp:extent cx="1316440" cy="600075"/>
                <wp:effectExtent l="1333500" t="0" r="17145" b="523875"/>
                <wp:wrapNone/>
                <wp:docPr id="22" name="吹き出し: 角を丸めた四角形 22"/>
                <wp:cNvGraphicFramePr/>
                <a:graphic xmlns:a="http://schemas.openxmlformats.org/drawingml/2006/main">
                  <a:graphicData uri="http://schemas.microsoft.com/office/word/2010/wordprocessingShape">
                    <wps:wsp>
                      <wps:cNvSpPr/>
                      <wps:spPr>
                        <a:xfrm>
                          <a:off x="0" y="0"/>
                          <a:ext cx="1316440" cy="600075"/>
                        </a:xfrm>
                        <a:prstGeom prst="wedgeRoundRectCallout">
                          <a:avLst>
                            <a:gd name="adj1" fmla="val -148060"/>
                            <a:gd name="adj2" fmla="val 125044"/>
                            <a:gd name="adj3" fmla="val 16667"/>
                          </a:avLst>
                        </a:prstGeom>
                      </wps:spPr>
                      <wps:style>
                        <a:lnRef idx="2">
                          <a:schemeClr val="dk1"/>
                        </a:lnRef>
                        <a:fillRef idx="1">
                          <a:schemeClr val="lt1"/>
                        </a:fillRef>
                        <a:effectRef idx="0">
                          <a:schemeClr val="dk1"/>
                        </a:effectRef>
                        <a:fontRef idx="minor">
                          <a:schemeClr val="dk1"/>
                        </a:fontRef>
                      </wps:style>
                      <wps:txbx>
                        <w:txbxContent>
                          <w:p w14:paraId="042ADE44" w14:textId="51979AAA" w:rsidR="00984036" w:rsidRPr="00CB15F3" w:rsidRDefault="00984036" w:rsidP="00984036">
                            <w:pPr>
                              <w:jc w:val="center"/>
                              <w:rPr>
                                <w:color w:val="FF0000"/>
                              </w:rPr>
                            </w:pPr>
                            <w:r w:rsidRPr="00CB15F3">
                              <w:rPr>
                                <w:rFonts w:hint="eastAsia"/>
                                <w:color w:val="FF0000"/>
                              </w:rPr>
                              <w:t>T</w:t>
                            </w:r>
                            <w:r w:rsidRPr="00CB15F3">
                              <w:rPr>
                                <w:color w:val="FF0000"/>
                              </w:rPr>
                              <w:t>he contact is located in the Add Unit2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D63A0B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吹き出し: 角を丸めた四角形 22" o:spid="_x0000_s1035" type="#_x0000_t62" style="position:absolute;margin-left:370.3pt;margin-top:51.15pt;width:103.65pt;height:47.2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" adj="-21181,37810" fillcolor="white [3201]" strokecolor="black [3200]" strokeweight="1pt">
                <v:textbox>
                  <w:txbxContent>
                    <w:p w14:paraId="042ADE44" w14:textId="51979AAA" w:rsidR="00984036" w:rsidRPr="00CB15F3" w:rsidRDefault="00984036" w:rsidP="00984036">
                      <w:pPr>
                        <w:jc w:val="center"/>
                        <w:rPr>
                          <w:color w:val="FF0000"/>
                        </w:rPr>
                      </w:pPr>
                      <w:r w:rsidRPr="00CB15F3">
                        <w:rPr>
                          <w:rFonts w:hint="eastAsia"/>
                          <w:color w:val="FF0000"/>
                        </w:rPr>
                        <w:t>T</w:t>
                      </w:r>
                      <w:r w:rsidRPr="00CB15F3">
                        <w:rPr>
                          <w:color w:val="FF0000"/>
                        </w:rPr>
                        <w:t>he contact is located in the Add Unit2</w:t>
                      </w:r>
                    </w:p>
                  </w:txbxContent>
                </v:textbox>
              </v:shape>
            </w:pict>
          </mc:Fallback>
        </mc:AlternateContent>
      </w:r>
      <w:r w:rsidR="005950A1">
        <w:rPr>
          <w:noProof/>
        </w:rPr>
        <mc:AlternateContent>
          <mc:Choice Requires="wps">
            <w:drawing>
              <wp:anchor distT="0" distB="0" distL="114300" distR="114300" simplePos="0" relativeHeight="251671552" behindDoc="0" locked="0" layoutInCell="1" allowOverlap="1" wp14:anchorId="25689E6F" wp14:editId="3662E5D2">
                <wp:simplePos x="0" y="0"/>
                <wp:positionH relativeFrom="column">
                  <wp:posOffset>4356901</wp:posOffset>
                </wp:positionH>
                <wp:positionV relativeFrom="paragraph">
                  <wp:posOffset>202151</wp:posOffset>
                </wp:positionV>
                <wp:extent cx="1537970" cy="366395"/>
                <wp:effectExtent l="0" t="0" r="5080" b="0"/>
                <wp:wrapNone/>
                <wp:docPr id="14" name="テキスト ボックス 14"/>
                <wp:cNvGraphicFramePr/>
                <a:graphic xmlns:a="http://schemas.openxmlformats.org/drawingml/2006/main">
                  <a:graphicData uri="http://schemas.microsoft.com/office/word/2010/wordprocessingShape">
                    <wps:wsp>
                      <wps:cNvSpPr txBox="1"/>
                      <wps:spPr>
                        <a:xfrm>
                          <a:off x="0" y="0"/>
                          <a:ext cx="1537970" cy="366395"/>
                        </a:xfrm>
                        <a:prstGeom prst="rect">
                          <a:avLst/>
                        </a:prstGeom>
                        <a:solidFill>
                          <a:schemeClr val="lt1"/>
                        </a:solidFill>
                        <a:ln w="6350">
                          <a:noFill/>
                        </a:ln>
                      </wps:spPr>
                      <wps:txbx>
                        <w:txbxContent>
                          <w:p w14:paraId="27A2805F" w14:textId="2401B4E5" w:rsidR="00725A6C" w:rsidRDefault="005950A1" w:rsidP="00725A6C">
                            <w:r>
                              <w:t>To Other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689E6F" id="テキスト ボックス 14" o:spid="_x0000_s1036" type="#_x0000_t202" style="position:absolute;margin-left:343.05pt;margin-top:15.9pt;width:121.1pt;height:28.8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" fillcolor="white [3201]" stroked="f" strokeweight=".5pt">
                <v:textbox>
                  <w:txbxContent>
                    <w:p w14:paraId="27A2805F" w14:textId="2401B4E5" w:rsidR="00725A6C" w:rsidRDefault="005950A1" w:rsidP="00725A6C">
                      <w:r>
                        <w:t>To Other System</w:t>
                      </w:r>
                    </w:p>
                  </w:txbxContent>
                </v:textbox>
              </v:shape>
            </w:pict>
          </mc:Fallback>
        </mc:AlternateContent>
      </w:r>
      <w:r w:rsidR="005950A1">
        <w:rPr>
          <w:noProof/>
        </w:rPr>
        <mc:AlternateContent>
          <mc:Choice Requires="wps">
            <w:drawing>
              <wp:anchor distT="0" distB="0" distL="114300" distR="114300" simplePos="0" relativeHeight="251672576" behindDoc="0" locked="0" layoutInCell="1" allowOverlap="1" wp14:anchorId="5D4CC8D4" wp14:editId="4BC0BA99">
                <wp:simplePos x="0" y="0"/>
                <wp:positionH relativeFrom="column">
                  <wp:posOffset>3274005</wp:posOffset>
                </wp:positionH>
                <wp:positionV relativeFrom="paragraph">
                  <wp:posOffset>1135850</wp:posOffset>
                </wp:positionV>
                <wp:extent cx="858982" cy="293840"/>
                <wp:effectExtent l="0" t="0" r="0" b="0"/>
                <wp:wrapNone/>
                <wp:docPr id="10" name="テキスト ボックス 10"/>
                <wp:cNvGraphicFramePr/>
                <a:graphic xmlns:a="http://schemas.openxmlformats.org/drawingml/2006/main">
                  <a:graphicData uri="http://schemas.microsoft.com/office/word/2010/wordprocessingShape">
                    <wps:wsp>
                      <wps:cNvSpPr txBox="1"/>
                      <wps:spPr>
                        <a:xfrm>
                          <a:off x="0" y="0"/>
                          <a:ext cx="858982" cy="293840"/>
                        </a:xfrm>
                        <a:prstGeom prst="rect">
                          <a:avLst/>
                        </a:prstGeom>
                        <a:solidFill>
                          <a:schemeClr val="lt1"/>
                        </a:solidFill>
                        <a:ln w="6350">
                          <a:noFill/>
                        </a:ln>
                      </wps:spPr>
                      <wps:txbx>
                        <w:txbxContent>
                          <w:p w14:paraId="655A70BC" w14:textId="3FAC37A4" w:rsidR="00725A6C" w:rsidRDefault="00725A6C" w:rsidP="00725A6C">
                            <w:r>
                              <w:t>Add Unit</w:t>
                            </w:r>
                            <w:r w:rsidR="00A261F3">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CC8D4" id="テキスト ボックス 10" o:spid="_x0000_s1037" type="#_x0000_t202" style="position:absolute;margin-left:257.8pt;margin-top:89.45pt;width:67.65pt;height:23.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" fillcolor="white [3201]" stroked="f" strokeweight=".5pt">
                <v:textbox>
                  <w:txbxContent>
                    <w:p w14:paraId="655A70BC" w14:textId="3FAC37A4" w:rsidR="00725A6C" w:rsidRDefault="00725A6C" w:rsidP="00725A6C">
                      <w:r>
                        <w:t>Add Unit</w:t>
                      </w:r>
                      <w:r w:rsidR="00A261F3">
                        <w:t>2</w:t>
                      </w:r>
                    </w:p>
                  </w:txbxContent>
                </v:textbox>
              </v:shape>
            </w:pict>
          </mc:Fallback>
        </mc:AlternateContent>
      </w:r>
      <w:r w:rsidR="000C3641">
        <w:rPr>
          <w:noProof/>
        </w:rPr>
        <mc:AlternateContent>
          <mc:Choice Requires="wps">
            <w:drawing>
              <wp:anchor distT="0" distB="0" distL="114300" distR="114300" simplePos="0" relativeHeight="251673600" behindDoc="0" locked="0" layoutInCell="1" allowOverlap="1" wp14:anchorId="49C10F34" wp14:editId="5E203890">
                <wp:simplePos x="0" y="0"/>
                <wp:positionH relativeFrom="column">
                  <wp:posOffset>220677</wp:posOffset>
                </wp:positionH>
                <wp:positionV relativeFrom="paragraph">
                  <wp:posOffset>451982</wp:posOffset>
                </wp:positionV>
                <wp:extent cx="1622066" cy="270345"/>
                <wp:effectExtent l="0" t="0" r="0" b="0"/>
                <wp:wrapNone/>
                <wp:docPr id="13" name="テキスト ボックス 13"/>
                <wp:cNvGraphicFramePr/>
                <a:graphic xmlns:a="http://schemas.openxmlformats.org/drawingml/2006/main">
                  <a:graphicData uri="http://schemas.microsoft.com/office/word/2010/wordprocessingShape">
                    <wps:wsp>
                      <wps:cNvSpPr txBox="1"/>
                      <wps:spPr>
                        <a:xfrm>
                          <a:off x="0" y="0"/>
                          <a:ext cx="1622066" cy="270345"/>
                        </a:xfrm>
                        <a:prstGeom prst="rect">
                          <a:avLst/>
                        </a:prstGeom>
                        <a:solidFill>
                          <a:schemeClr val="lt1"/>
                        </a:solidFill>
                        <a:ln w="6350">
                          <a:noFill/>
                        </a:ln>
                      </wps:spPr>
                      <wps:txbx>
                        <w:txbxContent>
                          <w:p w14:paraId="7A389B3E" w14:textId="1B3E02F8" w:rsidR="00725A6C" w:rsidRDefault="00725A6C" w:rsidP="00725A6C">
                            <w:r>
                              <w:t xml:space="preserve">Existing </w:t>
                            </w:r>
                            <w:r w:rsidR="000C3641">
                              <w:t>DVAU</w:t>
                            </w:r>
                            <w:r>
                              <w:t xml:space="preserve"> </w:t>
                            </w:r>
                            <w:r w:rsidR="00856DC2">
                              <w:rPr>
                                <w:rFonts w:hint="eastAsia"/>
                              </w:rPr>
                              <w:t>&amp;</w:t>
                            </w:r>
                            <w:r>
                              <w:rPr>
                                <w:rFonts w:hint="eastAsia"/>
                              </w:rPr>
                              <w:t xml:space="preserve"> </w:t>
                            </w:r>
                            <w:r w:rsidR="000C3641">
                              <w:t>MCP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C10F34" id="テキスト ボックス 13" o:spid="_x0000_s1038" type="#_x0000_t202" style="position:absolute;margin-left:17.4pt;margin-top:35.6pt;width:127.7pt;height:2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" fillcolor="white [3201]" stroked="f" strokeweight=".5pt">
                <v:textbox>
                  <w:txbxContent>
                    <w:p w14:paraId="7A389B3E" w14:textId="1B3E02F8" w:rsidR="00725A6C" w:rsidRDefault="00725A6C" w:rsidP="00725A6C">
                      <w:r>
                        <w:t xml:space="preserve">Existing </w:t>
                      </w:r>
                      <w:r w:rsidR="000C3641">
                        <w:t>DVAU</w:t>
                      </w:r>
                      <w:r>
                        <w:t xml:space="preserve"> </w:t>
                      </w:r>
                      <w:r w:rsidR="00856DC2">
                        <w:rPr>
                          <w:rFonts w:hint="eastAsia"/>
                        </w:rPr>
                        <w:t>&amp;</w:t>
                      </w:r>
                      <w:r>
                        <w:rPr>
                          <w:rFonts w:hint="eastAsia"/>
                        </w:rPr>
                        <w:t xml:space="preserve"> </w:t>
                      </w:r>
                      <w:r w:rsidR="000C3641">
                        <w:t>MCP</w:t>
                      </w:r>
                    </w:p>
                  </w:txbxContent>
                </v:textbox>
              </v:shape>
            </w:pict>
          </mc:Fallback>
        </mc:AlternateContent>
      </w:r>
      <w:r w:rsidR="000C3641">
        <w:rPr>
          <w:noProof/>
        </w:rPr>
        <mc:AlternateContent>
          <mc:Choice Requires="wps">
            <w:drawing>
              <wp:anchor distT="0" distB="0" distL="114300" distR="114300" simplePos="0" relativeHeight="251670528" behindDoc="0" locked="0" layoutInCell="1" allowOverlap="1" wp14:anchorId="4BA0C96B" wp14:editId="41ED9A50">
                <wp:simplePos x="0" y="0"/>
                <wp:positionH relativeFrom="column">
                  <wp:posOffset>-126006</wp:posOffset>
                </wp:positionH>
                <wp:positionV relativeFrom="paragraph">
                  <wp:posOffset>773237</wp:posOffset>
                </wp:positionV>
                <wp:extent cx="2310682" cy="2191412"/>
                <wp:effectExtent l="19050" t="19050" r="13970" b="18415"/>
                <wp:wrapNone/>
                <wp:docPr id="12" name="四角形: 角を丸くする 12"/>
                <wp:cNvGraphicFramePr/>
                <a:graphic xmlns:a="http://schemas.openxmlformats.org/drawingml/2006/main">
                  <a:graphicData uri="http://schemas.microsoft.com/office/word/2010/wordprocessingShape">
                    <wps:wsp>
                      <wps:cNvSpPr/>
                      <wps:spPr>
                        <a:xfrm>
                          <a:off x="0" y="0"/>
                          <a:ext cx="2310682" cy="2191412"/>
                        </a:xfrm>
                        <a:prstGeom prst="round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8AA72B" id="四角形: 角を丸くする 12" o:spid="_x0000_s1026" style="position:absolute;left:0;text-align:left;margin-left:-9.9pt;margin-top:60.9pt;width:181.95pt;height:17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" filled="f" strokecolor="#1f3763 [1604]" strokeweight="2.25pt">
                <v:stroke joinstyle="miter"/>
              </v:roundrect>
            </w:pict>
          </mc:Fallback>
        </mc:AlternateContent>
      </w:r>
      <w:r w:rsidR="005950A1" w:rsidRPr="005950A1">
        <w:rPr>
          <w:noProof/>
          <w:sz w:val="22"/>
          <w:lang w:val="en-IN" w:bidi="hi-IN"/>
        </w:rPr>
        <w:t xml:space="preserve"> </w:t>
      </w:r>
      <w:r w:rsidR="005950A1" w:rsidRPr="005950A1">
        <w:rPr>
          <w:noProof/>
          <w:sz w:val="22"/>
          <w:lang w:val="en-IN" w:bidi="hi-IN"/>
        </w:rPr>
        <w:drawing>
          <wp:inline distT="0" distB="0" distL="0" distR="0" wp14:anchorId="0C383B20" wp14:editId="114441CD">
            <wp:extent cx="5759450" cy="2859405"/>
            <wp:effectExtent l="0" t="0" r="0"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2859405"/>
                    </a:xfrm>
                    <a:prstGeom prst="rect">
                      <a:avLst/>
                    </a:prstGeom>
                    <a:noFill/>
                    <a:ln>
                      <a:noFill/>
                    </a:ln>
                  </pic:spPr>
                </pic:pic>
              </a:graphicData>
            </a:graphic>
          </wp:inline>
        </w:drawing>
      </w:r>
    </w:p>
    <w:p w14:paraId="696B0C3E" w14:textId="1AA0B541" w:rsidR="00B82309" w:rsidRPr="00B82309" w:rsidRDefault="009133F5" w:rsidP="0057053B">
      <w:pPr>
        <w:pStyle w:val="gmail-msolistparagraph"/>
        <w:numPr>
          <w:ilvl w:val="0"/>
          <w:numId w:val="27"/>
        </w:numPr>
        <w:spacing w:before="0" w:beforeAutospacing="0" w:after="0" w:afterAutospacing="0"/>
        <w:rPr>
          <w:rFonts w:ascii="Times New Roman" w:hAnsi="Times New Roman" w:cs="Times New Roman"/>
          <w:color w:val="222222"/>
          <w:sz w:val="14"/>
          <w:szCs w:val="14"/>
          <w:lang w:val="en-IN"/>
        </w:rPr>
      </w:pPr>
      <w:r>
        <w:rPr>
          <w:rFonts w:ascii="Times New Roman" w:hAnsi="Times New Roman" w:cs="Times New Roman" w:hint="eastAsia"/>
          <w:color w:val="222222"/>
          <w:lang w:val="en-IN"/>
        </w:rPr>
        <w:t>既存の通信回線を監視する機器を追加（読み取り専用）</w:t>
      </w:r>
    </w:p>
    <w:p w14:paraId="4AC19F3C" w14:textId="634A65CE" w:rsidR="00B82309" w:rsidRDefault="009133F5" w:rsidP="0057053B">
      <w:pPr>
        <w:pStyle w:val="gmail-msolistparagraph"/>
        <w:numPr>
          <w:ilvl w:val="0"/>
          <w:numId w:val="27"/>
        </w:numPr>
        <w:spacing w:before="0" w:beforeAutospacing="0" w:after="0" w:afterAutospacing="0"/>
        <w:rPr>
          <w:rFonts w:ascii="Times New Roman" w:hAnsi="Times New Roman" w:cs="Times New Roman"/>
          <w:color w:val="222222"/>
          <w:sz w:val="20"/>
          <w:szCs w:val="20"/>
        </w:rPr>
      </w:pPr>
      <w:r>
        <w:rPr>
          <w:rFonts w:ascii="Times New Roman" w:hAnsi="Times New Roman" w:cs="Times New Roman" w:hint="eastAsia"/>
          <w:color w:val="222222"/>
          <w:lang w:val="en-IN"/>
        </w:rPr>
        <w:t>本ユニットは両方の</w:t>
      </w:r>
      <w:r>
        <w:rPr>
          <w:rFonts w:ascii="Times New Roman" w:hAnsi="Times New Roman" w:cs="Times New Roman" w:hint="eastAsia"/>
          <w:color w:val="222222"/>
          <w:lang w:val="en-IN"/>
        </w:rPr>
        <w:t>DM</w:t>
      </w:r>
      <w:r>
        <w:rPr>
          <w:rFonts w:ascii="Times New Roman" w:hAnsi="Times New Roman" w:cs="Times New Roman" w:hint="eastAsia"/>
          <w:color w:val="222222"/>
          <w:lang w:val="en-IN"/>
        </w:rPr>
        <w:t>カーに設置され、同時に動作します。</w:t>
      </w:r>
    </w:p>
    <w:p w14:paraId="01068C2E" w14:textId="37A89D1C" w:rsidR="00B82309" w:rsidRDefault="009133F5" w:rsidP="0057053B">
      <w:pPr>
        <w:pStyle w:val="gmail-msolistparagraph"/>
        <w:numPr>
          <w:ilvl w:val="0"/>
          <w:numId w:val="27"/>
        </w:numPr>
        <w:spacing w:before="0" w:beforeAutospacing="0" w:after="0" w:afterAutospacing="0"/>
        <w:rPr>
          <w:rFonts w:ascii="Times New Roman" w:hAnsi="Times New Roman" w:cs="Times New Roman"/>
          <w:color w:val="222222"/>
          <w:sz w:val="20"/>
          <w:szCs w:val="20"/>
        </w:rPr>
      </w:pPr>
      <w:r>
        <w:rPr>
          <w:rFonts w:ascii="Times New Roman" w:hAnsi="Times New Roman" w:cs="Times New Roman" w:hint="eastAsia"/>
          <w:color w:val="222222"/>
          <w:lang w:val="en-IN"/>
        </w:rPr>
        <w:t>接点は通常閉（ノーマルクローズ）です。</w:t>
      </w:r>
    </w:p>
    <w:p w14:paraId="733C69D8" w14:textId="4ACE8033" w:rsidR="00B82309" w:rsidRDefault="009133F5" w:rsidP="0057053B">
      <w:pPr>
        <w:pStyle w:val="gmail-msolistparagraph"/>
        <w:numPr>
          <w:ilvl w:val="0"/>
          <w:numId w:val="27"/>
        </w:numPr>
        <w:spacing w:before="0" w:beforeAutospacing="0" w:after="0" w:afterAutospacing="0"/>
        <w:rPr>
          <w:rFonts w:ascii="Times New Roman" w:hAnsi="Times New Roman" w:cs="Times New Roman"/>
          <w:color w:val="222222"/>
          <w:sz w:val="20"/>
          <w:szCs w:val="20"/>
        </w:rPr>
      </w:pPr>
      <w:r>
        <w:rPr>
          <w:rFonts w:ascii="Times New Roman" w:hAnsi="Times New Roman" w:cs="Times New Roman" w:hint="eastAsia"/>
          <w:color w:val="222222"/>
          <w:lang w:val="en-IN"/>
        </w:rPr>
        <w:t>PAEH</w:t>
      </w:r>
      <w:r>
        <w:rPr>
          <w:rFonts w:ascii="Times New Roman" w:hAnsi="Times New Roman" w:cs="Times New Roman" w:hint="eastAsia"/>
          <w:color w:val="222222"/>
          <w:lang w:val="en-IN"/>
        </w:rPr>
        <w:t>が起動すると、接点は開状態になります。</w:t>
      </w:r>
    </w:p>
    <w:p w14:paraId="6FB578F4" w14:textId="2F027561" w:rsidR="00B82309" w:rsidRDefault="009133F5" w:rsidP="0057053B">
      <w:pPr>
        <w:pStyle w:val="gmail-msolistparagraph"/>
        <w:numPr>
          <w:ilvl w:val="0"/>
          <w:numId w:val="27"/>
        </w:numPr>
        <w:spacing w:before="0" w:beforeAutospacing="0" w:after="0" w:afterAutospacing="0"/>
        <w:rPr>
          <w:rFonts w:ascii="Times New Roman" w:hAnsi="Times New Roman" w:cs="Times New Roman"/>
          <w:color w:val="222222"/>
          <w:lang w:val="en-IN"/>
        </w:rPr>
      </w:pPr>
      <w:r>
        <w:rPr>
          <w:rFonts w:ascii="Times New Roman" w:hAnsi="Times New Roman" w:cs="Times New Roman" w:hint="eastAsia"/>
          <w:color w:val="222222"/>
          <w:lang w:val="en-IN"/>
        </w:rPr>
        <w:t>PAEH</w:t>
      </w:r>
      <w:r>
        <w:rPr>
          <w:rFonts w:ascii="Times New Roman" w:hAnsi="Times New Roman" w:cs="Times New Roman" w:hint="eastAsia"/>
          <w:color w:val="222222"/>
          <w:lang w:val="en-IN"/>
        </w:rPr>
        <w:t>が</w:t>
      </w:r>
      <w:r>
        <w:rPr>
          <w:rFonts w:ascii="Times New Roman" w:hAnsi="Times New Roman" w:cs="Times New Roman" w:hint="eastAsia"/>
          <w:color w:val="222222"/>
          <w:lang w:val="en-IN"/>
        </w:rPr>
        <w:t>MCP/TMS</w:t>
      </w:r>
      <w:r>
        <w:rPr>
          <w:rFonts w:ascii="Times New Roman" w:hAnsi="Times New Roman" w:cs="Times New Roman" w:hint="eastAsia"/>
          <w:color w:val="222222"/>
          <w:lang w:val="en-IN"/>
        </w:rPr>
        <w:t>により確認されると、接点は通常状態に戻ります。</w:t>
      </w:r>
    </w:p>
    <w:p w14:paraId="48A05DBD" w14:textId="0737B9A2" w:rsidR="005950A1" w:rsidRPr="00B82309" w:rsidRDefault="009133F5" w:rsidP="0057053B">
      <w:pPr>
        <w:pStyle w:val="gmail-msolistparagraph"/>
        <w:numPr>
          <w:ilvl w:val="0"/>
          <w:numId w:val="27"/>
        </w:numPr>
        <w:spacing w:before="0" w:beforeAutospacing="0" w:after="0" w:afterAutospacing="0"/>
        <w:rPr>
          <w:noProof/>
          <w:lang w:bidi="hi-IN"/>
        </w:rPr>
      </w:pPr>
      <w:r>
        <w:rPr>
          <w:rFonts w:ascii="Times New Roman" w:hAnsi="Times New Roman" w:cs="Times New Roman" w:hint="eastAsia"/>
          <w:color w:val="FF0000"/>
          <w:lang w:val="en-IN"/>
        </w:rPr>
        <w:t>バイパス</w:t>
      </w:r>
      <w:r>
        <w:rPr>
          <w:rFonts w:ascii="Times New Roman" w:hAnsi="Times New Roman" w:cs="Times New Roman" w:hint="eastAsia"/>
          <w:color w:val="FF0000"/>
          <w:lang w:val="en-IN"/>
        </w:rPr>
        <w:t>SW</w:t>
      </w:r>
      <w:r>
        <w:rPr>
          <w:rFonts w:ascii="Times New Roman" w:hAnsi="Times New Roman" w:cs="Times New Roman" w:hint="eastAsia"/>
          <w:color w:val="FF0000"/>
          <w:lang w:val="en-IN"/>
        </w:rPr>
        <w:t>機能は、何らかの理由で各接点に故障が発生した場合に、手動で通常状態にするためのものです。</w:t>
      </w:r>
    </w:p>
    <w:p w14:paraId="186B5DC8" w14:textId="4AFC2F8C" w:rsidR="00725A6C" w:rsidRDefault="009133F5" w:rsidP="00CE33E0">
      <w:pPr>
        <w:pStyle w:val="aa"/>
        <w:numPr>
          <w:ilvl w:val="0"/>
          <w:numId w:val="21"/>
        </w:numPr>
        <w:ind w:leftChars="0" w:left="709"/>
        <w:jc w:val="left"/>
        <w:rPr>
          <w:noProof/>
          <w:sz w:val="24"/>
          <w:szCs w:val="24"/>
          <w:lang w:val="en-IN" w:bidi="hi-IN"/>
        </w:rPr>
      </w:pPr>
      <w:r>
        <w:rPr>
          <w:rFonts w:hint="eastAsia"/>
          <w:noProof/>
          <w:sz w:val="24"/>
          <w:szCs w:val="24"/>
          <w:lang w:val="en-IN" w:bidi="hi-IN"/>
        </w:rPr>
        <w:t>ドライ接点の仕様は以下の通りです。</w:t>
      </w:r>
    </w:p>
    <w:p w14:paraId="79BB8E48" w14:textId="7B9E40DF" w:rsidR="00D9664A" w:rsidRDefault="00727E22" w:rsidP="0057053B">
      <w:pPr>
        <w:pStyle w:val="aa"/>
        <w:ind w:leftChars="0" w:left="360"/>
        <w:jc w:val="left"/>
        <w:rPr>
          <w:noProof/>
          <w:sz w:val="24"/>
          <w:szCs w:val="24"/>
          <w:lang w:val="en-IN" w:bidi="hi-IN"/>
        </w:rPr>
      </w:pPr>
      <w:r w:rsidRPr="00727E22">
        <w:rPr>
          <w:noProof/>
          <w:sz w:val="24"/>
          <w:szCs w:val="24"/>
          <w:lang w:val="en-IN" w:bidi="hi-IN"/>
        </w:rPr>
        <w:drawing>
          <wp:inline distT="0" distB="0" distL="0" distR="0" wp14:anchorId="514069BA" wp14:editId="72EAD432">
            <wp:extent cx="4185342" cy="1751163"/>
            <wp:effectExtent l="0" t="0" r="5715" b="1905"/>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8990" cy="1756874"/>
                    </a:xfrm>
                    <a:prstGeom prst="rect">
                      <a:avLst/>
                    </a:prstGeom>
                    <a:noFill/>
                    <a:ln>
                      <a:noFill/>
                    </a:ln>
                  </pic:spPr>
                </pic:pic>
              </a:graphicData>
            </a:graphic>
          </wp:inline>
        </w:drawing>
      </w:r>
    </w:p>
    <w:p w14:paraId="012B9B09" w14:textId="77777777" w:rsidR="004E1D73" w:rsidRPr="004E1D73" w:rsidRDefault="004E1D73" w:rsidP="0057053B">
      <w:pPr>
        <w:pStyle w:val="aa"/>
        <w:ind w:leftChars="0" w:left="360"/>
        <w:jc w:val="left"/>
        <w:rPr>
          <w:noProof/>
          <w:sz w:val="24"/>
          <w:szCs w:val="24"/>
          <w:lang w:val="en-IN" w:bidi="hi-IN"/>
        </w:rPr>
      </w:pPr>
    </w:p>
    <w:tbl>
      <w:tblPr>
        <w:tblStyle w:val="a7"/>
        <w:tblW w:w="0" w:type="auto"/>
        <w:tblInd w:w="360" w:type="dxa"/>
        <w:tblLook w:val="04A0" w:firstRow="1" w:lastRow="0" w:firstColumn="1" w:lastColumn="0" w:noHBand="0" w:noVBand="1"/>
      </w:tblPr>
      <w:tblGrid>
        <w:gridCol w:w="2754"/>
        <w:gridCol w:w="3118"/>
        <w:gridCol w:w="2828"/>
      </w:tblGrid>
      <w:tr w:rsidR="005950A1" w14:paraId="38AEE150" w14:textId="77777777" w:rsidTr="005950A1">
        <w:tc>
          <w:tcPr>
            <w:tcW w:w="2754" w:type="dxa"/>
          </w:tcPr>
          <w:p w14:paraId="6E8E2922" w14:textId="1D74FA7E" w:rsidR="005950A1" w:rsidRDefault="009133F5" w:rsidP="005950A1">
            <w:pPr>
              <w:pStyle w:val="aa"/>
              <w:ind w:leftChars="0" w:left="0"/>
              <w:jc w:val="left"/>
              <w:rPr>
                <w:noProof/>
                <w:sz w:val="24"/>
                <w:szCs w:val="24"/>
                <w:lang w:val="en-IN" w:bidi="hi-IN"/>
              </w:rPr>
            </w:pPr>
            <w:r>
              <w:rPr>
                <w:rFonts w:hint="eastAsia"/>
                <w:noProof/>
                <w:sz w:val="24"/>
                <w:szCs w:val="24"/>
                <w:lang w:val="en-IN" w:bidi="hi-IN"/>
              </w:rPr>
              <w:t>仕様</w:t>
            </w:r>
          </w:p>
        </w:tc>
        <w:tc>
          <w:tcPr>
            <w:tcW w:w="3118" w:type="dxa"/>
          </w:tcPr>
          <w:p w14:paraId="5ECCED25" w14:textId="77777777" w:rsidR="005950A1" w:rsidRDefault="005950A1" w:rsidP="005950A1">
            <w:pPr>
              <w:pStyle w:val="aa"/>
              <w:ind w:leftChars="0" w:left="0"/>
              <w:jc w:val="left"/>
              <w:rPr>
                <w:noProof/>
                <w:sz w:val="24"/>
                <w:szCs w:val="24"/>
                <w:lang w:val="en-IN" w:bidi="hi-IN"/>
              </w:rPr>
            </w:pPr>
          </w:p>
        </w:tc>
        <w:tc>
          <w:tcPr>
            <w:tcW w:w="2828" w:type="dxa"/>
          </w:tcPr>
          <w:p w14:paraId="76B27E94" w14:textId="2B39FB5A" w:rsidR="005950A1" w:rsidRDefault="009133F5" w:rsidP="005950A1">
            <w:pPr>
              <w:pStyle w:val="aa"/>
              <w:ind w:leftChars="0" w:left="0"/>
              <w:jc w:val="left"/>
              <w:rPr>
                <w:noProof/>
                <w:sz w:val="24"/>
                <w:szCs w:val="24"/>
                <w:lang w:val="en-IN" w:bidi="hi-IN"/>
              </w:rPr>
            </w:pPr>
            <w:r>
              <w:rPr>
                <w:rFonts w:hint="eastAsia"/>
                <w:noProof/>
                <w:sz w:val="24"/>
                <w:szCs w:val="24"/>
                <w:lang w:val="en-IN" w:bidi="hi-IN"/>
              </w:rPr>
              <w:t>備考</w:t>
            </w:r>
          </w:p>
        </w:tc>
      </w:tr>
      <w:tr w:rsidR="005950A1" w14:paraId="414B4282" w14:textId="77777777" w:rsidTr="005950A1">
        <w:tc>
          <w:tcPr>
            <w:tcW w:w="2754" w:type="dxa"/>
          </w:tcPr>
          <w:p w14:paraId="508A70A0" w14:textId="5DDEC660" w:rsidR="005950A1" w:rsidRDefault="009133F5" w:rsidP="005950A1">
            <w:pPr>
              <w:pStyle w:val="aa"/>
              <w:ind w:leftChars="0" w:left="0"/>
              <w:jc w:val="left"/>
              <w:rPr>
                <w:noProof/>
                <w:sz w:val="24"/>
                <w:szCs w:val="24"/>
                <w:lang w:val="en-IN" w:bidi="hi-IN"/>
              </w:rPr>
            </w:pPr>
            <w:r>
              <w:rPr>
                <w:rFonts w:hint="eastAsia"/>
                <w:noProof/>
                <w:sz w:val="24"/>
                <w:szCs w:val="24"/>
                <w:lang w:val="en-IN" w:bidi="hi-IN"/>
              </w:rPr>
              <w:t>リレー種別</w:t>
            </w:r>
          </w:p>
        </w:tc>
        <w:tc>
          <w:tcPr>
            <w:tcW w:w="3118" w:type="dxa"/>
          </w:tcPr>
          <w:p w14:paraId="6A0F7BF2" w14:textId="6626337A" w:rsidR="005950A1" w:rsidRDefault="009133F5" w:rsidP="005950A1">
            <w:pPr>
              <w:pStyle w:val="aa"/>
              <w:ind w:leftChars="0" w:left="0"/>
              <w:jc w:val="left"/>
              <w:rPr>
                <w:noProof/>
                <w:sz w:val="24"/>
                <w:szCs w:val="24"/>
                <w:lang w:val="en-IN" w:bidi="hi-IN"/>
              </w:rPr>
            </w:pPr>
            <w:r>
              <w:rPr>
                <w:rFonts w:hint="eastAsia"/>
                <w:noProof/>
                <w:sz w:val="24"/>
                <w:szCs w:val="24"/>
                <w:lang w:val="en-IN" w:bidi="hi-IN"/>
              </w:rPr>
              <w:t>ソリッドステートリレー</w:t>
            </w:r>
          </w:p>
        </w:tc>
        <w:tc>
          <w:tcPr>
            <w:tcW w:w="2828" w:type="dxa"/>
          </w:tcPr>
          <w:p w14:paraId="6F12DA3D" w14:textId="0BB9BD0D" w:rsidR="005950A1" w:rsidRDefault="009133F5" w:rsidP="005950A1">
            <w:pPr>
              <w:pStyle w:val="aa"/>
              <w:ind w:leftChars="0" w:left="0"/>
              <w:jc w:val="left"/>
              <w:rPr>
                <w:noProof/>
                <w:sz w:val="24"/>
                <w:szCs w:val="24"/>
                <w:lang w:val="en-IN" w:bidi="hi-IN"/>
              </w:rPr>
            </w:pPr>
            <w:r>
              <w:rPr>
                <w:rFonts w:hint="eastAsia"/>
                <w:noProof/>
                <w:sz w:val="24"/>
                <w:szCs w:val="24"/>
                <w:lang w:val="en-IN" w:bidi="hi-IN"/>
              </w:rPr>
              <w:t>ノーマルクローズ</w:t>
            </w:r>
          </w:p>
        </w:tc>
      </w:tr>
      <w:tr w:rsidR="005950A1" w14:paraId="1A7969B2" w14:textId="77777777" w:rsidTr="005950A1">
        <w:tc>
          <w:tcPr>
            <w:tcW w:w="2754" w:type="dxa"/>
          </w:tcPr>
          <w:p w14:paraId="2806831F" w14:textId="72528140" w:rsidR="005950A1" w:rsidRDefault="009133F5" w:rsidP="005950A1">
            <w:pPr>
              <w:pStyle w:val="aa"/>
              <w:ind w:leftChars="0" w:left="0"/>
              <w:jc w:val="left"/>
              <w:rPr>
                <w:noProof/>
                <w:sz w:val="24"/>
                <w:szCs w:val="24"/>
                <w:lang w:val="en-IN" w:bidi="hi-IN"/>
              </w:rPr>
            </w:pPr>
            <w:r>
              <w:rPr>
                <w:rFonts w:hint="eastAsia"/>
                <w:noProof/>
                <w:sz w:val="24"/>
                <w:szCs w:val="24"/>
                <w:lang w:val="en-IN" w:bidi="hi-IN"/>
              </w:rPr>
              <w:lastRenderedPageBreak/>
              <w:t>最大電圧</w:t>
            </w:r>
          </w:p>
        </w:tc>
        <w:tc>
          <w:tcPr>
            <w:tcW w:w="3118" w:type="dxa"/>
          </w:tcPr>
          <w:p w14:paraId="1CE0F390" w14:textId="1BC1BF1F" w:rsidR="005950A1" w:rsidRDefault="005950A1" w:rsidP="005950A1">
            <w:pPr>
              <w:pStyle w:val="aa"/>
              <w:ind w:leftChars="0" w:left="0"/>
              <w:jc w:val="left"/>
              <w:rPr>
                <w:noProof/>
                <w:sz w:val="24"/>
                <w:szCs w:val="24"/>
                <w:lang w:val="en-IN" w:bidi="hi-IN"/>
              </w:rPr>
            </w:pPr>
            <w:r>
              <w:rPr>
                <w:rFonts w:hint="eastAsia"/>
                <w:noProof/>
                <w:sz w:val="24"/>
                <w:szCs w:val="24"/>
                <w:lang w:val="en-IN" w:bidi="hi-IN"/>
              </w:rPr>
              <w:t>D</w:t>
            </w:r>
            <w:r>
              <w:rPr>
                <w:noProof/>
                <w:sz w:val="24"/>
                <w:szCs w:val="24"/>
                <w:lang w:val="en-IN" w:bidi="hi-IN"/>
              </w:rPr>
              <w:t>C150V (MAX)</w:t>
            </w:r>
          </w:p>
        </w:tc>
        <w:tc>
          <w:tcPr>
            <w:tcW w:w="2828" w:type="dxa"/>
          </w:tcPr>
          <w:p w14:paraId="7CEC90BC" w14:textId="77777777" w:rsidR="005950A1" w:rsidRDefault="005950A1" w:rsidP="005950A1">
            <w:pPr>
              <w:pStyle w:val="aa"/>
              <w:ind w:leftChars="0" w:left="0"/>
              <w:jc w:val="left"/>
              <w:rPr>
                <w:noProof/>
                <w:sz w:val="24"/>
                <w:szCs w:val="24"/>
                <w:lang w:val="en-IN" w:bidi="hi-IN"/>
              </w:rPr>
            </w:pPr>
          </w:p>
        </w:tc>
      </w:tr>
      <w:tr w:rsidR="005950A1" w14:paraId="6EE74994" w14:textId="77777777" w:rsidTr="005950A1">
        <w:tc>
          <w:tcPr>
            <w:tcW w:w="2754" w:type="dxa"/>
          </w:tcPr>
          <w:p w14:paraId="3ED88CA2" w14:textId="379359F5" w:rsidR="005950A1" w:rsidRDefault="009133F5" w:rsidP="005950A1">
            <w:pPr>
              <w:pStyle w:val="aa"/>
              <w:ind w:leftChars="0" w:left="0"/>
              <w:jc w:val="left"/>
              <w:rPr>
                <w:noProof/>
                <w:sz w:val="24"/>
                <w:szCs w:val="24"/>
                <w:lang w:val="en-IN" w:bidi="hi-IN"/>
              </w:rPr>
            </w:pPr>
            <w:r>
              <w:rPr>
                <w:rFonts w:hint="eastAsia"/>
                <w:noProof/>
                <w:sz w:val="24"/>
                <w:szCs w:val="24"/>
                <w:lang w:val="en-IN" w:bidi="hi-IN"/>
              </w:rPr>
              <w:t>最大電流</w:t>
            </w:r>
          </w:p>
        </w:tc>
        <w:tc>
          <w:tcPr>
            <w:tcW w:w="3118" w:type="dxa"/>
          </w:tcPr>
          <w:p w14:paraId="1497FAD2" w14:textId="59B9528E" w:rsidR="005950A1" w:rsidRDefault="005950A1" w:rsidP="005950A1">
            <w:pPr>
              <w:pStyle w:val="aa"/>
              <w:ind w:leftChars="0" w:left="0"/>
              <w:jc w:val="left"/>
              <w:rPr>
                <w:noProof/>
                <w:sz w:val="24"/>
                <w:szCs w:val="24"/>
                <w:lang w:val="en-IN" w:bidi="hi-IN"/>
              </w:rPr>
            </w:pPr>
            <w:r>
              <w:rPr>
                <w:rFonts w:hint="eastAsia"/>
                <w:noProof/>
                <w:sz w:val="24"/>
                <w:szCs w:val="24"/>
                <w:lang w:val="en-IN" w:bidi="hi-IN"/>
              </w:rPr>
              <w:t>2</w:t>
            </w:r>
            <w:r>
              <w:rPr>
                <w:noProof/>
                <w:sz w:val="24"/>
                <w:szCs w:val="24"/>
                <w:lang w:val="en-IN" w:bidi="hi-IN"/>
              </w:rPr>
              <w:t>00mA (MAX)</w:t>
            </w:r>
          </w:p>
        </w:tc>
        <w:tc>
          <w:tcPr>
            <w:tcW w:w="2828" w:type="dxa"/>
          </w:tcPr>
          <w:p w14:paraId="257E0735" w14:textId="77777777" w:rsidR="005950A1" w:rsidRDefault="005950A1" w:rsidP="005950A1">
            <w:pPr>
              <w:pStyle w:val="aa"/>
              <w:ind w:leftChars="0" w:left="0"/>
              <w:jc w:val="left"/>
              <w:rPr>
                <w:noProof/>
                <w:sz w:val="24"/>
                <w:szCs w:val="24"/>
                <w:lang w:val="en-IN" w:bidi="hi-IN"/>
              </w:rPr>
            </w:pPr>
          </w:p>
        </w:tc>
      </w:tr>
    </w:tbl>
    <w:p w14:paraId="22F280CF" w14:textId="77777777" w:rsidR="00725A6C" w:rsidRPr="0095533D" w:rsidRDefault="00725A6C" w:rsidP="00725A6C">
      <w:pPr>
        <w:jc w:val="left"/>
        <w:rPr>
          <w:noProof/>
          <w:sz w:val="22"/>
          <w:lang w:val="en-IN" w:bidi="hi-IN"/>
        </w:rPr>
      </w:pPr>
    </w:p>
    <w:p w14:paraId="4C444BEE" w14:textId="29508884" w:rsidR="00725A6C" w:rsidRPr="00E062DF" w:rsidRDefault="009133F5" w:rsidP="00E062DF">
      <w:pPr>
        <w:pStyle w:val="aa"/>
        <w:numPr>
          <w:ilvl w:val="1"/>
          <w:numId w:val="26"/>
        </w:numPr>
        <w:spacing w:afterLines="50" w:after="120"/>
        <w:ind w:leftChars="0" w:left="426" w:hanging="437"/>
        <w:jc w:val="left"/>
        <w:rPr>
          <w:sz w:val="22"/>
          <w:lang w:bidi="hi-IN"/>
        </w:rPr>
      </w:pPr>
      <w:r>
        <w:rPr>
          <w:rFonts w:hint="eastAsia"/>
          <w:b/>
          <w:bCs/>
          <w:sz w:val="22"/>
          <w:lang w:bidi="hi-IN"/>
        </w:rPr>
        <w:t>変更・修正箇所</w:t>
      </w:r>
    </w:p>
    <w:p w14:paraId="7321D548" w14:textId="25729D43" w:rsidR="00725A6C" w:rsidRPr="00007884" w:rsidRDefault="009133F5" w:rsidP="00725A6C">
      <w:pPr>
        <w:pStyle w:val="aa"/>
        <w:numPr>
          <w:ilvl w:val="0"/>
          <w:numId w:val="21"/>
        </w:numPr>
        <w:ind w:leftChars="0"/>
        <w:jc w:val="left"/>
        <w:rPr>
          <w:sz w:val="24"/>
          <w:szCs w:val="24"/>
          <w:lang w:bidi="hi-IN"/>
        </w:rPr>
      </w:pPr>
      <w:r>
        <w:rPr>
          <w:rFonts w:hint="eastAsia"/>
          <w:sz w:val="24"/>
          <w:szCs w:val="24"/>
          <w:lang w:bidi="hi-IN"/>
        </w:rPr>
        <w:t>DM</w:t>
      </w:r>
      <w:r>
        <w:rPr>
          <w:rFonts w:hint="eastAsia"/>
          <w:sz w:val="24"/>
          <w:szCs w:val="24"/>
          <w:lang w:bidi="hi-IN"/>
        </w:rPr>
        <w:t>カーに</w:t>
      </w:r>
      <w:r>
        <w:rPr>
          <w:rFonts w:hint="eastAsia"/>
          <w:sz w:val="24"/>
          <w:szCs w:val="24"/>
          <w:lang w:bidi="hi-IN"/>
        </w:rPr>
        <w:t>1</w:t>
      </w:r>
      <w:r>
        <w:rPr>
          <w:rFonts w:hint="eastAsia"/>
          <w:sz w:val="24"/>
          <w:szCs w:val="24"/>
          <w:lang w:bidi="hi-IN"/>
        </w:rPr>
        <w:t>台のユニットを追加します。</w:t>
      </w:r>
    </w:p>
    <w:p w14:paraId="7400139A" w14:textId="7F5C784D" w:rsidR="00725A6C" w:rsidRPr="00007884" w:rsidRDefault="009133F5" w:rsidP="00725A6C">
      <w:pPr>
        <w:pStyle w:val="aa"/>
        <w:numPr>
          <w:ilvl w:val="0"/>
          <w:numId w:val="21"/>
        </w:numPr>
        <w:ind w:leftChars="0"/>
        <w:jc w:val="left"/>
        <w:rPr>
          <w:sz w:val="24"/>
          <w:szCs w:val="24"/>
          <w:lang w:bidi="hi-IN"/>
        </w:rPr>
      </w:pPr>
      <w:r>
        <w:rPr>
          <w:rFonts w:hint="eastAsia"/>
          <w:sz w:val="24"/>
          <w:szCs w:val="24"/>
          <w:lang w:bidi="hi-IN"/>
        </w:rPr>
        <w:t>追加ユニットのために車両内への追加配線が必要です。</w:t>
      </w:r>
    </w:p>
    <w:p w14:paraId="6ADD91EA" w14:textId="77777777" w:rsidR="004C7CBB" w:rsidRPr="00007884" w:rsidRDefault="004C7CBB" w:rsidP="00725A6C">
      <w:pPr>
        <w:jc w:val="left"/>
        <w:rPr>
          <w:sz w:val="22"/>
          <w:lang w:bidi="hi-IN"/>
        </w:rPr>
      </w:pPr>
    </w:p>
    <w:p w14:paraId="5F1E1321" w14:textId="65F92F81" w:rsidR="00725A6C" w:rsidRPr="00E062DF" w:rsidRDefault="009133F5" w:rsidP="00E062DF">
      <w:pPr>
        <w:pStyle w:val="aa"/>
        <w:numPr>
          <w:ilvl w:val="1"/>
          <w:numId w:val="26"/>
        </w:numPr>
        <w:spacing w:afterLines="50" w:after="120"/>
        <w:ind w:leftChars="0" w:left="426" w:hanging="437"/>
        <w:jc w:val="left"/>
        <w:rPr>
          <w:b/>
          <w:bCs/>
          <w:sz w:val="22"/>
          <w:lang w:bidi="hi-IN"/>
        </w:rPr>
      </w:pPr>
      <w:r>
        <w:rPr>
          <w:rFonts w:hint="eastAsia"/>
          <w:b/>
          <w:bCs/>
          <w:sz w:val="22"/>
          <w:lang w:bidi="hi-IN"/>
        </w:rPr>
        <w:t>確認作業</w:t>
      </w:r>
    </w:p>
    <w:p w14:paraId="3B6A7172" w14:textId="5B94480B" w:rsidR="005A6BF6" w:rsidRPr="0057053B" w:rsidRDefault="009133F5" w:rsidP="0057053B">
      <w:pPr>
        <w:pStyle w:val="aa"/>
        <w:widowControl/>
        <w:numPr>
          <w:ilvl w:val="0"/>
          <w:numId w:val="28"/>
        </w:numPr>
        <w:ind w:leftChars="0"/>
        <w:jc w:val="left"/>
        <w:rPr>
          <w:rFonts w:eastAsia="ＭＳ Ｐゴシック"/>
          <w:color w:val="222222"/>
          <w:kern w:val="0"/>
          <w:sz w:val="24"/>
          <w:szCs w:val="24"/>
          <w:lang w:val="en-IN"/>
        </w:rPr>
      </w:pPr>
      <w:r>
        <w:rPr>
          <w:rFonts w:eastAsia="ＭＳ Ｐゴシック" w:hint="eastAsia"/>
          <w:color w:val="222222"/>
          <w:kern w:val="0"/>
          <w:sz w:val="24"/>
          <w:szCs w:val="24"/>
          <w:lang w:val="en-IN"/>
        </w:rPr>
        <w:t>PAEH</w:t>
      </w:r>
      <w:r>
        <w:rPr>
          <w:rFonts w:eastAsia="ＭＳ Ｐゴシック" w:hint="eastAsia"/>
          <w:color w:val="222222"/>
          <w:kern w:val="0"/>
          <w:sz w:val="24"/>
          <w:szCs w:val="24"/>
          <w:lang w:val="en-IN"/>
        </w:rPr>
        <w:t>が起動する前にドライ接点を確認します。</w:t>
      </w:r>
    </w:p>
    <w:p w14:paraId="340657E6" w14:textId="338E387C" w:rsidR="000A4257" w:rsidRPr="00B80231" w:rsidRDefault="009133F5" w:rsidP="005A6BF6">
      <w:pPr>
        <w:widowControl/>
        <w:ind w:firstLineChars="150" w:firstLine="360"/>
        <w:jc w:val="left"/>
        <w:rPr>
          <w:rFonts w:eastAsia="ＭＳ Ｐゴシック"/>
          <w:color w:val="222222"/>
          <w:kern w:val="0"/>
          <w:sz w:val="24"/>
          <w:szCs w:val="24"/>
          <w:u w:val="single"/>
          <w:lang w:val="en-IN"/>
        </w:rPr>
      </w:pPr>
      <w:r>
        <w:rPr>
          <w:rFonts w:eastAsia="ＭＳ Ｐゴシック" w:hint="eastAsia"/>
          <w:color w:val="222222"/>
          <w:kern w:val="0"/>
          <w:sz w:val="24"/>
          <w:szCs w:val="24"/>
          <w:u w:val="single"/>
          <w:lang w:val="en-IN"/>
        </w:rPr>
        <w:t>（ノーマルクローズ状態）</w:t>
      </w:r>
    </w:p>
    <w:p w14:paraId="1FD0CEC7" w14:textId="630C5755" w:rsidR="00725A6C" w:rsidRPr="00B80231" w:rsidRDefault="009133F5" w:rsidP="0057053B">
      <w:pPr>
        <w:pStyle w:val="aa"/>
        <w:widowControl/>
        <w:numPr>
          <w:ilvl w:val="0"/>
          <w:numId w:val="28"/>
        </w:numPr>
        <w:ind w:leftChars="0"/>
        <w:jc w:val="left"/>
        <w:rPr>
          <w:rFonts w:eastAsia="ＭＳ Ｐゴシック"/>
          <w:color w:val="222222"/>
          <w:kern w:val="0"/>
          <w:sz w:val="24"/>
          <w:szCs w:val="24"/>
          <w:lang w:val="en-IN"/>
        </w:rPr>
      </w:pPr>
      <w:r>
        <w:rPr>
          <w:rFonts w:eastAsia="ＭＳ Ｐゴシック" w:hint="eastAsia"/>
          <w:color w:val="222222"/>
          <w:kern w:val="0"/>
          <w:sz w:val="24"/>
          <w:szCs w:val="24"/>
          <w:lang w:val="en-IN"/>
        </w:rPr>
        <w:t>PAEH</w:t>
      </w:r>
      <w:r>
        <w:rPr>
          <w:rFonts w:eastAsia="ＭＳ Ｐゴシック" w:hint="eastAsia"/>
          <w:color w:val="222222"/>
          <w:kern w:val="0"/>
          <w:sz w:val="24"/>
          <w:szCs w:val="24"/>
          <w:lang w:val="en-IN"/>
        </w:rPr>
        <w:t>を起動します。</w:t>
      </w:r>
    </w:p>
    <w:p w14:paraId="7195799A" w14:textId="0BAE59FB" w:rsidR="005A6BF6" w:rsidRPr="00B80231" w:rsidRDefault="009133F5" w:rsidP="0057053B">
      <w:pPr>
        <w:pStyle w:val="aa"/>
        <w:widowControl/>
        <w:numPr>
          <w:ilvl w:val="0"/>
          <w:numId w:val="28"/>
        </w:numPr>
        <w:ind w:leftChars="0"/>
        <w:jc w:val="left"/>
        <w:rPr>
          <w:rFonts w:eastAsia="ＭＳ Ｐゴシック"/>
          <w:color w:val="222222"/>
          <w:kern w:val="0"/>
          <w:sz w:val="24"/>
          <w:szCs w:val="24"/>
          <w:lang w:val="en-IN"/>
        </w:rPr>
      </w:pPr>
      <w:r>
        <w:rPr>
          <w:rFonts w:eastAsia="ＭＳ Ｐゴシック" w:hint="eastAsia"/>
          <w:color w:val="222222"/>
          <w:kern w:val="0"/>
          <w:sz w:val="24"/>
          <w:szCs w:val="24"/>
          <w:lang w:val="en-IN"/>
        </w:rPr>
        <w:t>他システム向けのドライ接点が起動していることを確認します。</w:t>
      </w:r>
    </w:p>
    <w:p w14:paraId="16754E03" w14:textId="4169F919" w:rsidR="000A4257" w:rsidRDefault="009133F5" w:rsidP="00103E4A">
      <w:pPr>
        <w:widowControl/>
        <w:ind w:firstLineChars="150" w:firstLine="360"/>
        <w:jc w:val="left"/>
        <w:rPr>
          <w:rFonts w:eastAsia="ＭＳ Ｐゴシック"/>
          <w:color w:val="222222"/>
          <w:kern w:val="0"/>
          <w:szCs w:val="20"/>
          <w:u w:val="single"/>
        </w:rPr>
      </w:pPr>
      <w:r>
        <w:rPr>
          <w:rFonts w:eastAsia="ＭＳ Ｐゴシック" w:hint="eastAsia"/>
          <w:color w:val="222222"/>
          <w:kern w:val="0"/>
          <w:sz w:val="24"/>
          <w:szCs w:val="24"/>
          <w:u w:val="single"/>
          <w:lang w:val="en-IN"/>
        </w:rPr>
        <w:t>（接点は開状態）</w:t>
      </w:r>
    </w:p>
    <w:p w14:paraId="580E5DCA" w14:textId="4663AD52" w:rsidR="005A6BF6" w:rsidRPr="00B80231" w:rsidRDefault="009133F5" w:rsidP="0057053B">
      <w:pPr>
        <w:pStyle w:val="aa"/>
        <w:widowControl/>
        <w:numPr>
          <w:ilvl w:val="0"/>
          <w:numId w:val="28"/>
        </w:numPr>
        <w:ind w:leftChars="0"/>
        <w:jc w:val="left"/>
        <w:rPr>
          <w:rFonts w:eastAsia="ＭＳ Ｐゴシック"/>
          <w:color w:val="222222"/>
          <w:kern w:val="0"/>
          <w:sz w:val="24"/>
          <w:szCs w:val="24"/>
          <w:lang w:val="en-IN"/>
        </w:rPr>
      </w:pPr>
      <w:r>
        <w:rPr>
          <w:rFonts w:eastAsia="ＭＳ Ｐゴシック" w:hint="eastAsia"/>
          <w:color w:val="222222"/>
          <w:kern w:val="0"/>
          <w:sz w:val="24"/>
          <w:szCs w:val="24"/>
          <w:lang w:val="en-IN"/>
        </w:rPr>
        <w:t>MCP</w:t>
      </w:r>
      <w:r>
        <w:rPr>
          <w:rFonts w:eastAsia="ＭＳ Ｐゴシック" w:hint="eastAsia"/>
          <w:color w:val="222222"/>
          <w:kern w:val="0"/>
          <w:sz w:val="24"/>
          <w:szCs w:val="24"/>
          <w:lang w:val="en-IN"/>
        </w:rPr>
        <w:t>または</w:t>
      </w:r>
      <w:r>
        <w:rPr>
          <w:rFonts w:eastAsia="ＭＳ Ｐゴシック" w:hint="eastAsia"/>
          <w:color w:val="222222"/>
          <w:kern w:val="0"/>
          <w:sz w:val="24"/>
          <w:szCs w:val="24"/>
          <w:lang w:val="en-IN"/>
        </w:rPr>
        <w:t>TMS</w:t>
      </w:r>
      <w:r>
        <w:rPr>
          <w:rFonts w:eastAsia="ＭＳ Ｐゴシック" w:hint="eastAsia"/>
          <w:color w:val="222222"/>
          <w:kern w:val="0"/>
          <w:sz w:val="24"/>
          <w:szCs w:val="24"/>
          <w:lang w:val="en-IN"/>
        </w:rPr>
        <w:t>で、起動中の</w:t>
      </w:r>
      <w:r>
        <w:rPr>
          <w:rFonts w:eastAsia="ＭＳ Ｐゴシック" w:hint="eastAsia"/>
          <w:color w:val="222222"/>
          <w:kern w:val="0"/>
          <w:sz w:val="24"/>
          <w:szCs w:val="24"/>
          <w:lang w:val="en-IN"/>
        </w:rPr>
        <w:t>PAEH</w:t>
      </w:r>
      <w:r>
        <w:rPr>
          <w:rFonts w:eastAsia="ＭＳ Ｐゴシック" w:hint="eastAsia"/>
          <w:color w:val="222222"/>
          <w:kern w:val="0"/>
          <w:sz w:val="24"/>
          <w:szCs w:val="24"/>
          <w:lang w:val="en-IN"/>
        </w:rPr>
        <w:t>を選択します。</w:t>
      </w:r>
    </w:p>
    <w:p w14:paraId="1F80E374" w14:textId="1CDBF982" w:rsidR="005A6BF6" w:rsidRPr="00B80231" w:rsidRDefault="009133F5" w:rsidP="0057053B">
      <w:pPr>
        <w:pStyle w:val="aa"/>
        <w:widowControl/>
        <w:numPr>
          <w:ilvl w:val="0"/>
          <w:numId w:val="28"/>
        </w:numPr>
        <w:ind w:leftChars="0"/>
        <w:jc w:val="left"/>
        <w:rPr>
          <w:rFonts w:eastAsia="ＭＳ Ｐゴシック"/>
          <w:color w:val="222222"/>
          <w:kern w:val="0"/>
          <w:sz w:val="24"/>
          <w:szCs w:val="24"/>
          <w:lang w:val="en-IN"/>
        </w:rPr>
      </w:pPr>
      <w:r>
        <w:rPr>
          <w:rFonts w:eastAsia="ＭＳ Ｐゴシック" w:hint="eastAsia"/>
          <w:color w:val="222222"/>
          <w:kern w:val="0"/>
          <w:sz w:val="24"/>
          <w:szCs w:val="24"/>
          <w:lang w:val="en-IN"/>
        </w:rPr>
        <w:t>ドライ接点を確認します。</w:t>
      </w:r>
    </w:p>
    <w:p w14:paraId="70206087" w14:textId="13EFF9CA" w:rsidR="000A4257" w:rsidRPr="00EB102E" w:rsidRDefault="009133F5" w:rsidP="005A6BF6">
      <w:pPr>
        <w:widowControl/>
        <w:ind w:firstLineChars="150" w:firstLine="360"/>
        <w:jc w:val="left"/>
        <w:rPr>
          <w:rFonts w:eastAsia="ＭＳ Ｐゴシック"/>
          <w:kern w:val="0"/>
          <w:szCs w:val="20"/>
          <w:u w:val="single"/>
        </w:rPr>
      </w:pPr>
      <w:r>
        <w:rPr>
          <w:rFonts w:eastAsia="ＭＳ Ｐゴシック" w:hint="eastAsia"/>
          <w:kern w:val="0"/>
          <w:sz w:val="24"/>
          <w:szCs w:val="24"/>
          <w:u w:val="single"/>
          <w:lang w:val="en-IN"/>
        </w:rPr>
        <w:t>（接点はノーマルクローズ状態になります）</w:t>
      </w:r>
    </w:p>
    <w:p w14:paraId="41C626CC" w14:textId="74801B17" w:rsidR="000A4257" w:rsidRPr="00EB102E" w:rsidRDefault="009133F5" w:rsidP="000A4257">
      <w:pPr>
        <w:pStyle w:val="aa"/>
        <w:widowControl/>
        <w:numPr>
          <w:ilvl w:val="0"/>
          <w:numId w:val="28"/>
        </w:numPr>
        <w:ind w:leftChars="0"/>
        <w:jc w:val="left"/>
        <w:rPr>
          <w:rFonts w:eastAsia="ＭＳ Ｐゴシック"/>
          <w:kern w:val="0"/>
          <w:sz w:val="24"/>
          <w:szCs w:val="24"/>
          <w:lang w:val="en-IN"/>
        </w:rPr>
      </w:pPr>
      <w:r>
        <w:rPr>
          <w:rFonts w:eastAsia="ＭＳ Ｐゴシック" w:hint="eastAsia"/>
          <w:kern w:val="0"/>
          <w:sz w:val="24"/>
          <w:szCs w:val="24"/>
          <w:lang w:val="en-IN"/>
        </w:rPr>
        <w:t>PAEH</w:t>
      </w:r>
      <w:r>
        <w:rPr>
          <w:rFonts w:eastAsia="ＭＳ Ｐゴシック" w:hint="eastAsia"/>
          <w:kern w:val="0"/>
          <w:sz w:val="24"/>
          <w:szCs w:val="24"/>
          <w:lang w:val="en-IN"/>
        </w:rPr>
        <w:t>の通信を保持します。</w:t>
      </w:r>
    </w:p>
    <w:p w14:paraId="69CB4975" w14:textId="11276CBC" w:rsidR="000A4257" w:rsidRPr="00B80231" w:rsidRDefault="009133F5" w:rsidP="000A4257">
      <w:pPr>
        <w:pStyle w:val="aa"/>
        <w:widowControl/>
        <w:numPr>
          <w:ilvl w:val="0"/>
          <w:numId w:val="28"/>
        </w:numPr>
        <w:ind w:leftChars="0"/>
        <w:jc w:val="left"/>
        <w:rPr>
          <w:rFonts w:eastAsia="ＭＳ Ｐゴシック"/>
          <w:color w:val="222222"/>
          <w:kern w:val="0"/>
          <w:sz w:val="24"/>
          <w:szCs w:val="24"/>
          <w:lang w:val="en-IN"/>
        </w:rPr>
      </w:pPr>
      <w:r>
        <w:rPr>
          <w:rFonts w:eastAsia="ＭＳ Ｐゴシック" w:hint="eastAsia"/>
          <w:color w:val="222222"/>
          <w:kern w:val="0"/>
          <w:sz w:val="24"/>
          <w:szCs w:val="24"/>
          <w:lang w:val="en-IN"/>
        </w:rPr>
        <w:t>他システム向けのドライ接点が起動していることを確認します。</w:t>
      </w:r>
    </w:p>
    <w:p w14:paraId="350498AF" w14:textId="33A1AC03" w:rsidR="000A4257" w:rsidRPr="000A4257" w:rsidRDefault="009133F5" w:rsidP="00103E4A">
      <w:pPr>
        <w:widowControl/>
        <w:ind w:firstLineChars="150" w:firstLine="360"/>
        <w:jc w:val="left"/>
        <w:rPr>
          <w:rFonts w:eastAsia="ＭＳ Ｐゴシック"/>
          <w:color w:val="222222"/>
          <w:kern w:val="0"/>
          <w:szCs w:val="20"/>
          <w:u w:val="single"/>
        </w:rPr>
      </w:pPr>
      <w:r>
        <w:rPr>
          <w:rFonts w:eastAsia="ＭＳ Ｐゴシック" w:hint="eastAsia"/>
          <w:color w:val="222222"/>
          <w:kern w:val="0"/>
          <w:sz w:val="24"/>
          <w:szCs w:val="24"/>
          <w:u w:val="single"/>
          <w:lang w:val="en-IN"/>
        </w:rPr>
        <w:t>（接点はノーマルクローズ状態を維持します）</w:t>
      </w:r>
    </w:p>
    <w:p w14:paraId="19B82573" w14:textId="21C06991" w:rsidR="000A4257" w:rsidRPr="00B80231" w:rsidRDefault="009133F5" w:rsidP="000A4257">
      <w:pPr>
        <w:pStyle w:val="aa"/>
        <w:widowControl/>
        <w:numPr>
          <w:ilvl w:val="0"/>
          <w:numId w:val="28"/>
        </w:numPr>
        <w:ind w:leftChars="0"/>
        <w:jc w:val="left"/>
        <w:rPr>
          <w:rFonts w:eastAsia="ＭＳ Ｐゴシック"/>
          <w:color w:val="222222"/>
          <w:kern w:val="0"/>
          <w:sz w:val="24"/>
          <w:szCs w:val="24"/>
          <w:lang w:val="en-IN"/>
        </w:rPr>
      </w:pPr>
      <w:r>
        <w:rPr>
          <w:rFonts w:eastAsia="ＭＳ Ｐゴシック" w:hint="eastAsia"/>
          <w:color w:val="222222"/>
          <w:kern w:val="0"/>
          <w:sz w:val="24"/>
          <w:szCs w:val="24"/>
          <w:lang w:val="en-IN"/>
        </w:rPr>
        <w:t>MCP</w:t>
      </w:r>
      <w:r>
        <w:rPr>
          <w:rFonts w:eastAsia="ＭＳ Ｐゴシック" w:hint="eastAsia"/>
          <w:color w:val="222222"/>
          <w:kern w:val="0"/>
          <w:sz w:val="24"/>
          <w:szCs w:val="24"/>
          <w:lang w:val="en-IN"/>
        </w:rPr>
        <w:t>または</w:t>
      </w:r>
      <w:r>
        <w:rPr>
          <w:rFonts w:eastAsia="ＭＳ Ｐゴシック" w:hint="eastAsia"/>
          <w:color w:val="222222"/>
          <w:kern w:val="0"/>
          <w:sz w:val="24"/>
          <w:szCs w:val="24"/>
          <w:lang w:val="en-IN"/>
        </w:rPr>
        <w:t>TMS</w:t>
      </w:r>
      <w:r>
        <w:rPr>
          <w:rFonts w:eastAsia="ＭＳ Ｐゴシック" w:hint="eastAsia"/>
          <w:color w:val="222222"/>
          <w:kern w:val="0"/>
          <w:sz w:val="24"/>
          <w:szCs w:val="24"/>
          <w:lang w:val="en-IN"/>
        </w:rPr>
        <w:t>で、起動中の</w:t>
      </w:r>
      <w:r>
        <w:rPr>
          <w:rFonts w:eastAsia="ＭＳ Ｐゴシック" w:hint="eastAsia"/>
          <w:color w:val="222222"/>
          <w:kern w:val="0"/>
          <w:sz w:val="24"/>
          <w:szCs w:val="24"/>
          <w:lang w:val="en-IN"/>
        </w:rPr>
        <w:t>PAEH</w:t>
      </w:r>
      <w:r>
        <w:rPr>
          <w:rFonts w:eastAsia="ＭＳ Ｐゴシック" w:hint="eastAsia"/>
          <w:color w:val="222222"/>
          <w:kern w:val="0"/>
          <w:sz w:val="24"/>
          <w:szCs w:val="24"/>
          <w:lang w:val="en-IN"/>
        </w:rPr>
        <w:t>を選択します。</w:t>
      </w:r>
    </w:p>
    <w:p w14:paraId="48817648" w14:textId="7A5FEFBB" w:rsidR="000A4257" w:rsidRPr="00B80231" w:rsidRDefault="009133F5" w:rsidP="000A4257">
      <w:pPr>
        <w:pStyle w:val="aa"/>
        <w:widowControl/>
        <w:numPr>
          <w:ilvl w:val="0"/>
          <w:numId w:val="28"/>
        </w:numPr>
        <w:ind w:leftChars="0"/>
        <w:jc w:val="left"/>
        <w:rPr>
          <w:rFonts w:eastAsia="ＭＳ Ｐゴシック"/>
          <w:color w:val="222222"/>
          <w:kern w:val="0"/>
          <w:sz w:val="24"/>
          <w:szCs w:val="24"/>
          <w:lang w:val="en-IN"/>
        </w:rPr>
      </w:pPr>
      <w:r>
        <w:rPr>
          <w:rFonts w:eastAsia="ＭＳ Ｐゴシック" w:hint="eastAsia"/>
          <w:color w:val="222222"/>
          <w:kern w:val="0"/>
          <w:sz w:val="24"/>
          <w:szCs w:val="24"/>
          <w:lang w:val="en-IN"/>
        </w:rPr>
        <w:t>ドライ接点を確認します。</w:t>
      </w:r>
    </w:p>
    <w:p w14:paraId="2975728C" w14:textId="46B78716" w:rsidR="000A4257" w:rsidRPr="00EB102E" w:rsidRDefault="009133F5" w:rsidP="00103E4A">
      <w:pPr>
        <w:widowControl/>
        <w:ind w:firstLineChars="150" w:firstLine="360"/>
        <w:jc w:val="left"/>
        <w:rPr>
          <w:rFonts w:eastAsia="ＭＳ Ｐゴシック"/>
          <w:kern w:val="0"/>
          <w:szCs w:val="20"/>
          <w:u w:val="single"/>
        </w:rPr>
      </w:pPr>
      <w:r>
        <w:rPr>
          <w:rFonts w:eastAsia="ＭＳ Ｐゴシック" w:hint="eastAsia"/>
          <w:kern w:val="0"/>
          <w:sz w:val="24"/>
          <w:szCs w:val="24"/>
          <w:u w:val="single"/>
          <w:lang w:val="en-IN"/>
        </w:rPr>
        <w:t>（接点はノーマルクローズ状態になります）</w:t>
      </w:r>
    </w:p>
    <w:p w14:paraId="217BC28C" w14:textId="13DEC675" w:rsidR="00725A6C" w:rsidRPr="00EB102E" w:rsidRDefault="009133F5" w:rsidP="0057053B">
      <w:pPr>
        <w:pStyle w:val="aa"/>
        <w:widowControl/>
        <w:numPr>
          <w:ilvl w:val="0"/>
          <w:numId w:val="28"/>
        </w:numPr>
        <w:ind w:leftChars="0"/>
        <w:jc w:val="left"/>
        <w:rPr>
          <w:rFonts w:eastAsia="ＭＳ Ｐゴシック"/>
          <w:kern w:val="0"/>
          <w:sz w:val="24"/>
          <w:szCs w:val="24"/>
          <w:lang w:val="en-IN"/>
        </w:rPr>
      </w:pPr>
      <w:r>
        <w:rPr>
          <w:rFonts w:eastAsia="ＭＳ Ｐゴシック" w:hint="eastAsia"/>
          <w:kern w:val="0"/>
          <w:sz w:val="24"/>
          <w:szCs w:val="24"/>
        </w:rPr>
        <w:t>MCP</w:t>
      </w:r>
      <w:r>
        <w:rPr>
          <w:rFonts w:eastAsia="ＭＳ Ｐゴシック" w:hint="eastAsia"/>
          <w:kern w:val="0"/>
          <w:sz w:val="24"/>
          <w:szCs w:val="24"/>
        </w:rPr>
        <w:t>または</w:t>
      </w:r>
      <w:r>
        <w:rPr>
          <w:rFonts w:eastAsia="ＭＳ Ｐゴシック" w:hint="eastAsia"/>
          <w:kern w:val="0"/>
          <w:sz w:val="24"/>
          <w:szCs w:val="24"/>
        </w:rPr>
        <w:t>TMS</w:t>
      </w:r>
      <w:r>
        <w:rPr>
          <w:rFonts w:eastAsia="ＭＳ Ｐゴシック" w:hint="eastAsia"/>
          <w:kern w:val="0"/>
          <w:sz w:val="24"/>
          <w:szCs w:val="24"/>
        </w:rPr>
        <w:t>で操作後、起動中の</w:t>
      </w:r>
      <w:r>
        <w:rPr>
          <w:rFonts w:eastAsia="ＭＳ Ｐゴシック" w:hint="eastAsia"/>
          <w:kern w:val="0"/>
          <w:sz w:val="24"/>
          <w:szCs w:val="24"/>
        </w:rPr>
        <w:t>PAEH</w:t>
      </w:r>
      <w:r>
        <w:rPr>
          <w:rFonts w:eastAsia="ＭＳ Ｐゴシック" w:hint="eastAsia"/>
          <w:kern w:val="0"/>
          <w:sz w:val="24"/>
          <w:szCs w:val="24"/>
        </w:rPr>
        <w:t>が解除できることを確認します。</w:t>
      </w:r>
    </w:p>
    <w:p w14:paraId="2FED590F" w14:textId="40F5921A" w:rsidR="005A6BF6" w:rsidRPr="00EB102E" w:rsidRDefault="009133F5" w:rsidP="0057053B">
      <w:pPr>
        <w:pStyle w:val="aa"/>
        <w:widowControl/>
        <w:numPr>
          <w:ilvl w:val="0"/>
          <w:numId w:val="28"/>
        </w:numPr>
        <w:ind w:leftChars="0"/>
        <w:jc w:val="left"/>
        <w:rPr>
          <w:rFonts w:eastAsia="ＭＳ Ｐゴシック"/>
          <w:kern w:val="0"/>
          <w:sz w:val="24"/>
          <w:szCs w:val="24"/>
          <w:lang w:val="en-IN"/>
        </w:rPr>
      </w:pPr>
      <w:r>
        <w:rPr>
          <w:rFonts w:eastAsia="ＭＳ Ｐゴシック" w:hint="eastAsia"/>
          <w:kern w:val="0"/>
          <w:sz w:val="24"/>
          <w:szCs w:val="24"/>
          <w:lang w:val="en-IN"/>
        </w:rPr>
        <w:t>すべての</w:t>
      </w:r>
      <w:r>
        <w:rPr>
          <w:rFonts w:eastAsia="ＭＳ Ｐゴシック" w:hint="eastAsia"/>
          <w:kern w:val="0"/>
          <w:sz w:val="24"/>
          <w:szCs w:val="24"/>
          <w:lang w:val="en-IN"/>
        </w:rPr>
        <w:t>PAEH</w:t>
      </w:r>
      <w:r>
        <w:rPr>
          <w:rFonts w:eastAsia="ＭＳ Ｐゴシック" w:hint="eastAsia"/>
          <w:kern w:val="0"/>
          <w:sz w:val="24"/>
          <w:szCs w:val="24"/>
          <w:lang w:val="en-IN"/>
        </w:rPr>
        <w:t>が解除された後にドライ接点を確認します。</w:t>
      </w:r>
    </w:p>
    <w:p w14:paraId="23E33560" w14:textId="27D8EA6D" w:rsidR="00725A6C" w:rsidRPr="00EB102E" w:rsidRDefault="009133F5" w:rsidP="00103E4A">
      <w:pPr>
        <w:widowControl/>
        <w:ind w:firstLineChars="150" w:firstLine="360"/>
        <w:jc w:val="left"/>
        <w:rPr>
          <w:noProof/>
          <w:sz w:val="24"/>
          <w:szCs w:val="24"/>
          <w:lang w:bidi="hi-IN"/>
        </w:rPr>
      </w:pPr>
      <w:r>
        <w:rPr>
          <w:rFonts w:eastAsia="ＭＳ Ｐゴシック" w:hint="eastAsia"/>
          <w:kern w:val="0"/>
          <w:sz w:val="24"/>
          <w:szCs w:val="24"/>
          <w:u w:val="single"/>
          <w:lang w:val="en-IN"/>
        </w:rPr>
        <w:t>（接点はノーマルクローズ状態を維持します）</w:t>
      </w:r>
    </w:p>
    <w:p w14:paraId="5E42AE15" w14:textId="4BE35CF5" w:rsidR="00725A6C" w:rsidRPr="00E062DF" w:rsidRDefault="009133F5" w:rsidP="00E062DF">
      <w:pPr>
        <w:pStyle w:val="aa"/>
        <w:numPr>
          <w:ilvl w:val="1"/>
          <w:numId w:val="26"/>
        </w:numPr>
        <w:spacing w:afterLines="50" w:after="120"/>
        <w:ind w:leftChars="0" w:left="426" w:hanging="437"/>
        <w:jc w:val="left"/>
        <w:rPr>
          <w:b/>
          <w:bCs/>
          <w:noProof/>
          <w:sz w:val="22"/>
          <w:lang w:val="en-IN" w:bidi="hi-IN"/>
        </w:rPr>
      </w:pPr>
      <w:r>
        <w:rPr>
          <w:rFonts w:hint="eastAsia"/>
          <w:b/>
          <w:bCs/>
          <w:noProof/>
          <w:sz w:val="22"/>
          <w:lang w:val="en-IN" w:bidi="hi-IN"/>
        </w:rPr>
        <w:t>外形図</w:t>
      </w:r>
    </w:p>
    <w:p w14:paraId="3F1D474D" w14:textId="77777777" w:rsidR="00725A6C" w:rsidRDefault="00725A6C" w:rsidP="00725A6C">
      <w:pPr>
        <w:jc w:val="left"/>
        <w:rPr>
          <w:noProof/>
          <w:sz w:val="22"/>
          <w:lang w:val="en-IN" w:bidi="hi-IN"/>
        </w:rPr>
      </w:pPr>
    </w:p>
    <w:p w14:paraId="61452F7C" w14:textId="28A92091" w:rsidR="00725A6C" w:rsidRDefault="000A578D" w:rsidP="00725A6C">
      <w:pPr>
        <w:jc w:val="left"/>
        <w:rPr>
          <w:noProof/>
          <w:sz w:val="22"/>
          <w:lang w:val="en-IN" w:bidi="hi-IN"/>
        </w:rPr>
      </w:pPr>
      <w:r w:rsidRPr="000A578D">
        <w:rPr>
          <w:noProof/>
          <w:sz w:val="22"/>
          <w:lang w:val="en-IN" w:bidi="hi-IN"/>
        </w:rPr>
        <w:lastRenderedPageBreak/>
        <w:drawing>
          <wp:inline distT="0" distB="0" distL="0" distR="0" wp14:anchorId="7B5315CA" wp14:editId="5E4A5D2C">
            <wp:extent cx="5759450" cy="3962400"/>
            <wp:effectExtent l="0" t="0" r="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3962400"/>
                    </a:xfrm>
                    <a:prstGeom prst="rect">
                      <a:avLst/>
                    </a:prstGeom>
                  </pic:spPr>
                </pic:pic>
              </a:graphicData>
            </a:graphic>
          </wp:inline>
        </w:drawing>
      </w:r>
    </w:p>
    <w:p w14:paraId="363B9212" w14:textId="3C104D18" w:rsidR="00F23459" w:rsidRDefault="00F23459" w:rsidP="00725A6C">
      <w:pPr>
        <w:jc w:val="left"/>
        <w:rPr>
          <w:noProof/>
          <w:sz w:val="22"/>
          <w:lang w:val="en-IN" w:bidi="hi-IN"/>
        </w:rPr>
      </w:pPr>
      <w:r>
        <w:rPr>
          <w:noProof/>
          <w:sz w:val="22"/>
          <w:lang w:val="en-IN" w:bidi="hi-IN"/>
        </w:rPr>
        <w:br w:type="page"/>
      </w:r>
    </w:p>
    <w:p w14:paraId="586A755F" w14:textId="77777777" w:rsidR="00725A6C" w:rsidRPr="006B063B" w:rsidRDefault="00725A6C" w:rsidP="00725A6C">
      <w:pPr>
        <w:jc w:val="left"/>
        <w:rPr>
          <w:noProof/>
          <w:sz w:val="22"/>
          <w:lang w:val="en-IN" w:bidi="hi-IN"/>
        </w:rPr>
      </w:pPr>
    </w:p>
    <w:p w14:paraId="12194B10" w14:textId="6B9360EC" w:rsidR="005A6BF6" w:rsidRPr="00725A6C" w:rsidRDefault="009133F5" w:rsidP="00E062DF">
      <w:pPr>
        <w:pStyle w:val="aa"/>
        <w:numPr>
          <w:ilvl w:val="0"/>
          <w:numId w:val="26"/>
        </w:numPr>
        <w:spacing w:afterLines="50" w:after="120"/>
        <w:ind w:leftChars="0"/>
        <w:jc w:val="left"/>
        <w:rPr>
          <w:b/>
          <w:bCs/>
          <w:noProof/>
          <w:sz w:val="28"/>
          <w:szCs w:val="28"/>
          <w:u w:val="single"/>
          <w:lang w:val="en-IN" w:bidi="hi-IN"/>
        </w:rPr>
      </w:pPr>
      <w:r>
        <w:rPr>
          <w:rFonts w:hint="eastAsia"/>
          <w:b/>
          <w:bCs/>
          <w:noProof/>
          <w:sz w:val="28"/>
          <w:szCs w:val="28"/>
          <w:u w:val="single"/>
          <w:lang w:val="en-IN" w:bidi="hi-IN"/>
        </w:rPr>
        <w:t>TMS</w:t>
      </w:r>
      <w:r>
        <w:rPr>
          <w:rFonts w:hint="eastAsia"/>
          <w:b/>
          <w:bCs/>
          <w:noProof/>
          <w:sz w:val="28"/>
          <w:szCs w:val="28"/>
          <w:u w:val="single"/>
          <w:lang w:val="en-IN" w:bidi="hi-IN"/>
        </w:rPr>
        <w:t>と</w:t>
      </w:r>
      <w:r>
        <w:rPr>
          <w:rFonts w:hint="eastAsia"/>
          <w:b/>
          <w:bCs/>
          <w:noProof/>
          <w:sz w:val="28"/>
          <w:szCs w:val="28"/>
          <w:u w:val="single"/>
          <w:lang w:val="en-IN" w:bidi="hi-IN"/>
        </w:rPr>
        <w:t>DVAU</w:t>
      </w:r>
      <w:r>
        <w:rPr>
          <w:rFonts w:hint="eastAsia"/>
          <w:b/>
          <w:bCs/>
          <w:noProof/>
          <w:sz w:val="28"/>
          <w:szCs w:val="28"/>
          <w:u w:val="single"/>
          <w:lang w:val="en-IN" w:bidi="hi-IN"/>
        </w:rPr>
        <w:t>間の制御方式の提案</w:t>
      </w:r>
    </w:p>
    <w:p w14:paraId="0729885A" w14:textId="0DF33444" w:rsidR="00EE218F" w:rsidRPr="00E062DF" w:rsidRDefault="009133F5" w:rsidP="00E062DF">
      <w:pPr>
        <w:pStyle w:val="aa"/>
        <w:numPr>
          <w:ilvl w:val="1"/>
          <w:numId w:val="26"/>
        </w:numPr>
        <w:spacing w:afterLines="50" w:after="120"/>
        <w:ind w:leftChars="0" w:left="462" w:hanging="434"/>
        <w:jc w:val="left"/>
        <w:rPr>
          <w:b/>
          <w:bCs/>
          <w:noProof/>
          <w:sz w:val="22"/>
          <w:lang w:val="en-IN" w:bidi="hi-IN"/>
        </w:rPr>
      </w:pPr>
      <w:r>
        <w:rPr>
          <w:rFonts w:hint="eastAsia"/>
          <w:b/>
          <w:bCs/>
          <w:noProof/>
          <w:sz w:val="22"/>
          <w:lang w:val="en-IN" w:bidi="hi-IN"/>
        </w:rPr>
        <w:t>概要</w:t>
      </w:r>
    </w:p>
    <w:p w14:paraId="5A2DC4CA" w14:textId="262CB788" w:rsidR="00EE218F" w:rsidRDefault="009133F5" w:rsidP="00EE218F">
      <w:pPr>
        <w:pStyle w:val="aa"/>
        <w:ind w:leftChars="0" w:left="360"/>
        <w:jc w:val="left"/>
        <w:rPr>
          <w:sz w:val="24"/>
          <w:szCs w:val="24"/>
          <w:lang w:bidi="hi-IN"/>
        </w:rPr>
      </w:pPr>
      <w:r>
        <w:rPr>
          <w:rFonts w:hint="eastAsia"/>
          <w:sz w:val="24"/>
          <w:szCs w:val="24"/>
          <w:lang w:bidi="hi-IN"/>
        </w:rPr>
        <w:t>TMS</w:t>
      </w:r>
      <w:r>
        <w:rPr>
          <w:rFonts w:hint="eastAsia"/>
          <w:sz w:val="24"/>
          <w:szCs w:val="24"/>
          <w:lang w:bidi="hi-IN"/>
        </w:rPr>
        <w:t>と</w:t>
      </w:r>
      <w:r>
        <w:rPr>
          <w:rFonts w:hint="eastAsia"/>
          <w:sz w:val="24"/>
          <w:szCs w:val="24"/>
          <w:lang w:bidi="hi-IN"/>
        </w:rPr>
        <w:t>DVAU</w:t>
      </w:r>
      <w:r>
        <w:rPr>
          <w:rFonts w:hint="eastAsia"/>
          <w:sz w:val="24"/>
          <w:szCs w:val="24"/>
          <w:lang w:bidi="hi-IN"/>
        </w:rPr>
        <w:t>間の既存のインターフェース文書を確認しました。</w:t>
      </w:r>
    </w:p>
    <w:p w14:paraId="5F6087B0" w14:textId="6613AF3E" w:rsidR="00EE218F" w:rsidRDefault="009133F5" w:rsidP="00EE218F">
      <w:pPr>
        <w:pStyle w:val="aa"/>
        <w:ind w:leftChars="0" w:left="360"/>
        <w:jc w:val="left"/>
        <w:rPr>
          <w:sz w:val="24"/>
          <w:szCs w:val="24"/>
          <w:lang w:bidi="hi-IN"/>
        </w:rPr>
      </w:pPr>
      <w:r>
        <w:rPr>
          <w:rFonts w:hint="eastAsia"/>
          <w:sz w:val="24"/>
          <w:szCs w:val="24"/>
          <w:lang w:bidi="hi-IN"/>
        </w:rPr>
        <w:t>（</w:t>
      </w:r>
      <w:r>
        <w:rPr>
          <w:rFonts w:hint="eastAsia"/>
          <w:sz w:val="24"/>
          <w:szCs w:val="24"/>
          <w:lang w:bidi="hi-IN"/>
        </w:rPr>
        <w:t>MELCO</w:t>
      </w:r>
      <w:r>
        <w:rPr>
          <w:rFonts w:hint="eastAsia"/>
          <w:sz w:val="24"/>
          <w:szCs w:val="24"/>
          <w:lang w:bidi="hi-IN"/>
        </w:rPr>
        <w:t>ドキュメント番号：</w:t>
      </w:r>
      <w:r>
        <w:rPr>
          <w:rFonts w:hint="eastAsia"/>
          <w:sz w:val="24"/>
          <w:szCs w:val="24"/>
          <w:lang w:bidi="hi-IN"/>
        </w:rPr>
        <w:t>JHAM552</w:t>
      </w:r>
      <w:r>
        <w:rPr>
          <w:rFonts w:hint="eastAsia"/>
          <w:sz w:val="24"/>
          <w:szCs w:val="24"/>
          <w:lang w:bidi="hi-IN"/>
        </w:rPr>
        <w:t>）</w:t>
      </w:r>
    </w:p>
    <w:p w14:paraId="475BC454" w14:textId="7E8EE9A1" w:rsidR="00B84E42" w:rsidRDefault="009133F5" w:rsidP="00EE218F">
      <w:pPr>
        <w:pStyle w:val="aa"/>
        <w:ind w:leftChars="0" w:left="360"/>
        <w:jc w:val="left"/>
        <w:rPr>
          <w:sz w:val="24"/>
          <w:szCs w:val="24"/>
          <w:lang w:bidi="hi-IN"/>
        </w:rPr>
      </w:pPr>
      <w:r>
        <w:rPr>
          <w:rFonts w:hint="eastAsia"/>
          <w:sz w:val="24"/>
          <w:szCs w:val="24"/>
          <w:lang w:bidi="hi-IN"/>
        </w:rPr>
        <w:t>SDR</w:t>
      </w:r>
      <w:r>
        <w:rPr>
          <w:rFonts w:hint="eastAsia"/>
          <w:sz w:val="24"/>
          <w:szCs w:val="24"/>
          <w:lang w:bidi="hi-IN"/>
        </w:rPr>
        <w:t>には以下のビットが含まれています。</w:t>
      </w:r>
    </w:p>
    <w:p w14:paraId="5EDD0F4C" w14:textId="304D9841" w:rsidR="00B84E42" w:rsidRDefault="009133F5" w:rsidP="00EE218F">
      <w:pPr>
        <w:pStyle w:val="aa"/>
        <w:ind w:leftChars="0" w:left="360"/>
        <w:jc w:val="left"/>
        <w:rPr>
          <w:sz w:val="24"/>
          <w:szCs w:val="24"/>
          <w:lang w:bidi="hi-IN"/>
        </w:rPr>
      </w:pPr>
      <w:r>
        <w:rPr>
          <w:rFonts w:hint="eastAsia"/>
          <w:sz w:val="24"/>
          <w:szCs w:val="24"/>
          <w:lang w:bidi="hi-IN"/>
        </w:rPr>
        <w:t>また、</w:t>
      </w:r>
      <w:r>
        <w:rPr>
          <w:rFonts w:hint="eastAsia"/>
          <w:sz w:val="24"/>
          <w:szCs w:val="24"/>
          <w:lang w:bidi="hi-IN"/>
        </w:rPr>
        <w:t>PS</w:t>
      </w:r>
      <w:r>
        <w:rPr>
          <w:rFonts w:hint="eastAsia"/>
          <w:sz w:val="24"/>
          <w:szCs w:val="24"/>
          <w:lang w:bidi="hi-IN"/>
        </w:rPr>
        <w:t>より</w:t>
      </w:r>
      <w:r>
        <w:rPr>
          <w:rFonts w:hint="eastAsia"/>
          <w:sz w:val="24"/>
          <w:szCs w:val="24"/>
          <w:lang w:bidi="hi-IN"/>
        </w:rPr>
        <w:t>PAD</w:t>
      </w:r>
      <w:r>
        <w:rPr>
          <w:rFonts w:hint="eastAsia"/>
          <w:sz w:val="24"/>
          <w:szCs w:val="24"/>
          <w:lang w:bidi="hi-IN"/>
        </w:rPr>
        <w:t>リセット機能のための追加コマンドが要求されています。</w:t>
      </w:r>
    </w:p>
    <w:p w14:paraId="22396FB0" w14:textId="6A6B8C1D" w:rsidR="00EE218F" w:rsidRDefault="009133F5" w:rsidP="00EE218F">
      <w:pPr>
        <w:pStyle w:val="aa"/>
        <w:ind w:leftChars="0" w:left="360"/>
        <w:jc w:val="left"/>
        <w:rPr>
          <w:sz w:val="24"/>
          <w:szCs w:val="24"/>
          <w:lang w:bidi="hi-IN"/>
        </w:rPr>
      </w:pPr>
      <w:r>
        <w:rPr>
          <w:rFonts w:hint="eastAsia"/>
          <w:sz w:val="24"/>
          <w:szCs w:val="24"/>
          <w:lang w:bidi="hi-IN"/>
        </w:rPr>
        <w:t>（</w:t>
      </w:r>
      <w:r>
        <w:rPr>
          <w:rFonts w:hint="eastAsia"/>
          <w:sz w:val="24"/>
          <w:szCs w:val="24"/>
          <w:lang w:bidi="hi-IN"/>
        </w:rPr>
        <w:t>URL</w:t>
      </w:r>
      <w:r>
        <w:rPr>
          <w:rFonts w:hint="eastAsia"/>
          <w:sz w:val="24"/>
          <w:szCs w:val="24"/>
          <w:lang w:bidi="hi-IN"/>
        </w:rPr>
        <w:t>および</w:t>
      </w:r>
      <w:r>
        <w:rPr>
          <w:rFonts w:hint="eastAsia"/>
          <w:sz w:val="24"/>
          <w:szCs w:val="24"/>
          <w:lang w:bidi="hi-IN"/>
        </w:rPr>
        <w:t>TKE K</w:t>
      </w:r>
      <w:r>
        <w:rPr>
          <w:rFonts w:hint="eastAsia"/>
          <w:sz w:val="24"/>
          <w:szCs w:val="24"/>
          <w:lang w:bidi="hi-IN"/>
        </w:rPr>
        <w:t>トレインは同じインターフェース：</w:t>
      </w:r>
      <w:r>
        <w:rPr>
          <w:rFonts w:hint="eastAsia"/>
          <w:sz w:val="24"/>
          <w:szCs w:val="24"/>
          <w:lang w:bidi="hi-IN"/>
        </w:rPr>
        <w:t>PS1060</w:t>
      </w:r>
      <w:r>
        <w:rPr>
          <w:rFonts w:hint="eastAsia"/>
          <w:sz w:val="24"/>
          <w:szCs w:val="24"/>
          <w:lang w:bidi="hi-IN"/>
        </w:rPr>
        <w:t>）</w:t>
      </w:r>
    </w:p>
    <w:p w14:paraId="2328FDD8" w14:textId="769F073B" w:rsidR="00EE218F" w:rsidRPr="00B84E42" w:rsidRDefault="00EE218F" w:rsidP="00EE218F">
      <w:pPr>
        <w:pStyle w:val="aa"/>
        <w:ind w:leftChars="0" w:left="360"/>
        <w:jc w:val="left"/>
        <w:rPr>
          <w:sz w:val="24"/>
          <w:szCs w:val="24"/>
          <w:lang w:bidi="hi-IN"/>
        </w:rPr>
      </w:pPr>
    </w:p>
    <w:p w14:paraId="4DE55260" w14:textId="68D5108D" w:rsidR="00EE218F" w:rsidRDefault="009133F5" w:rsidP="00EE218F">
      <w:pPr>
        <w:pStyle w:val="aa"/>
        <w:ind w:leftChars="0" w:left="360"/>
        <w:jc w:val="left"/>
        <w:rPr>
          <w:sz w:val="24"/>
          <w:szCs w:val="24"/>
          <w:lang w:bidi="hi-IN"/>
        </w:rPr>
      </w:pPr>
      <w:r>
        <w:rPr>
          <w:rFonts w:hint="eastAsia"/>
          <w:sz w:val="24"/>
          <w:szCs w:val="24"/>
          <w:lang w:bidi="hi-IN"/>
        </w:rPr>
        <w:t>SDR</w:t>
      </w:r>
      <w:r>
        <w:rPr>
          <w:rFonts w:hint="eastAsia"/>
          <w:sz w:val="24"/>
          <w:szCs w:val="24"/>
          <w:lang w:bidi="hi-IN"/>
        </w:rPr>
        <w:t>（</w:t>
      </w:r>
      <w:r>
        <w:rPr>
          <w:rFonts w:hint="eastAsia"/>
          <w:sz w:val="24"/>
          <w:szCs w:val="24"/>
          <w:lang w:bidi="hi-IN"/>
        </w:rPr>
        <w:t>TMS</w:t>
      </w:r>
      <w:r>
        <w:rPr>
          <w:rFonts w:hint="eastAsia"/>
          <w:sz w:val="24"/>
          <w:szCs w:val="24"/>
          <w:lang w:bidi="hi-IN"/>
        </w:rPr>
        <w:t>発信）</w:t>
      </w:r>
    </w:p>
    <w:p w14:paraId="4FA6900B" w14:textId="100A7C3C" w:rsidR="009912CE" w:rsidRDefault="009133F5" w:rsidP="009912CE">
      <w:pPr>
        <w:pStyle w:val="aa"/>
        <w:numPr>
          <w:ilvl w:val="0"/>
          <w:numId w:val="25"/>
        </w:numPr>
        <w:ind w:leftChars="0"/>
        <w:jc w:val="left"/>
        <w:rPr>
          <w:sz w:val="24"/>
          <w:szCs w:val="24"/>
          <w:lang w:bidi="hi-IN"/>
        </w:rPr>
      </w:pPr>
      <w:r>
        <w:rPr>
          <w:rFonts w:hint="eastAsia"/>
          <w:sz w:val="24"/>
          <w:szCs w:val="24"/>
          <w:lang w:bidi="hi-IN"/>
        </w:rPr>
        <w:t>トークバック選択ビット（既存インターフェース）</w:t>
      </w:r>
    </w:p>
    <w:p w14:paraId="1291667A" w14:textId="0CEEB454" w:rsidR="009912CE" w:rsidRDefault="009912CE" w:rsidP="00B84E42">
      <w:pPr>
        <w:pStyle w:val="aa"/>
        <w:ind w:leftChars="0" w:left="360" w:firstLineChars="250" w:firstLine="600"/>
        <w:jc w:val="left"/>
        <w:rPr>
          <w:sz w:val="24"/>
          <w:szCs w:val="24"/>
          <w:lang w:bidi="hi-IN"/>
        </w:rPr>
      </w:pPr>
      <w:r w:rsidRPr="009912CE">
        <w:rPr>
          <w:noProof/>
          <w:sz w:val="24"/>
          <w:szCs w:val="24"/>
          <w:lang w:bidi="hi-IN"/>
        </w:rPr>
        <w:drawing>
          <wp:inline distT="0" distB="0" distL="0" distR="0" wp14:anchorId="3C88C4D8" wp14:editId="1A3D8DF4">
            <wp:extent cx="4285622" cy="1144408"/>
            <wp:effectExtent l="0" t="0" r="635" b="0"/>
            <wp:docPr id="807548111" name="図 1" descr="クロスワードパズル, 時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48111" name="図 1" descr="クロスワードパズル, 時計 が含まれている画像&#10;&#10;自動的に生成された説明"/>
                    <pic:cNvPicPr/>
                  </pic:nvPicPr>
                  <pic:blipFill>
                    <a:blip r:embed="rId14"/>
                    <a:stretch>
                      <a:fillRect/>
                    </a:stretch>
                  </pic:blipFill>
                  <pic:spPr>
                    <a:xfrm>
                      <a:off x="0" y="0"/>
                      <a:ext cx="4309026" cy="1150658"/>
                    </a:xfrm>
                    <a:prstGeom prst="rect">
                      <a:avLst/>
                    </a:prstGeom>
                  </pic:spPr>
                </pic:pic>
              </a:graphicData>
            </a:graphic>
          </wp:inline>
        </w:drawing>
      </w:r>
    </w:p>
    <w:p w14:paraId="1678D986" w14:textId="77777777" w:rsidR="009912CE" w:rsidRDefault="009912CE" w:rsidP="00EE218F">
      <w:pPr>
        <w:pStyle w:val="aa"/>
        <w:ind w:leftChars="0" w:left="360"/>
        <w:jc w:val="left"/>
        <w:rPr>
          <w:sz w:val="24"/>
          <w:szCs w:val="24"/>
          <w:lang w:bidi="hi-IN"/>
        </w:rPr>
      </w:pPr>
    </w:p>
    <w:p w14:paraId="7C6989AD" w14:textId="05114C14" w:rsidR="009912CE" w:rsidRDefault="009133F5" w:rsidP="009912CE">
      <w:pPr>
        <w:pStyle w:val="aa"/>
        <w:numPr>
          <w:ilvl w:val="0"/>
          <w:numId w:val="25"/>
        </w:numPr>
        <w:ind w:leftChars="0"/>
        <w:jc w:val="left"/>
        <w:rPr>
          <w:sz w:val="24"/>
          <w:szCs w:val="24"/>
          <w:lang w:bidi="hi-IN"/>
        </w:rPr>
      </w:pPr>
      <w:r>
        <w:rPr>
          <w:rFonts w:hint="eastAsia"/>
          <w:sz w:val="24"/>
          <w:szCs w:val="24"/>
          <w:lang w:bidi="hi-IN"/>
        </w:rPr>
        <w:t>PAD</w:t>
      </w:r>
      <w:r>
        <w:rPr>
          <w:rFonts w:hint="eastAsia"/>
          <w:sz w:val="24"/>
          <w:szCs w:val="24"/>
          <w:lang w:bidi="hi-IN"/>
        </w:rPr>
        <w:t>リセット選択ビット（</w:t>
      </w:r>
      <w:r>
        <w:rPr>
          <w:rFonts w:hint="eastAsia"/>
          <w:sz w:val="24"/>
          <w:szCs w:val="24"/>
          <w:lang w:bidi="hi-IN"/>
        </w:rPr>
        <w:t>PS</w:t>
      </w:r>
      <w:r>
        <w:rPr>
          <w:rFonts w:hint="eastAsia"/>
          <w:sz w:val="24"/>
          <w:szCs w:val="24"/>
          <w:lang w:bidi="hi-IN"/>
        </w:rPr>
        <w:t>からの追加インターフェース）</w:t>
      </w:r>
    </w:p>
    <w:p w14:paraId="455C0C71" w14:textId="3A5259F5" w:rsidR="00EE218F" w:rsidRDefault="00171581" w:rsidP="00B84E42">
      <w:pPr>
        <w:pStyle w:val="aa"/>
        <w:ind w:leftChars="0" w:left="360" w:firstLineChars="250" w:firstLine="600"/>
        <w:jc w:val="left"/>
        <w:rPr>
          <w:sz w:val="24"/>
          <w:szCs w:val="24"/>
          <w:lang w:bidi="hi-IN"/>
        </w:rPr>
      </w:pPr>
      <w:r w:rsidRPr="00171581">
        <w:rPr>
          <w:noProof/>
          <w:sz w:val="24"/>
          <w:szCs w:val="24"/>
          <w:lang w:bidi="hi-IN"/>
        </w:rPr>
        <w:drawing>
          <wp:inline distT="0" distB="0" distL="0" distR="0" wp14:anchorId="0451D1C4" wp14:editId="2FC3E284">
            <wp:extent cx="3564168" cy="3665552"/>
            <wp:effectExtent l="0" t="0" r="0" b="0"/>
            <wp:docPr id="37881949" name="図 1" descr="文字の書かれた紙&#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1949" name="図 1" descr="文字の書かれた紙&#10;&#10;中程度の精度で自動的に生成された説明"/>
                    <pic:cNvPicPr/>
                  </pic:nvPicPr>
                  <pic:blipFill>
                    <a:blip r:embed="rId15"/>
                    <a:stretch>
                      <a:fillRect/>
                    </a:stretch>
                  </pic:blipFill>
                  <pic:spPr>
                    <a:xfrm>
                      <a:off x="0" y="0"/>
                      <a:ext cx="3567724" cy="3669209"/>
                    </a:xfrm>
                    <a:prstGeom prst="rect">
                      <a:avLst/>
                    </a:prstGeom>
                  </pic:spPr>
                </pic:pic>
              </a:graphicData>
            </a:graphic>
          </wp:inline>
        </w:drawing>
      </w:r>
    </w:p>
    <w:p w14:paraId="2DDE43B1" w14:textId="37F9A0B2" w:rsidR="00466A77" w:rsidRDefault="009133F5" w:rsidP="00466A77">
      <w:pPr>
        <w:pStyle w:val="aa"/>
        <w:ind w:leftChars="0" w:left="360"/>
        <w:jc w:val="left"/>
        <w:rPr>
          <w:sz w:val="24"/>
          <w:szCs w:val="24"/>
          <w:lang w:bidi="hi-IN"/>
        </w:rPr>
      </w:pPr>
      <w:r>
        <w:rPr>
          <w:rFonts w:hint="eastAsia"/>
          <w:sz w:val="24"/>
          <w:szCs w:val="24"/>
          <w:lang w:bidi="hi-IN"/>
        </w:rPr>
        <w:t>これらのビットを使用して遠隔リセット制御を行うことを検討しました。</w:t>
      </w:r>
    </w:p>
    <w:p w14:paraId="1EBB278D" w14:textId="746D354F" w:rsidR="00466A77" w:rsidRDefault="009133F5" w:rsidP="00466A77">
      <w:pPr>
        <w:pStyle w:val="aa"/>
        <w:ind w:leftChars="0" w:left="360"/>
        <w:jc w:val="left"/>
        <w:rPr>
          <w:sz w:val="24"/>
          <w:szCs w:val="24"/>
          <w:lang w:bidi="hi-IN"/>
        </w:rPr>
      </w:pPr>
      <w:r>
        <w:rPr>
          <w:rFonts w:hint="eastAsia"/>
          <w:sz w:val="24"/>
          <w:szCs w:val="24"/>
          <w:lang w:bidi="hi-IN"/>
        </w:rPr>
        <w:t>提案するロジックは以下の通りです。</w:t>
      </w:r>
    </w:p>
    <w:p w14:paraId="65705BF2" w14:textId="77777777" w:rsidR="00B84E42" w:rsidRDefault="00B84E42" w:rsidP="00466A77">
      <w:pPr>
        <w:pStyle w:val="aa"/>
        <w:ind w:leftChars="0" w:left="360"/>
        <w:jc w:val="left"/>
        <w:rPr>
          <w:sz w:val="24"/>
          <w:szCs w:val="24"/>
          <w:lang w:bidi="hi-IN"/>
        </w:rPr>
      </w:pPr>
    </w:p>
    <w:p w14:paraId="64E23974" w14:textId="35BC62FB" w:rsidR="00466A77" w:rsidRDefault="009133F5" w:rsidP="00466A77">
      <w:pPr>
        <w:pStyle w:val="aa"/>
        <w:ind w:leftChars="0" w:left="360"/>
        <w:jc w:val="left"/>
        <w:rPr>
          <w:sz w:val="24"/>
          <w:szCs w:val="24"/>
          <w:lang w:bidi="hi-IN"/>
        </w:rPr>
      </w:pPr>
      <w:r>
        <w:rPr>
          <w:rFonts w:hint="eastAsia"/>
          <w:sz w:val="24"/>
          <w:szCs w:val="24"/>
          <w:lang w:bidi="hi-IN"/>
        </w:rPr>
        <w:t>STEP 1</w:t>
      </w:r>
      <w:r>
        <w:rPr>
          <w:rFonts w:hint="eastAsia"/>
          <w:sz w:val="24"/>
          <w:szCs w:val="24"/>
          <w:lang w:bidi="hi-IN"/>
        </w:rPr>
        <w:t>）</w:t>
      </w:r>
    </w:p>
    <w:p w14:paraId="03A06423" w14:textId="59A9AEE2" w:rsidR="00466A77" w:rsidRDefault="009133F5" w:rsidP="001C46D1">
      <w:pPr>
        <w:pStyle w:val="aa"/>
        <w:ind w:leftChars="273" w:left="659" w:hangingChars="47" w:hanging="113"/>
        <w:jc w:val="left"/>
        <w:rPr>
          <w:sz w:val="24"/>
          <w:szCs w:val="24"/>
          <w:lang w:bidi="hi-IN"/>
        </w:rPr>
      </w:pPr>
      <w:r>
        <w:rPr>
          <w:rFonts w:hint="eastAsia"/>
          <w:sz w:val="24"/>
          <w:szCs w:val="24"/>
          <w:lang w:bidi="hi-IN"/>
        </w:rPr>
        <w:tab/>
      </w:r>
      <w:r>
        <w:rPr>
          <w:rFonts w:hint="eastAsia"/>
          <w:sz w:val="24"/>
          <w:szCs w:val="24"/>
          <w:lang w:bidi="hi-IN"/>
        </w:rPr>
        <w:t>いずれかの</w:t>
      </w:r>
      <w:r>
        <w:rPr>
          <w:rFonts w:hint="eastAsia"/>
          <w:sz w:val="24"/>
          <w:szCs w:val="24"/>
          <w:lang w:bidi="hi-IN"/>
        </w:rPr>
        <w:t>PAEH</w:t>
      </w:r>
      <w:r>
        <w:rPr>
          <w:rFonts w:hint="eastAsia"/>
          <w:sz w:val="24"/>
          <w:szCs w:val="24"/>
          <w:lang w:bidi="hi-IN"/>
        </w:rPr>
        <w:t>が起動し、</w:t>
      </w:r>
      <w:r>
        <w:rPr>
          <w:rFonts w:hint="eastAsia"/>
          <w:sz w:val="24"/>
          <w:szCs w:val="24"/>
          <w:lang w:bidi="hi-IN"/>
        </w:rPr>
        <w:t>DVAU</w:t>
      </w:r>
      <w:r>
        <w:rPr>
          <w:rFonts w:hint="eastAsia"/>
          <w:sz w:val="24"/>
          <w:szCs w:val="24"/>
          <w:lang w:bidi="hi-IN"/>
        </w:rPr>
        <w:t>が対象</w:t>
      </w:r>
      <w:r>
        <w:rPr>
          <w:rFonts w:hint="eastAsia"/>
          <w:sz w:val="24"/>
          <w:szCs w:val="24"/>
          <w:lang w:bidi="hi-IN"/>
        </w:rPr>
        <w:t>PAEH</w:t>
      </w:r>
      <w:r>
        <w:rPr>
          <w:rFonts w:hint="eastAsia"/>
          <w:sz w:val="24"/>
          <w:szCs w:val="24"/>
          <w:lang w:bidi="hi-IN"/>
        </w:rPr>
        <w:t>デバイスビットを送信します。（「</w:t>
      </w:r>
      <w:r>
        <w:rPr>
          <w:rFonts w:hint="eastAsia"/>
          <w:sz w:val="24"/>
          <w:szCs w:val="24"/>
          <w:lang w:bidi="hi-IN"/>
        </w:rPr>
        <w:t>1</w:t>
      </w:r>
      <w:r>
        <w:rPr>
          <w:rFonts w:hint="eastAsia"/>
          <w:sz w:val="24"/>
          <w:szCs w:val="24"/>
          <w:lang w:bidi="hi-IN"/>
        </w:rPr>
        <w:t>」にセット）</w:t>
      </w:r>
    </w:p>
    <w:p w14:paraId="1F5CA409" w14:textId="67706ED1" w:rsidR="00466A77" w:rsidRDefault="009133F5" w:rsidP="00466A77">
      <w:pPr>
        <w:pStyle w:val="aa"/>
        <w:ind w:leftChars="0" w:left="360"/>
        <w:jc w:val="left"/>
        <w:rPr>
          <w:sz w:val="24"/>
          <w:szCs w:val="24"/>
          <w:lang w:bidi="hi-IN"/>
        </w:rPr>
      </w:pPr>
      <w:r>
        <w:rPr>
          <w:rFonts w:hint="eastAsia"/>
          <w:sz w:val="24"/>
          <w:szCs w:val="24"/>
          <w:lang w:bidi="hi-IN"/>
        </w:rPr>
        <w:t>STEP 2</w:t>
      </w:r>
      <w:r>
        <w:rPr>
          <w:rFonts w:hint="eastAsia"/>
          <w:sz w:val="24"/>
          <w:szCs w:val="24"/>
          <w:lang w:bidi="hi-IN"/>
        </w:rPr>
        <w:t>）</w:t>
      </w:r>
    </w:p>
    <w:p w14:paraId="54C95A26" w14:textId="55C32EF7" w:rsidR="009912CE" w:rsidRDefault="009133F5" w:rsidP="00466A77">
      <w:pPr>
        <w:pStyle w:val="aa"/>
        <w:ind w:leftChars="0" w:left="360"/>
        <w:jc w:val="left"/>
        <w:rPr>
          <w:sz w:val="24"/>
          <w:szCs w:val="24"/>
          <w:lang w:bidi="hi-IN"/>
        </w:rPr>
      </w:pPr>
      <w:r>
        <w:rPr>
          <w:rFonts w:hint="eastAsia"/>
          <w:sz w:val="24"/>
          <w:szCs w:val="24"/>
          <w:lang w:bidi="hi-IN"/>
        </w:rPr>
        <w:lastRenderedPageBreak/>
        <w:tab/>
        <w:t>TMS</w:t>
      </w:r>
      <w:r>
        <w:rPr>
          <w:rFonts w:hint="eastAsia"/>
          <w:sz w:val="24"/>
          <w:szCs w:val="24"/>
          <w:lang w:bidi="hi-IN"/>
        </w:rPr>
        <w:t>が既存インターフェースを操作し、対象デバイスのトークバックビットをセットします。</w:t>
      </w:r>
    </w:p>
    <w:p w14:paraId="7AA4A668" w14:textId="2611E4E4" w:rsidR="00466A77" w:rsidRDefault="009133F5" w:rsidP="009912CE">
      <w:pPr>
        <w:pStyle w:val="aa"/>
        <w:ind w:leftChars="0" w:left="360" w:firstLine="480"/>
        <w:jc w:val="left"/>
        <w:rPr>
          <w:sz w:val="24"/>
          <w:szCs w:val="24"/>
          <w:lang w:bidi="hi-IN"/>
        </w:rPr>
      </w:pPr>
      <w:r>
        <w:rPr>
          <w:rFonts w:hint="eastAsia"/>
          <w:sz w:val="24"/>
          <w:szCs w:val="24"/>
          <w:lang w:bidi="hi-IN"/>
        </w:rPr>
        <w:t>（「</w:t>
      </w:r>
      <w:r>
        <w:rPr>
          <w:rFonts w:hint="eastAsia"/>
          <w:sz w:val="24"/>
          <w:szCs w:val="24"/>
          <w:lang w:bidi="hi-IN"/>
        </w:rPr>
        <w:t>1</w:t>
      </w:r>
      <w:r>
        <w:rPr>
          <w:rFonts w:hint="eastAsia"/>
          <w:sz w:val="24"/>
          <w:szCs w:val="24"/>
          <w:lang w:bidi="hi-IN"/>
        </w:rPr>
        <w:t>」にセット）</w:t>
      </w:r>
    </w:p>
    <w:p w14:paraId="1E612122" w14:textId="296F9E19" w:rsidR="00466A77" w:rsidRDefault="009133F5" w:rsidP="00466A77">
      <w:pPr>
        <w:pStyle w:val="aa"/>
        <w:ind w:leftChars="0" w:left="360"/>
        <w:jc w:val="left"/>
        <w:rPr>
          <w:sz w:val="24"/>
          <w:szCs w:val="24"/>
          <w:lang w:bidi="hi-IN"/>
        </w:rPr>
      </w:pPr>
      <w:r>
        <w:rPr>
          <w:rFonts w:hint="eastAsia"/>
          <w:sz w:val="24"/>
          <w:szCs w:val="24"/>
          <w:lang w:bidi="hi-IN"/>
        </w:rPr>
        <w:tab/>
      </w:r>
      <w:r>
        <w:rPr>
          <w:rFonts w:hint="eastAsia"/>
          <w:sz w:val="24"/>
          <w:szCs w:val="24"/>
          <w:lang w:bidi="hi-IN"/>
        </w:rPr>
        <w:t>旅客と通話します。</w:t>
      </w:r>
    </w:p>
    <w:p w14:paraId="19CFC5F9" w14:textId="3838DF1B" w:rsidR="00466A77" w:rsidRDefault="009133F5" w:rsidP="00466A77">
      <w:pPr>
        <w:pStyle w:val="aa"/>
        <w:ind w:leftChars="0" w:left="360"/>
        <w:jc w:val="left"/>
        <w:rPr>
          <w:sz w:val="24"/>
          <w:szCs w:val="24"/>
          <w:lang w:bidi="hi-IN"/>
        </w:rPr>
      </w:pPr>
      <w:r>
        <w:rPr>
          <w:rFonts w:hint="eastAsia"/>
          <w:sz w:val="24"/>
          <w:szCs w:val="24"/>
          <w:lang w:bidi="hi-IN"/>
        </w:rPr>
        <w:t>STEP 3</w:t>
      </w:r>
      <w:r>
        <w:rPr>
          <w:rFonts w:hint="eastAsia"/>
          <w:sz w:val="24"/>
          <w:szCs w:val="24"/>
          <w:lang w:bidi="hi-IN"/>
        </w:rPr>
        <w:t>）</w:t>
      </w:r>
    </w:p>
    <w:p w14:paraId="5C86CB1D" w14:textId="74D31700" w:rsidR="00466A77" w:rsidRDefault="009133F5" w:rsidP="00466A77">
      <w:pPr>
        <w:pStyle w:val="aa"/>
        <w:ind w:leftChars="0" w:left="360"/>
        <w:jc w:val="left"/>
        <w:rPr>
          <w:sz w:val="24"/>
          <w:szCs w:val="24"/>
          <w:lang w:bidi="hi-IN"/>
        </w:rPr>
      </w:pPr>
      <w:r>
        <w:rPr>
          <w:rFonts w:hint="eastAsia"/>
          <w:sz w:val="24"/>
          <w:szCs w:val="24"/>
          <w:lang w:bidi="hi-IN"/>
        </w:rPr>
        <w:tab/>
      </w:r>
      <w:r>
        <w:rPr>
          <w:rFonts w:hint="eastAsia"/>
          <w:sz w:val="24"/>
          <w:szCs w:val="24"/>
          <w:lang w:bidi="hi-IN"/>
        </w:rPr>
        <w:t>旅客との通話を完了します。</w:t>
      </w:r>
    </w:p>
    <w:p w14:paraId="5BCB4E67" w14:textId="588D57C4" w:rsidR="009912CE" w:rsidRDefault="00466A77" w:rsidP="00EB102E">
      <w:pPr>
        <w:pStyle w:val="aa"/>
        <w:ind w:leftChars="0" w:left="360"/>
        <w:jc w:val="left"/>
        <w:rPr>
          <w:sz w:val="24"/>
          <w:szCs w:val="24"/>
          <w:lang w:bidi="hi-IN"/>
        </w:rPr>
      </w:pPr>
      <w:r>
        <w:rPr>
          <w:sz w:val="24"/>
          <w:szCs w:val="24"/>
          <w:lang w:bidi="hi-IN"/>
        </w:rPr>
        <w:tab/>
      </w:r>
    </w:p>
    <w:p w14:paraId="7BE8CA49" w14:textId="14C28B74" w:rsidR="001A3E23" w:rsidRDefault="009133F5" w:rsidP="00DB6B5B">
      <w:pPr>
        <w:pStyle w:val="aa"/>
        <w:ind w:leftChars="0" w:left="360"/>
        <w:jc w:val="left"/>
        <w:rPr>
          <w:sz w:val="24"/>
          <w:szCs w:val="24"/>
          <w:lang w:bidi="hi-IN"/>
        </w:rPr>
      </w:pPr>
      <w:r>
        <w:rPr>
          <w:rFonts w:hint="eastAsia"/>
          <w:sz w:val="24"/>
          <w:szCs w:val="24"/>
          <w:lang w:bidi="hi-IN"/>
        </w:rPr>
        <w:t>STEP 4</w:t>
      </w:r>
      <w:r>
        <w:rPr>
          <w:rFonts w:hint="eastAsia"/>
          <w:sz w:val="24"/>
          <w:szCs w:val="24"/>
          <w:lang w:bidi="hi-IN"/>
        </w:rPr>
        <w:t>）</w:t>
      </w:r>
    </w:p>
    <w:p w14:paraId="2EAC56D1" w14:textId="11FAFBA1" w:rsidR="001A3E23" w:rsidRDefault="009133F5" w:rsidP="00DB6B5B">
      <w:pPr>
        <w:pStyle w:val="aa"/>
        <w:ind w:leftChars="0" w:left="360"/>
        <w:jc w:val="left"/>
        <w:rPr>
          <w:sz w:val="24"/>
          <w:szCs w:val="24"/>
          <w:lang w:bidi="hi-IN"/>
        </w:rPr>
      </w:pPr>
      <w:r>
        <w:rPr>
          <w:rFonts w:hint="eastAsia"/>
          <w:sz w:val="24"/>
          <w:szCs w:val="24"/>
          <w:lang w:bidi="hi-IN"/>
        </w:rPr>
        <w:tab/>
        <w:t>TMS</w:t>
      </w:r>
      <w:r>
        <w:rPr>
          <w:rFonts w:hint="eastAsia"/>
          <w:sz w:val="24"/>
          <w:szCs w:val="24"/>
          <w:lang w:bidi="hi-IN"/>
        </w:rPr>
        <w:t>が</w:t>
      </w:r>
      <w:r>
        <w:rPr>
          <w:rFonts w:hint="eastAsia"/>
          <w:sz w:val="24"/>
          <w:szCs w:val="24"/>
          <w:lang w:bidi="hi-IN"/>
        </w:rPr>
        <w:t>PAD</w:t>
      </w:r>
      <w:r>
        <w:rPr>
          <w:rFonts w:hint="eastAsia"/>
          <w:sz w:val="24"/>
          <w:szCs w:val="24"/>
          <w:lang w:bidi="hi-IN"/>
        </w:rPr>
        <w:t>リセットビットをセットします。（「</w:t>
      </w:r>
      <w:r>
        <w:rPr>
          <w:rFonts w:hint="eastAsia"/>
          <w:sz w:val="24"/>
          <w:szCs w:val="24"/>
          <w:lang w:bidi="hi-IN"/>
        </w:rPr>
        <w:t>1</w:t>
      </w:r>
      <w:r>
        <w:rPr>
          <w:rFonts w:hint="eastAsia"/>
          <w:sz w:val="24"/>
          <w:szCs w:val="24"/>
          <w:lang w:bidi="hi-IN"/>
        </w:rPr>
        <w:t>」にセット）</w:t>
      </w:r>
    </w:p>
    <w:p w14:paraId="2E6774E0" w14:textId="1E8D2088" w:rsidR="001A3E23" w:rsidRDefault="009133F5" w:rsidP="00DB6B5B">
      <w:pPr>
        <w:pStyle w:val="aa"/>
        <w:ind w:leftChars="0" w:left="360"/>
        <w:jc w:val="left"/>
        <w:rPr>
          <w:sz w:val="24"/>
          <w:szCs w:val="24"/>
          <w:lang w:bidi="hi-IN"/>
        </w:rPr>
      </w:pPr>
      <w:r>
        <w:rPr>
          <w:rFonts w:hint="eastAsia"/>
          <w:sz w:val="24"/>
          <w:szCs w:val="24"/>
          <w:lang w:bidi="hi-IN"/>
        </w:rPr>
        <w:tab/>
        <w:t>PA</w:t>
      </w:r>
      <w:r>
        <w:rPr>
          <w:rFonts w:hint="eastAsia"/>
          <w:sz w:val="24"/>
          <w:szCs w:val="24"/>
          <w:lang w:bidi="hi-IN"/>
        </w:rPr>
        <w:t>システムがこのビットを確認します。</w:t>
      </w:r>
    </w:p>
    <w:p w14:paraId="7CE32749" w14:textId="703F49BD" w:rsidR="001A3E23" w:rsidRDefault="009133F5" w:rsidP="001A3E23">
      <w:pPr>
        <w:pStyle w:val="aa"/>
        <w:ind w:leftChars="0" w:left="426"/>
        <w:jc w:val="left"/>
        <w:rPr>
          <w:sz w:val="24"/>
          <w:szCs w:val="24"/>
          <w:lang w:bidi="hi-IN"/>
        </w:rPr>
      </w:pPr>
      <w:r>
        <w:rPr>
          <w:rFonts w:hint="eastAsia"/>
          <w:sz w:val="24"/>
          <w:szCs w:val="24"/>
          <w:lang w:bidi="hi-IN"/>
        </w:rPr>
        <w:tab/>
      </w:r>
      <w:r>
        <w:rPr>
          <w:rFonts w:hint="eastAsia"/>
          <w:sz w:val="24"/>
          <w:szCs w:val="24"/>
          <w:lang w:bidi="hi-IN"/>
        </w:rPr>
        <w:t>検出後、遠隔リセットユニットが対象デバイスへのリセット機能を開始します。</w:t>
      </w:r>
    </w:p>
    <w:p w14:paraId="51C35DFF" w14:textId="4293BE6D" w:rsidR="00DB6B5B" w:rsidRDefault="00DB6B5B" w:rsidP="00DB6B5B">
      <w:pPr>
        <w:pStyle w:val="aa"/>
        <w:ind w:leftChars="0" w:left="360"/>
        <w:jc w:val="left"/>
        <w:rPr>
          <w:sz w:val="24"/>
          <w:szCs w:val="24"/>
          <w:lang w:bidi="hi-IN"/>
        </w:rPr>
      </w:pPr>
    </w:p>
    <w:p w14:paraId="6F9192F0" w14:textId="6D622610" w:rsidR="00937250" w:rsidRDefault="009133F5" w:rsidP="00B84E42">
      <w:pPr>
        <w:pStyle w:val="aa"/>
        <w:ind w:leftChars="0" w:left="426"/>
        <w:jc w:val="left"/>
        <w:rPr>
          <w:noProof/>
          <w:sz w:val="22"/>
          <w:lang w:val="en-IN" w:bidi="hi-IN"/>
        </w:rPr>
      </w:pPr>
      <w:r>
        <w:rPr>
          <w:rFonts w:hint="eastAsia"/>
          <w:sz w:val="24"/>
          <w:szCs w:val="24"/>
          <w:lang w:bidi="hi-IN"/>
        </w:rPr>
        <w:t>このシーケンスにより、既存の機能を維持しつつ</w:t>
      </w:r>
      <w:r>
        <w:rPr>
          <w:rFonts w:hint="eastAsia"/>
          <w:sz w:val="24"/>
          <w:szCs w:val="24"/>
          <w:lang w:bidi="hi-IN"/>
        </w:rPr>
        <w:t>PAD</w:t>
      </w:r>
      <w:r>
        <w:rPr>
          <w:rFonts w:hint="eastAsia"/>
          <w:sz w:val="24"/>
          <w:szCs w:val="24"/>
          <w:lang w:bidi="hi-IN"/>
        </w:rPr>
        <w:t>リセットビットを追加するため、</w:t>
      </w:r>
      <w:r>
        <w:rPr>
          <w:rFonts w:hint="eastAsia"/>
          <w:sz w:val="24"/>
          <w:szCs w:val="24"/>
          <w:lang w:bidi="hi-IN"/>
        </w:rPr>
        <w:t>TMS</w:t>
      </w:r>
      <w:r>
        <w:rPr>
          <w:rFonts w:hint="eastAsia"/>
          <w:sz w:val="24"/>
          <w:szCs w:val="24"/>
          <w:lang w:bidi="hi-IN"/>
        </w:rPr>
        <w:t>と</w:t>
      </w:r>
      <w:r>
        <w:rPr>
          <w:rFonts w:hint="eastAsia"/>
          <w:sz w:val="24"/>
          <w:szCs w:val="24"/>
          <w:lang w:bidi="hi-IN"/>
        </w:rPr>
        <w:t>DVAU</w:t>
      </w:r>
      <w:r>
        <w:rPr>
          <w:rFonts w:hint="eastAsia"/>
          <w:sz w:val="24"/>
          <w:szCs w:val="24"/>
          <w:lang w:bidi="hi-IN"/>
        </w:rPr>
        <w:t>間の既存インターフェースに影響を与えません。</w:t>
      </w:r>
    </w:p>
    <w:p w14:paraId="4A5826A3" w14:textId="77777777" w:rsidR="001A3E23" w:rsidRDefault="001A3E23" w:rsidP="001A3E23">
      <w:pPr>
        <w:jc w:val="left"/>
        <w:rPr>
          <w:noProof/>
          <w:sz w:val="22"/>
          <w:lang w:val="en-IN" w:bidi="hi-IN"/>
        </w:rPr>
      </w:pPr>
    </w:p>
    <w:p w14:paraId="070E8B8F" w14:textId="77777777" w:rsidR="00C31CE0" w:rsidRPr="00B84E42" w:rsidRDefault="00C31CE0" w:rsidP="00C31CE0">
      <w:pPr>
        <w:pStyle w:val="aa"/>
        <w:ind w:leftChars="0" w:left="360"/>
        <w:jc w:val="left"/>
        <w:rPr>
          <w:sz w:val="24"/>
          <w:szCs w:val="24"/>
          <w:lang w:bidi="hi-IN"/>
        </w:rPr>
      </w:pPr>
    </w:p>
    <w:p w14:paraId="540CA54B" w14:textId="661626C1" w:rsidR="00C31CE0" w:rsidRPr="00725A6C" w:rsidRDefault="009133F5" w:rsidP="00C31CE0">
      <w:pPr>
        <w:pStyle w:val="aa"/>
        <w:numPr>
          <w:ilvl w:val="0"/>
          <w:numId w:val="26"/>
        </w:numPr>
        <w:spacing w:afterLines="50" w:after="120"/>
        <w:ind w:leftChars="0"/>
        <w:jc w:val="left"/>
        <w:rPr>
          <w:b/>
          <w:bCs/>
          <w:noProof/>
          <w:sz w:val="28"/>
          <w:szCs w:val="28"/>
          <w:u w:val="single"/>
          <w:lang w:val="en-IN" w:bidi="hi-IN"/>
        </w:rPr>
      </w:pPr>
      <w:r>
        <w:rPr>
          <w:rFonts w:hint="eastAsia"/>
          <w:b/>
          <w:bCs/>
          <w:noProof/>
          <w:sz w:val="28"/>
          <w:szCs w:val="28"/>
          <w:u w:val="single"/>
          <w:lang w:val="en-IN" w:bidi="hi-IN"/>
        </w:rPr>
        <w:t>各車両における</w:t>
      </w:r>
      <w:r>
        <w:rPr>
          <w:rFonts w:hint="eastAsia"/>
          <w:b/>
          <w:bCs/>
          <w:noProof/>
          <w:sz w:val="28"/>
          <w:szCs w:val="28"/>
          <w:u w:val="single"/>
          <w:lang w:val="en-IN" w:bidi="hi-IN"/>
        </w:rPr>
        <w:t>TMS</w:t>
      </w:r>
      <w:r>
        <w:rPr>
          <w:rFonts w:hint="eastAsia"/>
          <w:b/>
          <w:bCs/>
          <w:noProof/>
          <w:sz w:val="28"/>
          <w:szCs w:val="28"/>
          <w:u w:val="single"/>
          <w:lang w:val="en-IN" w:bidi="hi-IN"/>
        </w:rPr>
        <w:t>による</w:t>
      </w:r>
      <w:r>
        <w:rPr>
          <w:rFonts w:hint="eastAsia"/>
          <w:b/>
          <w:bCs/>
          <w:noProof/>
          <w:sz w:val="28"/>
          <w:szCs w:val="28"/>
          <w:u w:val="single"/>
          <w:lang w:val="en-IN" w:bidi="hi-IN"/>
        </w:rPr>
        <w:t>PAD</w:t>
      </w:r>
      <w:r>
        <w:rPr>
          <w:rFonts w:hint="eastAsia"/>
          <w:b/>
          <w:bCs/>
          <w:noProof/>
          <w:sz w:val="28"/>
          <w:szCs w:val="28"/>
          <w:u w:val="single"/>
          <w:lang w:val="en-IN" w:bidi="hi-IN"/>
        </w:rPr>
        <w:t>リセット制御および</w:t>
      </w:r>
      <w:r>
        <w:rPr>
          <w:rFonts w:hint="eastAsia"/>
          <w:b/>
          <w:bCs/>
          <w:noProof/>
          <w:sz w:val="28"/>
          <w:szCs w:val="28"/>
          <w:u w:val="single"/>
          <w:lang w:val="en-IN" w:bidi="hi-IN"/>
        </w:rPr>
        <w:t>DM</w:t>
      </w:r>
      <w:r>
        <w:rPr>
          <w:rFonts w:hint="eastAsia"/>
          <w:b/>
          <w:bCs/>
          <w:noProof/>
          <w:sz w:val="28"/>
          <w:szCs w:val="28"/>
          <w:u w:val="single"/>
          <w:lang w:val="en-IN" w:bidi="hi-IN"/>
        </w:rPr>
        <w:t>カーのドライ接点ロジック</w:t>
      </w:r>
    </w:p>
    <w:p w14:paraId="042E1EDE" w14:textId="77777777" w:rsidR="00C31CE0" w:rsidRPr="00260264" w:rsidRDefault="00C31CE0" w:rsidP="00C31CE0">
      <w:pPr>
        <w:pStyle w:val="aa"/>
        <w:ind w:leftChars="0" w:left="360"/>
        <w:jc w:val="left"/>
        <w:rPr>
          <w:sz w:val="24"/>
          <w:szCs w:val="24"/>
          <w:lang w:val="en-IN" w:bidi="hi-IN"/>
        </w:rPr>
      </w:pPr>
    </w:p>
    <w:p w14:paraId="7862DE59" w14:textId="3BDC9A91" w:rsidR="00C31CE0" w:rsidRPr="001A3E23" w:rsidRDefault="00EB102E" w:rsidP="00C31CE0">
      <w:pPr>
        <w:pStyle w:val="aa"/>
        <w:ind w:leftChars="0" w:left="360"/>
        <w:jc w:val="left"/>
        <w:rPr>
          <w:noProof/>
          <w:sz w:val="22"/>
          <w:lang w:bidi="hi-IN"/>
        </w:rPr>
      </w:pPr>
      <w:r w:rsidRPr="00EB102E">
        <w:rPr>
          <w:noProof/>
          <w:sz w:val="22"/>
          <w:lang w:bidi="hi-IN"/>
        </w:rPr>
        <w:drawing>
          <wp:inline distT="0" distB="0" distL="0" distR="0" wp14:anchorId="19227AC1" wp14:editId="081C64E6">
            <wp:extent cx="5759450" cy="2207260"/>
            <wp:effectExtent l="0" t="0" r="0" b="2540"/>
            <wp:docPr id="884891405" name="図 1" descr="グラフィカル ユーザー インターフェイス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91405" name="図 1" descr="グラフィカル ユーザー インターフェイス が含まれている画像&#10;&#10;AI によって生成されたコンテンツは間違っている可能性があります。"/>
                    <pic:cNvPicPr/>
                  </pic:nvPicPr>
                  <pic:blipFill>
                    <a:blip r:embed="rId16"/>
                    <a:stretch>
                      <a:fillRect/>
                    </a:stretch>
                  </pic:blipFill>
                  <pic:spPr>
                    <a:xfrm>
                      <a:off x="0" y="0"/>
                      <a:ext cx="5759450" cy="2207260"/>
                    </a:xfrm>
                    <a:prstGeom prst="rect">
                      <a:avLst/>
                    </a:prstGeom>
                  </pic:spPr>
                </pic:pic>
              </a:graphicData>
            </a:graphic>
          </wp:inline>
        </w:drawing>
      </w:r>
    </w:p>
    <w:p w14:paraId="03F8E2EA" w14:textId="77777777" w:rsidR="00C31CE0" w:rsidRDefault="00C31CE0" w:rsidP="00C31CE0">
      <w:pPr>
        <w:widowControl/>
        <w:jc w:val="left"/>
        <w:rPr>
          <w:noProof/>
          <w:sz w:val="22"/>
          <w:lang w:val="en-IN" w:bidi="hi-IN"/>
        </w:rPr>
      </w:pPr>
      <w:r>
        <w:rPr>
          <w:noProof/>
          <w:sz w:val="22"/>
          <w:lang w:val="en-IN" w:bidi="hi-IN"/>
        </w:rPr>
        <w:br w:type="page"/>
      </w:r>
    </w:p>
    <w:p w14:paraId="4162D191" w14:textId="77777777" w:rsidR="00C31CE0" w:rsidRDefault="00C31CE0" w:rsidP="001A3E23">
      <w:pPr>
        <w:jc w:val="left"/>
        <w:rPr>
          <w:noProof/>
          <w:sz w:val="22"/>
          <w:lang w:val="en-IN" w:bidi="hi-IN"/>
        </w:rPr>
      </w:pPr>
    </w:p>
    <w:p w14:paraId="32CF089E" w14:textId="0A8ECC7A" w:rsidR="001A3E23" w:rsidRPr="00725A6C" w:rsidRDefault="009133F5" w:rsidP="00E062DF">
      <w:pPr>
        <w:pStyle w:val="aa"/>
        <w:numPr>
          <w:ilvl w:val="0"/>
          <w:numId w:val="26"/>
        </w:numPr>
        <w:spacing w:afterLines="50" w:after="120"/>
        <w:ind w:leftChars="0"/>
        <w:jc w:val="left"/>
        <w:rPr>
          <w:b/>
          <w:bCs/>
          <w:noProof/>
          <w:sz w:val="28"/>
          <w:szCs w:val="28"/>
          <w:u w:val="single"/>
          <w:lang w:val="en-IN" w:bidi="hi-IN"/>
        </w:rPr>
      </w:pPr>
      <w:r>
        <w:rPr>
          <w:rFonts w:hint="eastAsia"/>
          <w:b/>
          <w:bCs/>
          <w:noProof/>
          <w:sz w:val="28"/>
          <w:szCs w:val="28"/>
          <w:u w:val="single"/>
          <w:lang w:val="en-IN" w:bidi="hi-IN"/>
        </w:rPr>
        <w:t>MCP</w:t>
      </w:r>
      <w:r>
        <w:rPr>
          <w:rFonts w:hint="eastAsia"/>
          <w:b/>
          <w:bCs/>
          <w:noProof/>
          <w:sz w:val="28"/>
          <w:szCs w:val="28"/>
          <w:u w:val="single"/>
          <w:lang w:val="en-IN" w:bidi="hi-IN"/>
        </w:rPr>
        <w:t>による制御方式の提案</w:t>
      </w:r>
    </w:p>
    <w:p w14:paraId="4B8A613A" w14:textId="799C7C73" w:rsidR="001A3E23" w:rsidRPr="00856DC2" w:rsidRDefault="009133F5" w:rsidP="00856DC2">
      <w:pPr>
        <w:pStyle w:val="aa"/>
        <w:numPr>
          <w:ilvl w:val="1"/>
          <w:numId w:val="26"/>
        </w:numPr>
        <w:spacing w:afterLines="50" w:after="120"/>
        <w:ind w:leftChars="0" w:left="462" w:hanging="434"/>
        <w:jc w:val="left"/>
        <w:rPr>
          <w:b/>
          <w:bCs/>
          <w:noProof/>
          <w:sz w:val="22"/>
          <w:lang w:val="en-IN" w:bidi="hi-IN"/>
        </w:rPr>
      </w:pPr>
      <w:r>
        <w:rPr>
          <w:rFonts w:hint="eastAsia"/>
          <w:b/>
          <w:bCs/>
          <w:noProof/>
          <w:sz w:val="22"/>
          <w:lang w:val="en-IN" w:bidi="hi-IN"/>
        </w:rPr>
        <w:t>概要</w:t>
      </w:r>
    </w:p>
    <w:p w14:paraId="66024879" w14:textId="79A9B64E" w:rsidR="001A3E23" w:rsidRDefault="009133F5" w:rsidP="001A3E23">
      <w:pPr>
        <w:pStyle w:val="aa"/>
        <w:ind w:leftChars="0" w:left="360"/>
        <w:jc w:val="left"/>
        <w:rPr>
          <w:sz w:val="24"/>
          <w:szCs w:val="24"/>
          <w:lang w:bidi="hi-IN"/>
        </w:rPr>
      </w:pPr>
      <w:r>
        <w:rPr>
          <w:rFonts w:hint="eastAsia"/>
          <w:sz w:val="24"/>
          <w:szCs w:val="24"/>
          <w:lang w:bidi="hi-IN"/>
        </w:rPr>
        <w:t>MCP</w:t>
      </w:r>
      <w:r>
        <w:rPr>
          <w:rFonts w:hint="eastAsia"/>
          <w:sz w:val="24"/>
          <w:szCs w:val="24"/>
          <w:lang w:bidi="hi-IN"/>
        </w:rPr>
        <w:t>機能は</w:t>
      </w:r>
      <w:r>
        <w:rPr>
          <w:rFonts w:hint="eastAsia"/>
          <w:sz w:val="24"/>
          <w:szCs w:val="24"/>
          <w:lang w:bidi="hi-IN"/>
        </w:rPr>
        <w:t>DVAU</w:t>
      </w:r>
      <w:r>
        <w:rPr>
          <w:rFonts w:hint="eastAsia"/>
          <w:sz w:val="24"/>
          <w:szCs w:val="24"/>
          <w:lang w:bidi="hi-IN"/>
        </w:rPr>
        <w:t>ソフトウェアによって制御されます。</w:t>
      </w:r>
    </w:p>
    <w:p w14:paraId="00A337BB" w14:textId="39C5EB39" w:rsidR="001A3E23" w:rsidRDefault="009133F5" w:rsidP="001A3E23">
      <w:pPr>
        <w:pStyle w:val="aa"/>
        <w:ind w:leftChars="0" w:left="360"/>
        <w:jc w:val="left"/>
        <w:rPr>
          <w:sz w:val="24"/>
          <w:szCs w:val="24"/>
          <w:lang w:bidi="hi-IN"/>
        </w:rPr>
      </w:pPr>
      <w:r>
        <w:rPr>
          <w:rFonts w:hint="eastAsia"/>
          <w:sz w:val="24"/>
          <w:szCs w:val="24"/>
          <w:lang w:bidi="hi-IN"/>
        </w:rPr>
        <w:t>MCP</w:t>
      </w:r>
      <w:r>
        <w:rPr>
          <w:rFonts w:hint="eastAsia"/>
          <w:sz w:val="24"/>
          <w:szCs w:val="24"/>
          <w:lang w:bidi="hi-IN"/>
        </w:rPr>
        <w:t>は操作内容をマスター</w:t>
      </w:r>
      <w:r>
        <w:rPr>
          <w:rFonts w:hint="eastAsia"/>
          <w:sz w:val="24"/>
          <w:szCs w:val="24"/>
          <w:lang w:bidi="hi-IN"/>
        </w:rPr>
        <w:t>DVAU</w:t>
      </w:r>
      <w:r>
        <w:rPr>
          <w:rFonts w:hint="eastAsia"/>
          <w:sz w:val="24"/>
          <w:szCs w:val="24"/>
          <w:lang w:bidi="hi-IN"/>
        </w:rPr>
        <w:t>に報告します。</w:t>
      </w:r>
    </w:p>
    <w:p w14:paraId="109DB862" w14:textId="6B67C8C6" w:rsidR="001A3E23" w:rsidRDefault="009133F5" w:rsidP="001A3E23">
      <w:pPr>
        <w:pStyle w:val="aa"/>
        <w:ind w:leftChars="0" w:left="360"/>
        <w:jc w:val="left"/>
        <w:rPr>
          <w:sz w:val="24"/>
          <w:szCs w:val="24"/>
          <w:lang w:bidi="hi-IN"/>
        </w:rPr>
      </w:pPr>
      <w:r>
        <w:rPr>
          <w:rFonts w:hint="eastAsia"/>
          <w:sz w:val="24"/>
          <w:szCs w:val="24"/>
          <w:lang w:bidi="hi-IN"/>
        </w:rPr>
        <w:t>TOAE</w:t>
      </w:r>
      <w:r>
        <w:rPr>
          <w:rFonts w:hint="eastAsia"/>
          <w:sz w:val="24"/>
          <w:szCs w:val="24"/>
          <w:lang w:bidi="hi-IN"/>
        </w:rPr>
        <w:t>は、</w:t>
      </w:r>
      <w:r>
        <w:rPr>
          <w:rFonts w:hint="eastAsia"/>
          <w:sz w:val="24"/>
          <w:szCs w:val="24"/>
          <w:lang w:bidi="hi-IN"/>
        </w:rPr>
        <w:t>PAD</w:t>
      </w:r>
      <w:r>
        <w:rPr>
          <w:rFonts w:hint="eastAsia"/>
          <w:sz w:val="24"/>
          <w:szCs w:val="24"/>
          <w:lang w:bidi="hi-IN"/>
        </w:rPr>
        <w:t>リセット機能を実現するために以下の操作をサポートします。</w:t>
      </w:r>
    </w:p>
    <w:p w14:paraId="4422ED3E" w14:textId="77777777" w:rsidR="00B84E42" w:rsidRDefault="00B84E42" w:rsidP="001A3E23">
      <w:pPr>
        <w:pStyle w:val="aa"/>
        <w:ind w:leftChars="0" w:left="360"/>
        <w:jc w:val="left"/>
        <w:rPr>
          <w:sz w:val="24"/>
          <w:szCs w:val="24"/>
          <w:lang w:bidi="hi-IN"/>
        </w:rPr>
      </w:pPr>
    </w:p>
    <w:p w14:paraId="3800262F" w14:textId="79D6F2C0" w:rsidR="00B84E42" w:rsidRDefault="009133F5" w:rsidP="00B84E42">
      <w:pPr>
        <w:pStyle w:val="aa"/>
        <w:ind w:leftChars="0" w:left="360"/>
        <w:jc w:val="left"/>
        <w:rPr>
          <w:sz w:val="24"/>
          <w:szCs w:val="24"/>
          <w:lang w:bidi="hi-IN"/>
        </w:rPr>
      </w:pPr>
      <w:r>
        <w:rPr>
          <w:rFonts w:hint="eastAsia"/>
          <w:sz w:val="24"/>
          <w:szCs w:val="24"/>
          <w:lang w:bidi="hi-IN"/>
        </w:rPr>
        <w:t>STEP 1</w:t>
      </w:r>
      <w:r>
        <w:rPr>
          <w:rFonts w:hint="eastAsia"/>
          <w:sz w:val="24"/>
          <w:szCs w:val="24"/>
          <w:lang w:bidi="hi-IN"/>
        </w:rPr>
        <w:t>）</w:t>
      </w:r>
    </w:p>
    <w:p w14:paraId="78C5B8D4" w14:textId="15409302" w:rsidR="00B84E42" w:rsidRDefault="009133F5" w:rsidP="00B84E42">
      <w:pPr>
        <w:pStyle w:val="aa"/>
        <w:ind w:leftChars="0" w:left="360"/>
        <w:jc w:val="left"/>
        <w:rPr>
          <w:sz w:val="24"/>
          <w:szCs w:val="24"/>
          <w:lang w:bidi="hi-IN"/>
        </w:rPr>
      </w:pPr>
      <w:r>
        <w:rPr>
          <w:rFonts w:hint="eastAsia"/>
          <w:sz w:val="24"/>
          <w:szCs w:val="24"/>
          <w:lang w:bidi="hi-IN"/>
        </w:rPr>
        <w:tab/>
      </w:r>
      <w:r>
        <w:rPr>
          <w:rFonts w:hint="eastAsia"/>
          <w:sz w:val="24"/>
          <w:szCs w:val="24"/>
          <w:lang w:bidi="hi-IN"/>
        </w:rPr>
        <w:t>いずれかの</w:t>
      </w:r>
      <w:r>
        <w:rPr>
          <w:rFonts w:hint="eastAsia"/>
          <w:sz w:val="24"/>
          <w:szCs w:val="24"/>
          <w:lang w:bidi="hi-IN"/>
        </w:rPr>
        <w:t>PAEH</w:t>
      </w:r>
      <w:r>
        <w:rPr>
          <w:rFonts w:hint="eastAsia"/>
          <w:sz w:val="24"/>
          <w:szCs w:val="24"/>
          <w:lang w:bidi="hi-IN"/>
        </w:rPr>
        <w:t>が起動し、</w:t>
      </w:r>
      <w:r>
        <w:rPr>
          <w:rFonts w:hint="eastAsia"/>
          <w:sz w:val="24"/>
          <w:szCs w:val="24"/>
          <w:lang w:bidi="hi-IN"/>
        </w:rPr>
        <w:t>DVAU</w:t>
      </w:r>
      <w:r>
        <w:rPr>
          <w:rFonts w:hint="eastAsia"/>
          <w:sz w:val="24"/>
          <w:szCs w:val="24"/>
          <w:lang w:bidi="hi-IN"/>
        </w:rPr>
        <w:t>が</w:t>
      </w:r>
      <w:r>
        <w:rPr>
          <w:rFonts w:hint="eastAsia"/>
          <w:sz w:val="24"/>
          <w:szCs w:val="24"/>
          <w:lang w:bidi="hi-IN"/>
        </w:rPr>
        <w:t>PAD</w:t>
      </w:r>
      <w:r>
        <w:rPr>
          <w:rFonts w:hint="eastAsia"/>
          <w:sz w:val="24"/>
          <w:szCs w:val="24"/>
          <w:lang w:bidi="hi-IN"/>
        </w:rPr>
        <w:t>状態を</w:t>
      </w:r>
      <w:r>
        <w:rPr>
          <w:rFonts w:hint="eastAsia"/>
          <w:sz w:val="24"/>
          <w:szCs w:val="24"/>
          <w:lang w:bidi="hi-IN"/>
        </w:rPr>
        <w:t>MCP</w:t>
      </w:r>
      <w:r>
        <w:rPr>
          <w:rFonts w:hint="eastAsia"/>
          <w:sz w:val="24"/>
          <w:szCs w:val="24"/>
          <w:lang w:bidi="hi-IN"/>
        </w:rPr>
        <w:t>に送信します。</w:t>
      </w:r>
    </w:p>
    <w:p w14:paraId="7412F60A" w14:textId="67D112FF" w:rsidR="00B84E42" w:rsidRDefault="009133F5" w:rsidP="00B84E42">
      <w:pPr>
        <w:pStyle w:val="aa"/>
        <w:ind w:leftChars="0" w:left="360"/>
        <w:jc w:val="left"/>
        <w:rPr>
          <w:sz w:val="24"/>
          <w:szCs w:val="24"/>
          <w:lang w:bidi="hi-IN"/>
        </w:rPr>
      </w:pPr>
      <w:r>
        <w:rPr>
          <w:rFonts w:hint="eastAsia"/>
          <w:sz w:val="24"/>
          <w:szCs w:val="24"/>
          <w:lang w:bidi="hi-IN"/>
        </w:rPr>
        <w:tab/>
        <w:t>MCP</w:t>
      </w:r>
      <w:r>
        <w:rPr>
          <w:rFonts w:hint="eastAsia"/>
          <w:sz w:val="24"/>
          <w:szCs w:val="24"/>
          <w:lang w:bidi="hi-IN"/>
        </w:rPr>
        <w:t>が</w:t>
      </w:r>
      <w:r>
        <w:rPr>
          <w:rFonts w:hint="eastAsia"/>
          <w:sz w:val="24"/>
          <w:szCs w:val="24"/>
          <w:lang w:bidi="hi-IN"/>
        </w:rPr>
        <w:t>PAD</w:t>
      </w:r>
      <w:r>
        <w:rPr>
          <w:rFonts w:hint="eastAsia"/>
          <w:sz w:val="24"/>
          <w:szCs w:val="24"/>
          <w:lang w:bidi="hi-IN"/>
        </w:rPr>
        <w:t>呼び出し状況を表示します。</w:t>
      </w:r>
    </w:p>
    <w:p w14:paraId="5450A276" w14:textId="61B5AFDB" w:rsidR="00B84E42" w:rsidRDefault="009133F5" w:rsidP="00B84E42">
      <w:pPr>
        <w:pStyle w:val="aa"/>
        <w:ind w:leftChars="0" w:left="360"/>
        <w:jc w:val="left"/>
        <w:rPr>
          <w:sz w:val="24"/>
          <w:szCs w:val="24"/>
          <w:lang w:bidi="hi-IN"/>
        </w:rPr>
      </w:pPr>
      <w:r>
        <w:rPr>
          <w:rFonts w:hint="eastAsia"/>
          <w:sz w:val="24"/>
          <w:szCs w:val="24"/>
          <w:lang w:bidi="hi-IN"/>
        </w:rPr>
        <w:t>STEP 2-1</w:t>
      </w:r>
      <w:r>
        <w:rPr>
          <w:rFonts w:hint="eastAsia"/>
          <w:sz w:val="24"/>
          <w:szCs w:val="24"/>
          <w:lang w:bidi="hi-IN"/>
        </w:rPr>
        <w:t>）</w:t>
      </w:r>
    </w:p>
    <w:p w14:paraId="36ED2456" w14:textId="2D253E45" w:rsidR="009B0CE8" w:rsidRPr="009B0CE8" w:rsidRDefault="009133F5" w:rsidP="00782785">
      <w:pPr>
        <w:pStyle w:val="aa"/>
        <w:ind w:leftChars="0" w:left="851"/>
        <w:jc w:val="left"/>
        <w:rPr>
          <w:sz w:val="24"/>
          <w:szCs w:val="24"/>
          <w:lang w:bidi="hi-IN"/>
        </w:rPr>
      </w:pPr>
      <w:r>
        <w:rPr>
          <w:rFonts w:hint="eastAsia"/>
          <w:sz w:val="24"/>
          <w:szCs w:val="24"/>
          <w:lang w:bidi="hi-IN"/>
        </w:rPr>
        <w:t>運転士が</w:t>
      </w:r>
      <w:r>
        <w:rPr>
          <w:rFonts w:hint="eastAsia"/>
          <w:sz w:val="24"/>
          <w:szCs w:val="24"/>
          <w:lang w:bidi="hi-IN"/>
        </w:rPr>
        <w:t>MCP</w:t>
      </w:r>
      <w:r>
        <w:rPr>
          <w:rFonts w:hint="eastAsia"/>
          <w:sz w:val="24"/>
          <w:szCs w:val="24"/>
          <w:lang w:bidi="hi-IN"/>
        </w:rPr>
        <w:t>を操作し、対象</w:t>
      </w:r>
      <w:r>
        <w:rPr>
          <w:rFonts w:hint="eastAsia"/>
          <w:sz w:val="24"/>
          <w:szCs w:val="24"/>
          <w:lang w:bidi="hi-IN"/>
        </w:rPr>
        <w:t>PAD</w:t>
      </w:r>
      <w:r>
        <w:rPr>
          <w:rFonts w:hint="eastAsia"/>
          <w:sz w:val="24"/>
          <w:szCs w:val="24"/>
          <w:lang w:bidi="hi-IN"/>
        </w:rPr>
        <w:t>を選択して「</w:t>
      </w:r>
      <w:r>
        <w:rPr>
          <w:rFonts w:hint="eastAsia"/>
          <w:sz w:val="24"/>
          <w:szCs w:val="24"/>
          <w:lang w:bidi="hi-IN"/>
        </w:rPr>
        <w:t>ENT</w:t>
      </w:r>
      <w:r>
        <w:rPr>
          <w:rFonts w:hint="eastAsia"/>
          <w:sz w:val="24"/>
          <w:szCs w:val="24"/>
          <w:lang w:bidi="hi-IN"/>
        </w:rPr>
        <w:t>」ボタンを押し、旅客との通話を開始します。</w:t>
      </w:r>
    </w:p>
    <w:p w14:paraId="193E2A10" w14:textId="16721773" w:rsidR="00B84E42" w:rsidRDefault="009133F5" w:rsidP="009B0CE8">
      <w:pPr>
        <w:ind w:leftChars="425" w:left="850"/>
        <w:jc w:val="left"/>
        <w:rPr>
          <w:sz w:val="24"/>
          <w:szCs w:val="24"/>
          <w:lang w:bidi="hi-IN"/>
        </w:rPr>
      </w:pPr>
      <w:r>
        <w:rPr>
          <w:rFonts w:hint="eastAsia"/>
          <w:sz w:val="24"/>
          <w:szCs w:val="24"/>
          <w:lang w:bidi="hi-IN"/>
        </w:rPr>
        <w:t>通話完了後も通話を保留する必要がある場合は、</w:t>
      </w:r>
    </w:p>
    <w:p w14:paraId="57E1514F" w14:textId="695B98A8" w:rsidR="009B0CE8" w:rsidRDefault="009133F5" w:rsidP="009B0CE8">
      <w:pPr>
        <w:ind w:leftChars="425" w:left="850"/>
        <w:jc w:val="left"/>
        <w:rPr>
          <w:sz w:val="24"/>
          <w:szCs w:val="24"/>
          <w:lang w:bidi="hi-IN"/>
        </w:rPr>
      </w:pPr>
      <w:r>
        <w:rPr>
          <w:rFonts w:hint="eastAsia"/>
          <w:sz w:val="24"/>
          <w:szCs w:val="24"/>
          <w:lang w:bidi="hi-IN"/>
        </w:rPr>
        <w:t>「</w:t>
      </w:r>
      <w:r>
        <w:rPr>
          <w:rFonts w:hint="eastAsia"/>
          <w:sz w:val="24"/>
          <w:szCs w:val="24"/>
          <w:lang w:bidi="hi-IN"/>
        </w:rPr>
        <w:t>ENT</w:t>
      </w:r>
      <w:r>
        <w:rPr>
          <w:rFonts w:hint="eastAsia"/>
          <w:sz w:val="24"/>
          <w:szCs w:val="24"/>
          <w:lang w:bidi="hi-IN"/>
        </w:rPr>
        <w:t>」をもう一度選択すると、</w:t>
      </w:r>
      <w:r>
        <w:rPr>
          <w:rFonts w:hint="eastAsia"/>
          <w:sz w:val="24"/>
          <w:szCs w:val="24"/>
          <w:lang w:bidi="hi-IN"/>
        </w:rPr>
        <w:t>PAD</w:t>
      </w:r>
      <w:r>
        <w:rPr>
          <w:rFonts w:hint="eastAsia"/>
          <w:sz w:val="24"/>
          <w:szCs w:val="24"/>
          <w:lang w:bidi="hi-IN"/>
        </w:rPr>
        <w:t>呼び出し状態が既存機能と同様に保持されます。</w:t>
      </w:r>
    </w:p>
    <w:p w14:paraId="2B28586C" w14:textId="5DA89B4F" w:rsidR="00FD19B3" w:rsidRPr="00FD19B3" w:rsidRDefault="009133F5" w:rsidP="009B0CE8">
      <w:pPr>
        <w:ind w:leftChars="425" w:left="850"/>
        <w:jc w:val="left"/>
        <w:rPr>
          <w:color w:val="FF0000"/>
          <w:sz w:val="24"/>
          <w:szCs w:val="24"/>
          <w:lang w:bidi="hi-IN"/>
        </w:rPr>
      </w:pPr>
      <w:r>
        <w:rPr>
          <w:rFonts w:hint="eastAsia"/>
          <w:color w:val="FF0000"/>
          <w:sz w:val="24"/>
          <w:szCs w:val="24"/>
          <w:lang w:bidi="hi-IN"/>
        </w:rPr>
        <w:t>列車全体の</w:t>
      </w:r>
      <w:r>
        <w:rPr>
          <w:rFonts w:hint="eastAsia"/>
          <w:color w:val="FF0000"/>
          <w:sz w:val="24"/>
          <w:szCs w:val="24"/>
          <w:lang w:bidi="hi-IN"/>
        </w:rPr>
        <w:t>PA</w:t>
      </w:r>
      <w:r>
        <w:rPr>
          <w:rFonts w:hint="eastAsia"/>
          <w:color w:val="FF0000"/>
          <w:sz w:val="24"/>
          <w:szCs w:val="24"/>
          <w:lang w:bidi="hi-IN"/>
        </w:rPr>
        <w:t>が有効となり、「</w:t>
      </w:r>
      <w:r>
        <w:rPr>
          <w:rFonts w:hint="eastAsia"/>
          <w:color w:val="FF0000"/>
          <w:sz w:val="24"/>
          <w:szCs w:val="24"/>
          <w:lang w:bidi="hi-IN"/>
        </w:rPr>
        <w:t>ENT</w:t>
      </w:r>
      <w:r>
        <w:rPr>
          <w:rFonts w:hint="eastAsia"/>
          <w:color w:val="FF0000"/>
          <w:sz w:val="24"/>
          <w:szCs w:val="24"/>
          <w:lang w:bidi="hi-IN"/>
        </w:rPr>
        <w:t>」を押した後に再び旅客との通話が可能になります。</w:t>
      </w:r>
    </w:p>
    <w:p w14:paraId="00E065C8" w14:textId="4B066962" w:rsidR="00B84E42" w:rsidRDefault="009133F5" w:rsidP="00B84E42">
      <w:pPr>
        <w:pStyle w:val="aa"/>
        <w:ind w:leftChars="0" w:left="360"/>
        <w:jc w:val="left"/>
        <w:rPr>
          <w:sz w:val="24"/>
          <w:szCs w:val="24"/>
          <w:lang w:bidi="hi-IN"/>
        </w:rPr>
      </w:pPr>
      <w:r>
        <w:rPr>
          <w:rFonts w:hint="eastAsia"/>
          <w:sz w:val="24"/>
          <w:szCs w:val="24"/>
          <w:lang w:bidi="hi-IN"/>
        </w:rPr>
        <w:t>STEP 2-2</w:t>
      </w:r>
      <w:r>
        <w:rPr>
          <w:rFonts w:hint="eastAsia"/>
          <w:sz w:val="24"/>
          <w:szCs w:val="24"/>
          <w:lang w:bidi="hi-IN"/>
        </w:rPr>
        <w:t>）</w:t>
      </w:r>
    </w:p>
    <w:p w14:paraId="1F18C8B0" w14:textId="06B12354" w:rsidR="009B0CE8" w:rsidRPr="009B0CE8" w:rsidRDefault="009133F5" w:rsidP="00745F4A">
      <w:pPr>
        <w:pStyle w:val="aa"/>
        <w:ind w:leftChars="0" w:left="851"/>
        <w:jc w:val="left"/>
        <w:rPr>
          <w:sz w:val="24"/>
          <w:szCs w:val="24"/>
          <w:lang w:bidi="hi-IN"/>
        </w:rPr>
      </w:pPr>
      <w:r>
        <w:rPr>
          <w:rFonts w:hint="eastAsia"/>
          <w:sz w:val="24"/>
          <w:szCs w:val="24"/>
          <w:lang w:bidi="hi-IN"/>
        </w:rPr>
        <w:t>運転士が</w:t>
      </w:r>
      <w:r>
        <w:rPr>
          <w:rFonts w:hint="eastAsia"/>
          <w:sz w:val="24"/>
          <w:szCs w:val="24"/>
          <w:lang w:bidi="hi-IN"/>
        </w:rPr>
        <w:t>MCP</w:t>
      </w:r>
      <w:r>
        <w:rPr>
          <w:rFonts w:hint="eastAsia"/>
          <w:sz w:val="24"/>
          <w:szCs w:val="24"/>
          <w:lang w:bidi="hi-IN"/>
        </w:rPr>
        <w:t>を操作し、対象</w:t>
      </w:r>
      <w:r>
        <w:rPr>
          <w:rFonts w:hint="eastAsia"/>
          <w:sz w:val="24"/>
          <w:szCs w:val="24"/>
          <w:lang w:bidi="hi-IN"/>
        </w:rPr>
        <w:t>PAD</w:t>
      </w:r>
      <w:r>
        <w:rPr>
          <w:rFonts w:hint="eastAsia"/>
          <w:sz w:val="24"/>
          <w:szCs w:val="24"/>
          <w:lang w:bidi="hi-IN"/>
        </w:rPr>
        <w:t>を選択して「</w:t>
      </w:r>
      <w:r>
        <w:rPr>
          <w:rFonts w:hint="eastAsia"/>
          <w:sz w:val="24"/>
          <w:szCs w:val="24"/>
          <w:lang w:bidi="hi-IN"/>
        </w:rPr>
        <w:t>ENT</w:t>
      </w:r>
      <w:r>
        <w:rPr>
          <w:rFonts w:hint="eastAsia"/>
          <w:sz w:val="24"/>
          <w:szCs w:val="24"/>
          <w:lang w:bidi="hi-IN"/>
        </w:rPr>
        <w:t>」ボタンを押し、旅客との通話を開始します。</w:t>
      </w:r>
    </w:p>
    <w:p w14:paraId="2F269F91" w14:textId="586BEA39" w:rsidR="009B0CE8" w:rsidRPr="00745F4A" w:rsidRDefault="009133F5" w:rsidP="00745F4A">
      <w:pPr>
        <w:ind w:leftChars="425" w:left="850"/>
        <w:jc w:val="left"/>
        <w:rPr>
          <w:sz w:val="24"/>
          <w:szCs w:val="24"/>
          <w:lang w:bidi="hi-IN"/>
        </w:rPr>
      </w:pPr>
      <w:r>
        <w:rPr>
          <w:rFonts w:hint="eastAsia"/>
          <w:sz w:val="24"/>
          <w:szCs w:val="24"/>
          <w:lang w:bidi="hi-IN"/>
        </w:rPr>
        <w:t>通話完了後にリセットする必要がある場合は、「</w:t>
      </w:r>
      <w:r>
        <w:rPr>
          <w:rFonts w:hint="eastAsia"/>
          <w:sz w:val="24"/>
          <w:szCs w:val="24"/>
          <w:lang w:bidi="hi-IN"/>
        </w:rPr>
        <w:t>RST</w:t>
      </w:r>
      <w:r>
        <w:rPr>
          <w:rFonts w:hint="eastAsia"/>
          <w:sz w:val="24"/>
          <w:szCs w:val="24"/>
          <w:lang w:bidi="hi-IN"/>
        </w:rPr>
        <w:t>」ボタンを選択すると、遠隔リセットユニットが対象デバイスへのリセット機能を開始します。</w:t>
      </w:r>
    </w:p>
    <w:p w14:paraId="54C962A4" w14:textId="3DF5A79E" w:rsidR="00103E4A" w:rsidRDefault="00103E4A">
      <w:pPr>
        <w:widowControl/>
        <w:jc w:val="left"/>
        <w:rPr>
          <w:sz w:val="24"/>
          <w:szCs w:val="24"/>
          <w:lang w:bidi="hi-IN"/>
        </w:rPr>
      </w:pPr>
    </w:p>
    <w:p w14:paraId="7EEEFB90" w14:textId="77777777" w:rsidR="0089449B" w:rsidRDefault="0089449B">
      <w:pPr>
        <w:widowControl/>
        <w:jc w:val="left"/>
        <w:rPr>
          <w:sz w:val="24"/>
          <w:szCs w:val="24"/>
          <w:lang w:bidi="hi-IN"/>
        </w:rPr>
      </w:pPr>
    </w:p>
    <w:p w14:paraId="2E9A0DEA" w14:textId="4C72A395" w:rsidR="0089449B" w:rsidRPr="0089449B" w:rsidRDefault="009133F5">
      <w:pPr>
        <w:widowControl/>
        <w:jc w:val="left"/>
        <w:rPr>
          <w:color w:val="FF0000"/>
          <w:sz w:val="24"/>
          <w:szCs w:val="24"/>
          <w:lang w:bidi="hi-IN"/>
        </w:rPr>
      </w:pPr>
      <w:r>
        <w:rPr>
          <w:rFonts w:hint="eastAsia"/>
          <w:sz w:val="24"/>
          <w:szCs w:val="24"/>
          <w:lang w:bidi="hi-IN"/>
        </w:rPr>
        <w:t xml:space="preserve"> </w:t>
      </w:r>
      <w:r>
        <w:rPr>
          <w:rFonts w:hint="eastAsia"/>
          <w:sz w:val="24"/>
          <w:szCs w:val="24"/>
          <w:lang w:bidi="hi-IN"/>
        </w:rPr>
        <w:t>注</w:t>
      </w:r>
      <w:r>
        <w:rPr>
          <w:rFonts w:hint="eastAsia"/>
          <w:sz w:val="24"/>
          <w:szCs w:val="24"/>
          <w:lang w:bidi="hi-IN"/>
        </w:rPr>
        <w:t>1</w:t>
      </w:r>
      <w:r>
        <w:rPr>
          <w:rFonts w:hint="eastAsia"/>
          <w:sz w:val="24"/>
          <w:szCs w:val="24"/>
          <w:lang w:bidi="hi-IN"/>
        </w:rPr>
        <w:t>：保留中または未応答の</w:t>
      </w:r>
      <w:r>
        <w:rPr>
          <w:rFonts w:hint="eastAsia"/>
          <w:sz w:val="24"/>
          <w:szCs w:val="24"/>
          <w:lang w:bidi="hi-IN"/>
        </w:rPr>
        <w:t>PAD</w:t>
      </w:r>
      <w:r>
        <w:rPr>
          <w:rFonts w:hint="eastAsia"/>
          <w:sz w:val="24"/>
          <w:szCs w:val="24"/>
          <w:lang w:bidi="hi-IN"/>
        </w:rPr>
        <w:t>が選択されている状態で「</w:t>
      </w:r>
      <w:r>
        <w:rPr>
          <w:rFonts w:hint="eastAsia"/>
          <w:sz w:val="24"/>
          <w:szCs w:val="24"/>
          <w:lang w:bidi="hi-IN"/>
        </w:rPr>
        <w:t>RST</w:t>
      </w:r>
      <w:r>
        <w:rPr>
          <w:rFonts w:hint="eastAsia"/>
          <w:sz w:val="24"/>
          <w:szCs w:val="24"/>
          <w:lang w:bidi="hi-IN"/>
        </w:rPr>
        <w:t>」を押してもリセットできません。</w:t>
      </w:r>
    </w:p>
    <w:p w14:paraId="0B11ABF2" w14:textId="77EBAE23" w:rsidR="0089449B" w:rsidRPr="0089449B" w:rsidRDefault="009133F5">
      <w:pPr>
        <w:widowControl/>
        <w:jc w:val="left"/>
        <w:rPr>
          <w:color w:val="FF0000"/>
          <w:sz w:val="24"/>
          <w:szCs w:val="24"/>
          <w:lang w:bidi="hi-IN"/>
        </w:rPr>
      </w:pPr>
      <w:r>
        <w:rPr>
          <w:rFonts w:hint="eastAsia"/>
          <w:color w:val="FF0000"/>
          <w:sz w:val="24"/>
          <w:szCs w:val="24"/>
          <w:lang w:bidi="hi-IN"/>
        </w:rPr>
        <w:t xml:space="preserve"> </w:t>
      </w:r>
      <w:r>
        <w:rPr>
          <w:rFonts w:hint="eastAsia"/>
          <w:color w:val="FF0000"/>
          <w:sz w:val="24"/>
          <w:szCs w:val="24"/>
          <w:lang w:bidi="hi-IN"/>
        </w:rPr>
        <w:t>注</w:t>
      </w:r>
      <w:r>
        <w:rPr>
          <w:rFonts w:hint="eastAsia"/>
          <w:color w:val="FF0000"/>
          <w:sz w:val="24"/>
          <w:szCs w:val="24"/>
          <w:lang w:bidi="hi-IN"/>
        </w:rPr>
        <w:t>2</w:t>
      </w:r>
      <w:r>
        <w:rPr>
          <w:rFonts w:hint="eastAsia"/>
          <w:color w:val="FF0000"/>
          <w:sz w:val="24"/>
          <w:szCs w:val="24"/>
          <w:lang w:bidi="hi-IN"/>
        </w:rPr>
        <w:t>：</w:t>
      </w:r>
      <w:r>
        <w:rPr>
          <w:rFonts w:hint="eastAsia"/>
          <w:color w:val="FF0000"/>
          <w:sz w:val="24"/>
          <w:szCs w:val="24"/>
          <w:lang w:bidi="hi-IN"/>
        </w:rPr>
        <w:t>PAD</w:t>
      </w:r>
      <w:r>
        <w:rPr>
          <w:rFonts w:hint="eastAsia"/>
          <w:color w:val="FF0000"/>
          <w:sz w:val="24"/>
          <w:szCs w:val="24"/>
          <w:lang w:bidi="hi-IN"/>
        </w:rPr>
        <w:t>の遠隔リセット機能は</w:t>
      </w:r>
      <w:r>
        <w:rPr>
          <w:rFonts w:hint="eastAsia"/>
          <w:color w:val="FF0000"/>
          <w:sz w:val="24"/>
          <w:szCs w:val="24"/>
          <w:lang w:bidi="hi-IN"/>
        </w:rPr>
        <w:t>1</w:t>
      </w:r>
      <w:r>
        <w:rPr>
          <w:rFonts w:hint="eastAsia"/>
          <w:color w:val="FF0000"/>
          <w:sz w:val="24"/>
          <w:szCs w:val="24"/>
          <w:lang w:bidi="hi-IN"/>
        </w:rPr>
        <w:t>台ずつ実行できます。</w:t>
      </w:r>
    </w:p>
    <w:p w14:paraId="736735A1" w14:textId="77777777" w:rsidR="0089449B" w:rsidRPr="0089449B" w:rsidRDefault="0089449B">
      <w:pPr>
        <w:widowControl/>
        <w:jc w:val="left"/>
        <w:rPr>
          <w:color w:val="FF0000"/>
          <w:sz w:val="24"/>
          <w:szCs w:val="24"/>
          <w:lang w:bidi="hi-IN"/>
        </w:rPr>
      </w:pPr>
    </w:p>
    <w:p w14:paraId="535CB752" w14:textId="53A69F32" w:rsidR="0089449B" w:rsidRDefault="0089449B">
      <w:pPr>
        <w:widowControl/>
        <w:jc w:val="left"/>
        <w:rPr>
          <w:sz w:val="24"/>
          <w:szCs w:val="24"/>
          <w:lang w:bidi="hi-IN"/>
        </w:rPr>
      </w:pPr>
      <w:r>
        <w:rPr>
          <w:sz w:val="24"/>
          <w:szCs w:val="24"/>
          <w:lang w:bidi="hi-IN"/>
        </w:rPr>
        <w:br w:type="page"/>
      </w:r>
    </w:p>
    <w:p w14:paraId="3A3625CB" w14:textId="77777777" w:rsidR="0089449B" w:rsidRDefault="0089449B">
      <w:pPr>
        <w:widowControl/>
        <w:jc w:val="left"/>
        <w:rPr>
          <w:sz w:val="24"/>
          <w:szCs w:val="24"/>
          <w:lang w:bidi="hi-IN"/>
        </w:rPr>
      </w:pPr>
    </w:p>
    <w:p w14:paraId="1D3052BC" w14:textId="77777777" w:rsidR="00937250" w:rsidRPr="001A3E23" w:rsidRDefault="00937250" w:rsidP="00937250">
      <w:pPr>
        <w:jc w:val="left"/>
        <w:rPr>
          <w:noProof/>
          <w:sz w:val="22"/>
          <w:lang w:val="en-IN" w:bidi="hi-IN"/>
        </w:rPr>
      </w:pPr>
    </w:p>
    <w:p w14:paraId="14150239" w14:textId="1FDC693E" w:rsidR="00937250" w:rsidRPr="00856DC2" w:rsidRDefault="009133F5" w:rsidP="00856DC2">
      <w:pPr>
        <w:pStyle w:val="aa"/>
        <w:numPr>
          <w:ilvl w:val="0"/>
          <w:numId w:val="26"/>
        </w:numPr>
        <w:spacing w:afterLines="50" w:after="120"/>
        <w:ind w:leftChars="0"/>
        <w:jc w:val="left"/>
        <w:rPr>
          <w:b/>
          <w:bCs/>
          <w:noProof/>
          <w:sz w:val="28"/>
          <w:szCs w:val="28"/>
          <w:u w:val="single"/>
          <w:lang w:val="en-IN" w:bidi="hi-IN"/>
        </w:rPr>
      </w:pPr>
      <w:r>
        <w:rPr>
          <w:rFonts w:hint="eastAsia"/>
          <w:b/>
          <w:bCs/>
          <w:noProof/>
          <w:sz w:val="28"/>
          <w:szCs w:val="28"/>
          <w:u w:val="single"/>
          <w:lang w:val="en-IN" w:bidi="hi-IN"/>
        </w:rPr>
        <w:t>電磁両立性（</w:t>
      </w:r>
      <w:r>
        <w:rPr>
          <w:rFonts w:hint="eastAsia"/>
          <w:b/>
          <w:bCs/>
          <w:noProof/>
          <w:sz w:val="28"/>
          <w:szCs w:val="28"/>
          <w:u w:val="single"/>
          <w:lang w:val="en-IN" w:bidi="hi-IN"/>
        </w:rPr>
        <w:t>EMC</w:t>
      </w:r>
      <w:r>
        <w:rPr>
          <w:rFonts w:hint="eastAsia"/>
          <w:b/>
          <w:bCs/>
          <w:noProof/>
          <w:sz w:val="28"/>
          <w:szCs w:val="28"/>
          <w:u w:val="single"/>
          <w:lang w:val="en-IN" w:bidi="hi-IN"/>
        </w:rPr>
        <w:t>）試験免除の提案</w:t>
      </w:r>
    </w:p>
    <w:p w14:paraId="660579F7" w14:textId="4A03EC2A" w:rsidR="00586CD6" w:rsidRPr="00586CD6" w:rsidRDefault="009133F5" w:rsidP="00586CD6">
      <w:pPr>
        <w:widowControl/>
        <w:ind w:left="426"/>
        <w:jc w:val="left"/>
        <w:rPr>
          <w:rFonts w:eastAsia="ＭＳ Ｐゴシック"/>
          <w:kern w:val="0"/>
          <w:sz w:val="24"/>
          <w:szCs w:val="24"/>
        </w:rPr>
      </w:pPr>
      <w:r>
        <w:rPr>
          <w:rFonts w:eastAsia="ＭＳ Ｐゴシック" w:hint="eastAsia"/>
          <w:kern w:val="0"/>
          <w:sz w:val="24"/>
          <w:szCs w:val="24"/>
        </w:rPr>
        <w:t>本制御ユニットは、</w:t>
      </w:r>
      <w:r>
        <w:rPr>
          <w:rFonts w:eastAsia="ＭＳ Ｐゴシック" w:hint="eastAsia"/>
          <w:kern w:val="0"/>
          <w:sz w:val="24"/>
          <w:szCs w:val="24"/>
        </w:rPr>
        <w:t>DVAU</w:t>
      </w:r>
      <w:r>
        <w:rPr>
          <w:rFonts w:eastAsia="ＭＳ Ｐゴシック" w:hint="eastAsia"/>
          <w:kern w:val="0"/>
          <w:sz w:val="24"/>
          <w:szCs w:val="24"/>
        </w:rPr>
        <w:t>や</w:t>
      </w:r>
      <w:r>
        <w:rPr>
          <w:rFonts w:eastAsia="ＭＳ Ｐゴシック" w:hint="eastAsia"/>
          <w:kern w:val="0"/>
          <w:sz w:val="24"/>
          <w:szCs w:val="24"/>
        </w:rPr>
        <w:t>PAMP</w:t>
      </w:r>
      <w:r>
        <w:rPr>
          <w:rFonts w:eastAsia="ＭＳ Ｐゴシック" w:hint="eastAsia"/>
          <w:kern w:val="0"/>
          <w:sz w:val="24"/>
          <w:szCs w:val="24"/>
        </w:rPr>
        <w:t>などの既存コンポーネントの補助部品となります。本制御ユニットの設計は、既存コンポーネントの設計に基づいています。</w:t>
      </w:r>
    </w:p>
    <w:p w14:paraId="7B24DA5C" w14:textId="5E2F7520" w:rsidR="00586CD6" w:rsidRPr="00586CD6" w:rsidRDefault="009133F5" w:rsidP="00586CD6">
      <w:pPr>
        <w:widowControl/>
        <w:ind w:left="426"/>
        <w:jc w:val="left"/>
        <w:rPr>
          <w:rFonts w:eastAsia="ＭＳ Ｐゴシック"/>
          <w:kern w:val="0"/>
          <w:sz w:val="24"/>
          <w:szCs w:val="24"/>
        </w:rPr>
      </w:pPr>
      <w:r>
        <w:rPr>
          <w:rFonts w:eastAsia="ＭＳ Ｐゴシック" w:hint="eastAsia"/>
          <w:kern w:val="0"/>
          <w:sz w:val="24"/>
          <w:szCs w:val="24"/>
        </w:rPr>
        <w:t>したがって、</w:t>
      </w:r>
      <w:r>
        <w:rPr>
          <w:rFonts w:eastAsia="ＭＳ Ｐゴシック" w:hint="eastAsia"/>
          <w:kern w:val="0"/>
          <w:sz w:val="24"/>
          <w:szCs w:val="24"/>
        </w:rPr>
        <w:t>TOAE</w:t>
      </w:r>
      <w:r>
        <w:rPr>
          <w:rFonts w:eastAsia="ＭＳ Ｐゴシック" w:hint="eastAsia"/>
          <w:kern w:val="0"/>
          <w:sz w:val="24"/>
          <w:szCs w:val="24"/>
        </w:rPr>
        <w:t>は本制御ユニットが</w:t>
      </w:r>
      <w:r>
        <w:rPr>
          <w:rFonts w:eastAsia="ＭＳ Ｐゴシック" w:hint="eastAsia"/>
          <w:kern w:val="0"/>
          <w:sz w:val="24"/>
          <w:szCs w:val="24"/>
        </w:rPr>
        <w:t>PS</w:t>
      </w:r>
      <w:r>
        <w:rPr>
          <w:rFonts w:eastAsia="ＭＳ Ｐゴシック" w:hint="eastAsia"/>
          <w:kern w:val="0"/>
          <w:sz w:val="24"/>
          <w:szCs w:val="24"/>
        </w:rPr>
        <w:t>の第</w:t>
      </w:r>
      <w:r>
        <w:rPr>
          <w:rFonts w:eastAsia="ＭＳ Ｐゴシック" w:hint="eastAsia"/>
          <w:kern w:val="0"/>
          <w:sz w:val="24"/>
          <w:szCs w:val="24"/>
        </w:rPr>
        <w:t>4.5</w:t>
      </w:r>
      <w:r>
        <w:rPr>
          <w:rFonts w:eastAsia="ＭＳ Ｐゴシック" w:hint="eastAsia"/>
          <w:kern w:val="0"/>
          <w:sz w:val="24"/>
          <w:szCs w:val="24"/>
        </w:rPr>
        <w:t>条で要求されている</w:t>
      </w:r>
      <w:r>
        <w:rPr>
          <w:rFonts w:eastAsia="ＭＳ Ｐゴシック" w:hint="eastAsia"/>
          <w:kern w:val="0"/>
          <w:sz w:val="24"/>
          <w:szCs w:val="24"/>
        </w:rPr>
        <w:t>EN50121-3-1</w:t>
      </w:r>
      <w:r>
        <w:rPr>
          <w:rFonts w:eastAsia="ＭＳ Ｐゴシック" w:hint="eastAsia"/>
          <w:kern w:val="0"/>
          <w:sz w:val="24"/>
          <w:szCs w:val="24"/>
        </w:rPr>
        <w:t>および</w:t>
      </w:r>
      <w:r>
        <w:rPr>
          <w:rFonts w:eastAsia="ＭＳ Ｐゴシック" w:hint="eastAsia"/>
          <w:kern w:val="0"/>
          <w:sz w:val="24"/>
          <w:szCs w:val="24"/>
        </w:rPr>
        <w:t>EN50121-3-2</w:t>
      </w:r>
      <w:r>
        <w:rPr>
          <w:rFonts w:eastAsia="ＭＳ Ｐゴシック" w:hint="eastAsia"/>
          <w:kern w:val="0"/>
          <w:sz w:val="24"/>
          <w:szCs w:val="24"/>
        </w:rPr>
        <w:t>に影響を与えないと判断しています。</w:t>
      </w:r>
    </w:p>
    <w:p w14:paraId="4FD9EF43" w14:textId="574D4D88" w:rsidR="00586CD6" w:rsidRPr="00586CD6" w:rsidRDefault="009133F5" w:rsidP="00586CD6">
      <w:pPr>
        <w:widowControl/>
        <w:ind w:left="426"/>
        <w:jc w:val="left"/>
        <w:rPr>
          <w:rFonts w:eastAsia="ＭＳ Ｐゴシック"/>
          <w:color w:val="222222"/>
          <w:kern w:val="0"/>
          <w:sz w:val="24"/>
          <w:szCs w:val="24"/>
        </w:rPr>
      </w:pPr>
      <w:r>
        <w:rPr>
          <w:rFonts w:eastAsia="ＭＳ Ｐゴシック" w:hint="eastAsia"/>
          <w:kern w:val="0"/>
          <w:sz w:val="24"/>
          <w:szCs w:val="24"/>
        </w:rPr>
        <w:t>TOAE</w:t>
      </w:r>
      <w:r>
        <w:rPr>
          <w:rFonts w:eastAsia="ＭＳ Ｐゴシック" w:hint="eastAsia"/>
          <w:kern w:val="0"/>
          <w:sz w:val="24"/>
          <w:szCs w:val="24"/>
        </w:rPr>
        <w:t>は</w:t>
      </w:r>
      <w:r>
        <w:rPr>
          <w:rFonts w:eastAsia="ＭＳ Ｐゴシック" w:hint="eastAsia"/>
          <w:kern w:val="0"/>
          <w:sz w:val="24"/>
          <w:szCs w:val="24"/>
        </w:rPr>
        <w:t>MTR</w:t>
      </w:r>
      <w:r>
        <w:rPr>
          <w:rFonts w:eastAsia="ＭＳ Ｐゴシック" w:hint="eastAsia"/>
          <w:kern w:val="0"/>
          <w:sz w:val="24"/>
          <w:szCs w:val="24"/>
        </w:rPr>
        <w:t>に詳細な設計情報を提出しますので、本コンポーネントに係る資格認定試験の免除を提案いたします。</w:t>
      </w:r>
    </w:p>
    <w:p w14:paraId="39281DBF" w14:textId="77777777" w:rsidR="00586CD6" w:rsidRPr="00586CD6" w:rsidRDefault="00586CD6" w:rsidP="00586CD6">
      <w:pPr>
        <w:ind w:leftChars="213" w:left="426"/>
        <w:jc w:val="left"/>
        <w:rPr>
          <w:color w:val="222222"/>
          <w:sz w:val="22"/>
          <w:shd w:val="clear" w:color="auto" w:fill="FFFFFF"/>
        </w:rPr>
      </w:pPr>
    </w:p>
    <w:p w14:paraId="032B06AA" w14:textId="74495742" w:rsidR="00937250" w:rsidRDefault="00937250" w:rsidP="00586CD6">
      <w:pPr>
        <w:jc w:val="left"/>
        <w:rPr>
          <w:noProof/>
          <w:sz w:val="22"/>
          <w:lang w:val="en-IN" w:bidi="hi-IN"/>
        </w:rPr>
      </w:pPr>
    </w:p>
    <w:p w14:paraId="3CA575D0" w14:textId="32A589B3" w:rsidR="00586CD6" w:rsidRDefault="00586CD6" w:rsidP="00586CD6">
      <w:pPr>
        <w:jc w:val="left"/>
        <w:rPr>
          <w:noProof/>
          <w:sz w:val="22"/>
          <w:lang w:val="en-IN" w:bidi="hi-IN"/>
        </w:rPr>
      </w:pPr>
    </w:p>
    <w:p w14:paraId="13A06967" w14:textId="0BF851F0" w:rsidR="00586CD6" w:rsidRDefault="00586CD6" w:rsidP="00586CD6">
      <w:pPr>
        <w:jc w:val="left"/>
        <w:rPr>
          <w:noProof/>
          <w:sz w:val="22"/>
          <w:lang w:val="en-IN" w:bidi="hi-IN"/>
        </w:rPr>
      </w:pPr>
    </w:p>
    <w:p w14:paraId="506C1C88" w14:textId="77777777" w:rsidR="00586CD6" w:rsidRPr="0095533D" w:rsidRDefault="00586CD6" w:rsidP="00586CD6">
      <w:pPr>
        <w:jc w:val="left"/>
        <w:rPr>
          <w:noProof/>
          <w:sz w:val="22"/>
          <w:lang w:val="en-IN" w:bidi="hi-IN"/>
        </w:rPr>
      </w:pPr>
    </w:p>
    <w:p w14:paraId="6797642A" w14:textId="0AB07856" w:rsidR="00BD6EC7" w:rsidRPr="0095533D" w:rsidRDefault="00BD6EC7" w:rsidP="00BC387D">
      <w:pPr>
        <w:ind w:left="3360"/>
        <w:jc w:val="left"/>
        <w:rPr>
          <w:sz w:val="22"/>
        </w:rPr>
      </w:pPr>
      <w:r w:rsidRPr="0095533D">
        <w:rPr>
          <w:sz w:val="22"/>
        </w:rPr>
        <w:t xml:space="preserve">--- </w:t>
      </w:r>
      <w:r w:rsidR="009133F5" w:rsidRPr="009133F5">
        <w:rPr>
          <w:rFonts w:hint="eastAsia"/>
          <w:sz w:val="22"/>
        </w:rPr>
        <w:t>文書終了</w:t>
      </w:r>
      <w:r w:rsidRPr="0095533D">
        <w:rPr>
          <w:sz w:val="22"/>
        </w:rPr>
        <w:t xml:space="preserve"> ---</w:t>
      </w:r>
    </w:p>
    <w:sectPr w:rsidR="00BD6EC7" w:rsidRPr="0095533D" w:rsidSect="00FA2DB5">
      <w:headerReference w:type="default" r:id="rId17"/>
      <w:footerReference w:type="default" r:id="rId18"/>
      <w:pgSz w:w="11906" w:h="16838" w:code="9"/>
      <w:pgMar w:top="1418" w:right="1418" w:bottom="1418" w:left="1418" w:header="567" w:footer="567" w:gutter="0"/>
      <w:pgBorders>
        <w:top w:val="single" w:sz="12" w:space="9" w:color="auto"/>
        <w:left w:val="single" w:sz="12" w:space="31" w:color="auto"/>
        <w:bottom w:val="single" w:sz="12" w:space="5" w:color="auto"/>
        <w:right w:val="single" w:sz="12" w:space="31" w:color="auto"/>
      </w:pgBorders>
      <w:cols w:space="425"/>
      <w:docGrid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BB7F6" w14:textId="77777777" w:rsidR="006A7D66" w:rsidRPr="00855979" w:rsidRDefault="006A7D66" w:rsidP="00B840E8">
      <w:r>
        <w:separator/>
      </w:r>
    </w:p>
  </w:endnote>
  <w:endnote w:type="continuationSeparator" w:id="0">
    <w:p w14:paraId="0D7209D7" w14:textId="77777777" w:rsidR="006A7D66" w:rsidRPr="00855979" w:rsidRDefault="006A7D66" w:rsidP="00B84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CF99" w14:textId="636A0841" w:rsidR="00F23D6E" w:rsidRPr="0032712E" w:rsidRDefault="00F23D6E" w:rsidP="004A728D">
    <w:pPr>
      <w:pStyle w:val="a8"/>
      <w:tabs>
        <w:tab w:val="clear" w:pos="8504"/>
        <w:tab w:val="right" w:pos="9070"/>
      </w:tabs>
      <w:wordWrap w:val="0"/>
      <w:ind w:right="400"/>
    </w:pPr>
    <w:r>
      <w:rPr>
        <w:rFonts w:hint="eastAsia"/>
        <w:b/>
        <w:szCs w:val="20"/>
      </w:rPr>
      <w:tab/>
    </w:r>
    <w:r>
      <w:rPr>
        <w:rFonts w:hint="eastAsia"/>
        <w:b/>
        <w:szCs w:val="20"/>
      </w:rPr>
      <w:tab/>
    </w:r>
    <w:r w:rsidRPr="004A728D">
      <w:rPr>
        <w:b/>
        <w:szCs w:val="20"/>
      </w:rPr>
      <w:fldChar w:fldCharType="begin"/>
    </w:r>
    <w:r w:rsidRPr="004A728D">
      <w:rPr>
        <w:b/>
        <w:szCs w:val="20"/>
      </w:rPr>
      <w:instrText xml:space="preserve"> PAGE </w:instrText>
    </w:r>
    <w:r w:rsidRPr="004A728D">
      <w:rPr>
        <w:b/>
        <w:szCs w:val="20"/>
      </w:rPr>
      <w:fldChar w:fldCharType="separate"/>
    </w:r>
    <w:r>
      <w:rPr>
        <w:b/>
        <w:noProof/>
        <w:szCs w:val="20"/>
      </w:rPr>
      <w:t>3</w:t>
    </w:r>
    <w:r w:rsidRPr="004A728D">
      <w:rPr>
        <w:b/>
        <w:szCs w:val="20"/>
      </w:rPr>
      <w:fldChar w:fldCharType="end"/>
    </w:r>
    <w:r w:rsidRPr="004A728D">
      <w:rPr>
        <w:b/>
        <w:szCs w:val="20"/>
      </w:rPr>
      <w:t xml:space="preserve"> / </w:t>
    </w:r>
    <w:r w:rsidRPr="004A728D">
      <w:rPr>
        <w:b/>
        <w:szCs w:val="20"/>
      </w:rPr>
      <w:fldChar w:fldCharType="begin"/>
    </w:r>
    <w:r w:rsidRPr="004A728D">
      <w:rPr>
        <w:b/>
        <w:szCs w:val="20"/>
      </w:rPr>
      <w:instrText xml:space="preserve"> NUMPAGES  </w:instrText>
    </w:r>
    <w:r w:rsidRPr="004A728D">
      <w:rPr>
        <w:b/>
        <w:szCs w:val="20"/>
      </w:rPr>
      <w:fldChar w:fldCharType="separate"/>
    </w:r>
    <w:r>
      <w:rPr>
        <w:b/>
        <w:noProof/>
        <w:szCs w:val="20"/>
      </w:rPr>
      <w:t>3</w:t>
    </w:r>
    <w:r w:rsidRPr="004A728D">
      <w:rPr>
        <w:b/>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6014A" w14:textId="77777777" w:rsidR="006A7D66" w:rsidRPr="00855979" w:rsidRDefault="006A7D66" w:rsidP="00B840E8">
      <w:r>
        <w:separator/>
      </w:r>
    </w:p>
  </w:footnote>
  <w:footnote w:type="continuationSeparator" w:id="0">
    <w:p w14:paraId="02E262AA" w14:textId="77777777" w:rsidR="006A7D66" w:rsidRPr="00855979" w:rsidRDefault="006A7D66" w:rsidP="00B84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B955" w14:textId="16ABE4F3" w:rsidR="00F23D6E" w:rsidRDefault="009E2B66">
    <w:pPr>
      <w:pStyle w:val="a5"/>
    </w:pPr>
    <w:r>
      <w:rPr>
        <w:noProof/>
        <w:lang w:val="en-IN" w:eastAsia="en-IN" w:bidi="hi-IN"/>
      </w:rPr>
      <w:drawing>
        <wp:anchor distT="0" distB="0" distL="114300" distR="114300" simplePos="0" relativeHeight="251656704" behindDoc="0" locked="0" layoutInCell="1" allowOverlap="1" wp14:anchorId="5A2BB8A7" wp14:editId="549E8D6B">
          <wp:simplePos x="0" y="0"/>
          <wp:positionH relativeFrom="column">
            <wp:posOffset>3390900</wp:posOffset>
          </wp:positionH>
          <wp:positionV relativeFrom="paragraph">
            <wp:posOffset>-47625</wp:posOffset>
          </wp:positionV>
          <wp:extent cx="440055" cy="431165"/>
          <wp:effectExtent l="0" t="0" r="0" b="6985"/>
          <wp:wrapSquare wrapText="bothSides"/>
          <wp:docPr id="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31165"/>
                  </a:xfrm>
                  <a:prstGeom prst="rect">
                    <a:avLst/>
                  </a:prstGeom>
                  <a:noFill/>
                  <a:ln>
                    <a:noFill/>
                  </a:ln>
                </pic:spPr>
              </pic:pic>
            </a:graphicData>
          </a:graphic>
          <wp14:sizeRelH relativeFrom="page">
            <wp14:pctWidth>0</wp14:pctWidth>
          </wp14:sizeRelH>
          <wp14:sizeRelV relativeFrom="page">
            <wp14:pctHeight>0</wp14:pctHeight>
          </wp14:sizeRelV>
        </wp:anchor>
      </w:drawing>
    </w:r>
    <w:r w:rsidR="00F23D6E">
      <w:rPr>
        <w:noProof/>
        <w:lang w:val="en-IN" w:eastAsia="en-IN" w:bidi="hi-IN"/>
      </w:rPr>
      <mc:AlternateContent>
        <mc:Choice Requires="wps">
          <w:drawing>
            <wp:anchor distT="0" distB="0" distL="114300" distR="114300" simplePos="0" relativeHeight="251657728" behindDoc="0" locked="0" layoutInCell="1" allowOverlap="1" wp14:anchorId="32EF36E5" wp14:editId="14D4AC11">
              <wp:simplePos x="0" y="0"/>
              <wp:positionH relativeFrom="column">
                <wp:posOffset>3776345</wp:posOffset>
              </wp:positionH>
              <wp:positionV relativeFrom="paragraph">
                <wp:posOffset>138430</wp:posOffset>
              </wp:positionV>
              <wp:extent cx="2477135" cy="342900"/>
              <wp:effectExtent l="0" t="3175" r="0" b="0"/>
              <wp:wrapSquare wrapText="left"/>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71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25EF2" w14:textId="77777777" w:rsidR="00F23D6E" w:rsidRPr="00B625A3" w:rsidRDefault="00F23D6E" w:rsidP="00F46688">
                          <w:pPr>
                            <w:rPr>
                              <w:b/>
                              <w:szCs w:val="20"/>
                            </w:rPr>
                          </w:pPr>
                          <w:r w:rsidRPr="00B625A3">
                            <w:rPr>
                              <w:b/>
                              <w:szCs w:val="20"/>
                            </w:rPr>
                            <w:t>TOA ENGINE</w:t>
                          </w:r>
                          <w:r w:rsidRPr="00B625A3">
                            <w:rPr>
                              <w:rFonts w:hint="eastAsia"/>
                              <w:b/>
                              <w:szCs w:val="20"/>
                            </w:rPr>
                            <w:t>E</w:t>
                          </w:r>
                          <w:r w:rsidRPr="00B625A3">
                            <w:rPr>
                              <w:b/>
                              <w:szCs w:val="20"/>
                            </w:rPr>
                            <w:t>RING CORPORATION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F36E5" id="Rectangle 2" o:spid="_x0000_s1039" style="position:absolute;left:0;text-align:left;margin-left:297.35pt;margin-top:10.9pt;width:195.05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" filled="f" stroked="f">
              <v:textbox>
                <w:txbxContent>
                  <w:p w14:paraId="72D25EF2" w14:textId="77777777" w:rsidR="00F23D6E" w:rsidRPr="00B625A3" w:rsidRDefault="00F23D6E" w:rsidP="00F46688">
                    <w:pPr>
                      <w:rPr>
                        <w:b/>
                        <w:szCs w:val="20"/>
                      </w:rPr>
                    </w:pPr>
                    <w:r w:rsidRPr="00B625A3">
                      <w:rPr>
                        <w:b/>
                        <w:szCs w:val="20"/>
                      </w:rPr>
                      <w:t>TOA ENGINE</w:t>
                    </w:r>
                    <w:r w:rsidRPr="00B625A3">
                      <w:rPr>
                        <w:rFonts w:hint="eastAsia"/>
                        <w:b/>
                        <w:szCs w:val="20"/>
                      </w:rPr>
                      <w:t>E</w:t>
                    </w:r>
                    <w:r w:rsidRPr="00B625A3">
                      <w:rPr>
                        <w:b/>
                        <w:szCs w:val="20"/>
                      </w:rPr>
                      <w:t>RING CORPORATION</w:t>
                    </w:r>
                  </w:p>
                </w:txbxContent>
              </v:textbox>
              <w10:wrap type="square" side="lef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A55"/>
    <w:multiLevelType w:val="hybridMultilevel"/>
    <w:tmpl w:val="34587BE4"/>
    <w:lvl w:ilvl="0" w:tplc="B2DAC702">
      <w:start w:val="1"/>
      <w:numFmt w:val="decimal"/>
      <w:lvlText w:val="%1)"/>
      <w:lvlJc w:val="left"/>
      <w:pPr>
        <w:ind w:left="360" w:hanging="360"/>
      </w:pPr>
      <w:rPr>
        <w:rFonts w:hint="default"/>
        <w:sz w:val="24"/>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464180A"/>
    <w:multiLevelType w:val="hybridMultilevel"/>
    <w:tmpl w:val="E5F6C8A8"/>
    <w:lvl w:ilvl="0" w:tplc="F7CAAC8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76174C"/>
    <w:multiLevelType w:val="hybridMultilevel"/>
    <w:tmpl w:val="F7448E46"/>
    <w:lvl w:ilvl="0" w:tplc="F7CAAC84">
      <w:start w:val="1"/>
      <w:numFmt w:val="decimal"/>
      <w:lvlText w:val="%1)"/>
      <w:lvlJc w:val="left"/>
      <w:pPr>
        <w:ind w:left="420" w:hanging="42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AD41D1E"/>
    <w:multiLevelType w:val="hybridMultilevel"/>
    <w:tmpl w:val="72EC50E0"/>
    <w:lvl w:ilvl="0" w:tplc="F7CAAC84">
      <w:start w:val="1"/>
      <w:numFmt w:val="decimal"/>
      <w:lvlText w:val="%1)"/>
      <w:lvlJc w:val="left"/>
      <w:pPr>
        <w:ind w:left="420" w:hanging="42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D2D1FB9"/>
    <w:multiLevelType w:val="hybridMultilevel"/>
    <w:tmpl w:val="B9CA1876"/>
    <w:lvl w:ilvl="0" w:tplc="DB7498C8">
      <w:numFmt w:val="bullet"/>
      <w:lvlText w:val="-"/>
      <w:lvlJc w:val="left"/>
      <w:pPr>
        <w:ind w:left="360" w:hanging="360"/>
      </w:pPr>
      <w:rPr>
        <w:rFonts w:ascii="Times New Roman" w:eastAsia="ＭＳ 明朝"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143C7FAE"/>
    <w:multiLevelType w:val="hybridMultilevel"/>
    <w:tmpl w:val="F80A2330"/>
    <w:lvl w:ilvl="0" w:tplc="A074222C">
      <w:numFmt w:val="bullet"/>
      <w:lvlText w:val="-"/>
      <w:lvlJc w:val="left"/>
      <w:pPr>
        <w:ind w:left="800" w:hanging="440"/>
      </w:pPr>
      <w:rPr>
        <w:rFonts w:ascii="Times New Roman" w:eastAsia="ＭＳ 明朝" w:hAnsi="Times New Roman" w:cs="Times New Roman"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6" w15:restartNumberingAfterBreak="0">
    <w:nsid w:val="156156D2"/>
    <w:multiLevelType w:val="hybridMultilevel"/>
    <w:tmpl w:val="5B22A89C"/>
    <w:lvl w:ilvl="0" w:tplc="A13E380A">
      <w:numFmt w:val="bullet"/>
      <w:lvlText w:val=""/>
      <w:lvlJc w:val="left"/>
      <w:pPr>
        <w:ind w:left="720" w:hanging="360"/>
      </w:pPr>
      <w:rPr>
        <w:rFonts w:ascii="Wingdings" w:eastAsia="ＭＳ 明朝" w:hAnsi="Wingdings" w:cs="Times New Roman" w:hint="default"/>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7" w15:restartNumberingAfterBreak="0">
    <w:nsid w:val="17677E1F"/>
    <w:multiLevelType w:val="hybridMultilevel"/>
    <w:tmpl w:val="2604DCC0"/>
    <w:lvl w:ilvl="0" w:tplc="306033E4">
      <w:numFmt w:val="bullet"/>
      <w:lvlText w:val=""/>
      <w:lvlJc w:val="left"/>
      <w:pPr>
        <w:ind w:left="360" w:hanging="360"/>
      </w:pPr>
      <w:rPr>
        <w:rFonts w:ascii="Wingdings" w:eastAsia="ＭＳ 明朝" w:hAnsi="Wingdings"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1B0C5E36"/>
    <w:multiLevelType w:val="hybridMultilevel"/>
    <w:tmpl w:val="875C4450"/>
    <w:lvl w:ilvl="0" w:tplc="05944026">
      <w:numFmt w:val="bullet"/>
      <w:lvlText w:val=""/>
      <w:lvlJc w:val="left"/>
      <w:pPr>
        <w:ind w:left="360" w:hanging="360"/>
      </w:pPr>
      <w:rPr>
        <w:rFonts w:ascii="Wingdings" w:eastAsia="ＭＳ 明朝" w:hAnsi="Wingdings"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1F3150B7"/>
    <w:multiLevelType w:val="hybridMultilevel"/>
    <w:tmpl w:val="9542979C"/>
    <w:lvl w:ilvl="0" w:tplc="5E4CE5EE">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0" w15:restartNumberingAfterBreak="0">
    <w:nsid w:val="22485223"/>
    <w:multiLevelType w:val="hybridMultilevel"/>
    <w:tmpl w:val="543612D8"/>
    <w:lvl w:ilvl="0" w:tplc="9A285E0C">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 w15:restartNumberingAfterBreak="0">
    <w:nsid w:val="272F67A8"/>
    <w:multiLevelType w:val="hybridMultilevel"/>
    <w:tmpl w:val="AB52ECD6"/>
    <w:lvl w:ilvl="0" w:tplc="F7CAAC84">
      <w:start w:val="1"/>
      <w:numFmt w:val="decimal"/>
      <w:lvlText w:val="%1)"/>
      <w:lvlJc w:val="left"/>
      <w:pPr>
        <w:ind w:left="420" w:hanging="420"/>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B811C7A"/>
    <w:multiLevelType w:val="hybridMultilevel"/>
    <w:tmpl w:val="D7C2DB90"/>
    <w:lvl w:ilvl="0" w:tplc="EE98DFA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2052931"/>
    <w:multiLevelType w:val="hybridMultilevel"/>
    <w:tmpl w:val="33B06EAA"/>
    <w:lvl w:ilvl="0" w:tplc="D332BC9A">
      <w:start w:val="1"/>
      <w:numFmt w:val="decimal"/>
      <w:lvlText w:val="%1)"/>
      <w:lvlJc w:val="left"/>
      <w:pPr>
        <w:ind w:left="780" w:hanging="360"/>
      </w:pPr>
      <w:rPr>
        <w:rFonts w:ascii="Times New Roman" w:eastAsia="ＭＳ 明朝" w:hAnsi="Times New Roman" w:cs="Times New Roman"/>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4" w15:restartNumberingAfterBreak="0">
    <w:nsid w:val="348A5342"/>
    <w:multiLevelType w:val="hybridMultilevel"/>
    <w:tmpl w:val="3AF07686"/>
    <w:lvl w:ilvl="0" w:tplc="4BEAE942">
      <w:start w:val="1"/>
      <w:numFmt w:val="decimal"/>
      <w:lvlText w:val="%1."/>
      <w:lvlJc w:val="left"/>
      <w:pPr>
        <w:ind w:left="1140" w:hanging="360"/>
      </w:pPr>
      <w:rPr>
        <w:rFonts w:hint="default"/>
      </w:rPr>
    </w:lvl>
    <w:lvl w:ilvl="1" w:tplc="04090017" w:tentative="1">
      <w:start w:val="1"/>
      <w:numFmt w:val="aiueoFullWidth"/>
      <w:lvlText w:val="(%2)"/>
      <w:lvlJc w:val="left"/>
      <w:pPr>
        <w:ind w:left="1620" w:hanging="420"/>
      </w:pPr>
    </w:lvl>
    <w:lvl w:ilvl="2" w:tplc="04090011" w:tentative="1">
      <w:start w:val="1"/>
      <w:numFmt w:val="decimalEnclosedCircle"/>
      <w:lvlText w:val="%3"/>
      <w:lvlJc w:val="left"/>
      <w:pPr>
        <w:ind w:left="2040" w:hanging="420"/>
      </w:pPr>
    </w:lvl>
    <w:lvl w:ilvl="3" w:tplc="0409000F" w:tentative="1">
      <w:start w:val="1"/>
      <w:numFmt w:val="decimal"/>
      <w:lvlText w:val="%4."/>
      <w:lvlJc w:val="left"/>
      <w:pPr>
        <w:ind w:left="2460" w:hanging="420"/>
      </w:pPr>
    </w:lvl>
    <w:lvl w:ilvl="4" w:tplc="04090017" w:tentative="1">
      <w:start w:val="1"/>
      <w:numFmt w:val="aiueoFullWidth"/>
      <w:lvlText w:val="(%5)"/>
      <w:lvlJc w:val="left"/>
      <w:pPr>
        <w:ind w:left="2880" w:hanging="420"/>
      </w:pPr>
    </w:lvl>
    <w:lvl w:ilvl="5" w:tplc="04090011" w:tentative="1">
      <w:start w:val="1"/>
      <w:numFmt w:val="decimalEnclosedCircle"/>
      <w:lvlText w:val="%6"/>
      <w:lvlJc w:val="left"/>
      <w:pPr>
        <w:ind w:left="3300" w:hanging="420"/>
      </w:pPr>
    </w:lvl>
    <w:lvl w:ilvl="6" w:tplc="0409000F" w:tentative="1">
      <w:start w:val="1"/>
      <w:numFmt w:val="decimal"/>
      <w:lvlText w:val="%7."/>
      <w:lvlJc w:val="left"/>
      <w:pPr>
        <w:ind w:left="3720" w:hanging="420"/>
      </w:pPr>
    </w:lvl>
    <w:lvl w:ilvl="7" w:tplc="04090017" w:tentative="1">
      <w:start w:val="1"/>
      <w:numFmt w:val="aiueoFullWidth"/>
      <w:lvlText w:val="(%8)"/>
      <w:lvlJc w:val="left"/>
      <w:pPr>
        <w:ind w:left="4140" w:hanging="420"/>
      </w:pPr>
    </w:lvl>
    <w:lvl w:ilvl="8" w:tplc="04090011" w:tentative="1">
      <w:start w:val="1"/>
      <w:numFmt w:val="decimalEnclosedCircle"/>
      <w:lvlText w:val="%9"/>
      <w:lvlJc w:val="left"/>
      <w:pPr>
        <w:ind w:left="4560" w:hanging="420"/>
      </w:pPr>
    </w:lvl>
  </w:abstractNum>
  <w:abstractNum w:abstractNumId="15" w15:restartNumberingAfterBreak="0">
    <w:nsid w:val="350F3D50"/>
    <w:multiLevelType w:val="hybridMultilevel"/>
    <w:tmpl w:val="CA603FF8"/>
    <w:lvl w:ilvl="0" w:tplc="F7CAAC84">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C926993"/>
    <w:multiLevelType w:val="hybridMultilevel"/>
    <w:tmpl w:val="EA5A1A5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E255F4D"/>
    <w:multiLevelType w:val="multilevel"/>
    <w:tmpl w:val="9816ECCA"/>
    <w:lvl w:ilvl="0">
      <w:start w:val="1"/>
      <w:numFmt w:val="decimal"/>
      <w:lvlText w:val="%1."/>
      <w:lvlJc w:val="left"/>
      <w:pPr>
        <w:ind w:left="420" w:hanging="42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3FE44F9F"/>
    <w:multiLevelType w:val="hybridMultilevel"/>
    <w:tmpl w:val="5C5C9D70"/>
    <w:lvl w:ilvl="0" w:tplc="EBB0734A">
      <w:numFmt w:val="bullet"/>
      <w:lvlText w:val=""/>
      <w:lvlJc w:val="left"/>
      <w:pPr>
        <w:ind w:left="360" w:hanging="360"/>
      </w:pPr>
      <w:rPr>
        <w:rFonts w:ascii="Wingdings" w:eastAsia="ＭＳ 明朝" w:hAnsi="Wingdings"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43780556"/>
    <w:multiLevelType w:val="hybridMultilevel"/>
    <w:tmpl w:val="CD8048AE"/>
    <w:lvl w:ilvl="0" w:tplc="AF5E2A42">
      <w:start w:val="2"/>
      <w:numFmt w:val="decimal"/>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4A501B3A"/>
    <w:multiLevelType w:val="multilevel"/>
    <w:tmpl w:val="BA40D874"/>
    <w:lvl w:ilvl="0">
      <w:start w:val="1"/>
      <w:numFmt w:val="decimal"/>
      <w:pStyle w:val="1"/>
      <w:lvlText w:val="%1."/>
      <w:lvlJc w:val="left"/>
      <w:pPr>
        <w:ind w:left="360" w:hanging="36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1" w15:restartNumberingAfterBreak="0">
    <w:nsid w:val="4EFF473F"/>
    <w:multiLevelType w:val="hybridMultilevel"/>
    <w:tmpl w:val="0B2A9AE4"/>
    <w:lvl w:ilvl="0" w:tplc="AEB27C18">
      <w:numFmt w:val="bullet"/>
      <w:lvlText w:val=""/>
      <w:lvlJc w:val="left"/>
      <w:pPr>
        <w:ind w:left="360" w:hanging="360"/>
      </w:pPr>
      <w:rPr>
        <w:rFonts w:ascii="Wingdings" w:eastAsia="ＭＳ 明朝" w:hAnsi="Wingdings"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561E0B7B"/>
    <w:multiLevelType w:val="hybridMultilevel"/>
    <w:tmpl w:val="7FC66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57F99"/>
    <w:multiLevelType w:val="hybridMultilevel"/>
    <w:tmpl w:val="E75C605A"/>
    <w:lvl w:ilvl="0" w:tplc="B5A62DA2">
      <w:start w:val="3"/>
      <w:numFmt w:val="bullet"/>
      <w:lvlText w:val="-"/>
      <w:lvlJc w:val="left"/>
      <w:pPr>
        <w:ind w:left="784" w:hanging="360"/>
      </w:pPr>
      <w:rPr>
        <w:rFonts w:ascii="Times New Roman" w:eastAsia="ＭＳ 明朝" w:hAnsi="Times New Roman" w:cs="Times New Roman" w:hint="default"/>
      </w:rPr>
    </w:lvl>
    <w:lvl w:ilvl="1" w:tplc="0409000B" w:tentative="1">
      <w:start w:val="1"/>
      <w:numFmt w:val="bullet"/>
      <w:lvlText w:val=""/>
      <w:lvlJc w:val="left"/>
      <w:pPr>
        <w:ind w:left="1264" w:hanging="420"/>
      </w:pPr>
      <w:rPr>
        <w:rFonts w:ascii="Wingdings" w:hAnsi="Wingdings" w:hint="default"/>
      </w:rPr>
    </w:lvl>
    <w:lvl w:ilvl="2" w:tplc="0409000D"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B" w:tentative="1">
      <w:start w:val="1"/>
      <w:numFmt w:val="bullet"/>
      <w:lvlText w:val=""/>
      <w:lvlJc w:val="left"/>
      <w:pPr>
        <w:ind w:left="2524" w:hanging="420"/>
      </w:pPr>
      <w:rPr>
        <w:rFonts w:ascii="Wingdings" w:hAnsi="Wingdings" w:hint="default"/>
      </w:rPr>
    </w:lvl>
    <w:lvl w:ilvl="5" w:tplc="0409000D"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B" w:tentative="1">
      <w:start w:val="1"/>
      <w:numFmt w:val="bullet"/>
      <w:lvlText w:val=""/>
      <w:lvlJc w:val="left"/>
      <w:pPr>
        <w:ind w:left="3784" w:hanging="420"/>
      </w:pPr>
      <w:rPr>
        <w:rFonts w:ascii="Wingdings" w:hAnsi="Wingdings" w:hint="default"/>
      </w:rPr>
    </w:lvl>
    <w:lvl w:ilvl="8" w:tplc="0409000D" w:tentative="1">
      <w:start w:val="1"/>
      <w:numFmt w:val="bullet"/>
      <w:lvlText w:val=""/>
      <w:lvlJc w:val="left"/>
      <w:pPr>
        <w:ind w:left="4204" w:hanging="420"/>
      </w:pPr>
      <w:rPr>
        <w:rFonts w:ascii="Wingdings" w:hAnsi="Wingdings" w:hint="default"/>
      </w:rPr>
    </w:lvl>
  </w:abstractNum>
  <w:abstractNum w:abstractNumId="24" w15:restartNumberingAfterBreak="0">
    <w:nsid w:val="5CC65936"/>
    <w:multiLevelType w:val="hybridMultilevel"/>
    <w:tmpl w:val="5FC0B770"/>
    <w:lvl w:ilvl="0" w:tplc="A074222C">
      <w:numFmt w:val="bullet"/>
      <w:lvlText w:val="-"/>
      <w:lvlJc w:val="left"/>
      <w:pPr>
        <w:ind w:left="440" w:hanging="440"/>
      </w:pPr>
      <w:rPr>
        <w:rFonts w:ascii="Times New Roman" w:eastAsia="ＭＳ 明朝" w:hAnsi="Times New Roman"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65815CE1"/>
    <w:multiLevelType w:val="multilevel"/>
    <w:tmpl w:val="C3F8A69E"/>
    <w:lvl w:ilvl="0">
      <w:start w:val="1"/>
      <w:numFmt w:val="decimal"/>
      <w:lvlText w:val="%1"/>
      <w:lvlJc w:val="left"/>
      <w:pPr>
        <w:ind w:left="425" w:hanging="425"/>
      </w:pPr>
      <w:rPr>
        <w:rFonts w:hint="default"/>
        <w:b/>
        <w:bCs/>
        <w:sz w:val="28"/>
        <w:szCs w:val="28"/>
      </w:rPr>
    </w:lvl>
    <w:lvl w:ilvl="1">
      <w:start w:val="1"/>
      <w:numFmt w:val="decimal"/>
      <w:lvlText w:val="%1.%2"/>
      <w:lvlJc w:val="left"/>
      <w:pPr>
        <w:ind w:left="1702" w:hanging="567"/>
      </w:pPr>
      <w:rPr>
        <w:b/>
        <w:bCs/>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664B1094"/>
    <w:multiLevelType w:val="hybridMultilevel"/>
    <w:tmpl w:val="411087F6"/>
    <w:lvl w:ilvl="0" w:tplc="A074222C">
      <w:numFmt w:val="bullet"/>
      <w:lvlText w:val="-"/>
      <w:lvlJc w:val="left"/>
      <w:pPr>
        <w:ind w:left="360" w:hanging="360"/>
      </w:pPr>
      <w:rPr>
        <w:rFonts w:ascii="Times New Roman" w:eastAsia="ＭＳ 明朝" w:hAnsi="Times New Roman" w:cs="Times New Roman"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7BA127DC"/>
    <w:multiLevelType w:val="hybridMultilevel"/>
    <w:tmpl w:val="4D40210A"/>
    <w:lvl w:ilvl="0" w:tplc="C9404C02">
      <w:start w:val="1"/>
      <w:numFmt w:val="decimal"/>
      <w:pStyle w:val="10"/>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648753955">
    <w:abstractNumId w:val="20"/>
  </w:num>
  <w:num w:numId="2" w16cid:durableId="282660599">
    <w:abstractNumId w:val="27"/>
  </w:num>
  <w:num w:numId="3" w16cid:durableId="1371997839">
    <w:abstractNumId w:val="17"/>
  </w:num>
  <w:num w:numId="4" w16cid:durableId="948703617">
    <w:abstractNumId w:val="10"/>
  </w:num>
  <w:num w:numId="5" w16cid:durableId="907812128">
    <w:abstractNumId w:val="14"/>
  </w:num>
  <w:num w:numId="6" w16cid:durableId="597561080">
    <w:abstractNumId w:val="19"/>
  </w:num>
  <w:num w:numId="7" w16cid:durableId="508298702">
    <w:abstractNumId w:val="22"/>
  </w:num>
  <w:num w:numId="8" w16cid:durableId="1250503627">
    <w:abstractNumId w:val="1"/>
  </w:num>
  <w:num w:numId="9" w16cid:durableId="209920875">
    <w:abstractNumId w:val="16"/>
  </w:num>
  <w:num w:numId="10" w16cid:durableId="56637106">
    <w:abstractNumId w:val="3"/>
  </w:num>
  <w:num w:numId="11" w16cid:durableId="559291381">
    <w:abstractNumId w:val="2"/>
  </w:num>
  <w:num w:numId="12" w16cid:durableId="1083646059">
    <w:abstractNumId w:val="11"/>
  </w:num>
  <w:num w:numId="13" w16cid:durableId="1992101178">
    <w:abstractNumId w:val="15"/>
  </w:num>
  <w:num w:numId="14" w16cid:durableId="1958172026">
    <w:abstractNumId w:val="4"/>
  </w:num>
  <w:num w:numId="15" w16cid:durableId="800534878">
    <w:abstractNumId w:val="21"/>
  </w:num>
  <w:num w:numId="16" w16cid:durableId="1278951168">
    <w:abstractNumId w:val="7"/>
  </w:num>
  <w:num w:numId="17" w16cid:durableId="1727022262">
    <w:abstractNumId w:val="8"/>
  </w:num>
  <w:num w:numId="18" w16cid:durableId="1804494659">
    <w:abstractNumId w:val="6"/>
  </w:num>
  <w:num w:numId="19" w16cid:durableId="1339040905">
    <w:abstractNumId w:val="13"/>
  </w:num>
  <w:num w:numId="20" w16cid:durableId="991719317">
    <w:abstractNumId w:val="23"/>
  </w:num>
  <w:num w:numId="21" w16cid:durableId="639572702">
    <w:abstractNumId w:val="26"/>
  </w:num>
  <w:num w:numId="22" w16cid:durableId="188179535">
    <w:abstractNumId w:val="18"/>
  </w:num>
  <w:num w:numId="23" w16cid:durableId="1799180935">
    <w:abstractNumId w:val="0"/>
  </w:num>
  <w:num w:numId="24" w16cid:durableId="887185593">
    <w:abstractNumId w:val="12"/>
  </w:num>
  <w:num w:numId="25" w16cid:durableId="743648456">
    <w:abstractNumId w:val="9"/>
  </w:num>
  <w:num w:numId="26" w16cid:durableId="739521718">
    <w:abstractNumId w:val="25"/>
  </w:num>
  <w:num w:numId="27" w16cid:durableId="1427463120">
    <w:abstractNumId w:val="5"/>
  </w:num>
  <w:num w:numId="28" w16cid:durableId="1490251121">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5"/>
  <w:bordersDoNotSurroundHeader/>
  <w:bordersDoNotSurroundFooter/>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100"/>
  <w:drawingGridVerticalSpacing w:val="289"/>
  <w:displayHorizontalDrawingGridEvery w:val="0"/>
  <w:characterSpacingControl w:val="compressPunctuation"/>
  <w:hdrShapeDefaults>
    <o:shapedefaults v:ext="edit" spidmax="2050" fill="f" fillcolor="white" stroke="f">
      <v:fill color="white" on="f"/>
      <v:stroke on="f"/>
      <v:textbox inset="5.85pt,.7pt,5.85pt,.7pt"/>
      <o:colormru v:ext="edit" colors="lim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8B5"/>
    <w:rsid w:val="0000066D"/>
    <w:rsid w:val="00000F60"/>
    <w:rsid w:val="00001295"/>
    <w:rsid w:val="0000193A"/>
    <w:rsid w:val="00001C74"/>
    <w:rsid w:val="0000315A"/>
    <w:rsid w:val="000040E9"/>
    <w:rsid w:val="0000518F"/>
    <w:rsid w:val="00005AA5"/>
    <w:rsid w:val="00005DCE"/>
    <w:rsid w:val="00006013"/>
    <w:rsid w:val="00006612"/>
    <w:rsid w:val="00007884"/>
    <w:rsid w:val="0001034E"/>
    <w:rsid w:val="00010F52"/>
    <w:rsid w:val="00011A10"/>
    <w:rsid w:val="0001503E"/>
    <w:rsid w:val="0001582F"/>
    <w:rsid w:val="000163F1"/>
    <w:rsid w:val="00017228"/>
    <w:rsid w:val="000178EF"/>
    <w:rsid w:val="00017E95"/>
    <w:rsid w:val="00021540"/>
    <w:rsid w:val="00021693"/>
    <w:rsid w:val="00021B46"/>
    <w:rsid w:val="000221C0"/>
    <w:rsid w:val="000241AA"/>
    <w:rsid w:val="0002484E"/>
    <w:rsid w:val="000258C0"/>
    <w:rsid w:val="0002637D"/>
    <w:rsid w:val="00026DA6"/>
    <w:rsid w:val="0003102E"/>
    <w:rsid w:val="0003206F"/>
    <w:rsid w:val="00032B5F"/>
    <w:rsid w:val="00032CF5"/>
    <w:rsid w:val="00032D6D"/>
    <w:rsid w:val="00034B51"/>
    <w:rsid w:val="0003515B"/>
    <w:rsid w:val="00037456"/>
    <w:rsid w:val="000376A9"/>
    <w:rsid w:val="000400FB"/>
    <w:rsid w:val="0004099B"/>
    <w:rsid w:val="00041AF5"/>
    <w:rsid w:val="00043B12"/>
    <w:rsid w:val="00044258"/>
    <w:rsid w:val="000443B1"/>
    <w:rsid w:val="00045191"/>
    <w:rsid w:val="00045AAB"/>
    <w:rsid w:val="0004746D"/>
    <w:rsid w:val="000506CD"/>
    <w:rsid w:val="00051951"/>
    <w:rsid w:val="00051E36"/>
    <w:rsid w:val="00052F14"/>
    <w:rsid w:val="00053FED"/>
    <w:rsid w:val="0005600B"/>
    <w:rsid w:val="0005652E"/>
    <w:rsid w:val="00056E74"/>
    <w:rsid w:val="000570B2"/>
    <w:rsid w:val="00057CCE"/>
    <w:rsid w:val="00060BFA"/>
    <w:rsid w:val="00060F70"/>
    <w:rsid w:val="000630E3"/>
    <w:rsid w:val="000637EA"/>
    <w:rsid w:val="0006421B"/>
    <w:rsid w:val="0006515B"/>
    <w:rsid w:val="0006560A"/>
    <w:rsid w:val="00065CC7"/>
    <w:rsid w:val="00065EAD"/>
    <w:rsid w:val="00065ECB"/>
    <w:rsid w:val="00070877"/>
    <w:rsid w:val="000739FC"/>
    <w:rsid w:val="0007413E"/>
    <w:rsid w:val="00076794"/>
    <w:rsid w:val="00076E8C"/>
    <w:rsid w:val="00076EFE"/>
    <w:rsid w:val="000772BC"/>
    <w:rsid w:val="000775A1"/>
    <w:rsid w:val="00077DD2"/>
    <w:rsid w:val="000801A3"/>
    <w:rsid w:val="00081764"/>
    <w:rsid w:val="00081903"/>
    <w:rsid w:val="00081E79"/>
    <w:rsid w:val="00082814"/>
    <w:rsid w:val="00082B7A"/>
    <w:rsid w:val="00085481"/>
    <w:rsid w:val="00085750"/>
    <w:rsid w:val="000866E3"/>
    <w:rsid w:val="00087081"/>
    <w:rsid w:val="00087C51"/>
    <w:rsid w:val="0009164C"/>
    <w:rsid w:val="000916EC"/>
    <w:rsid w:val="00091B08"/>
    <w:rsid w:val="00091E3E"/>
    <w:rsid w:val="000923F6"/>
    <w:rsid w:val="0009240C"/>
    <w:rsid w:val="00092CC1"/>
    <w:rsid w:val="000939E3"/>
    <w:rsid w:val="00093B85"/>
    <w:rsid w:val="000948C6"/>
    <w:rsid w:val="00095AB5"/>
    <w:rsid w:val="0009668E"/>
    <w:rsid w:val="00097080"/>
    <w:rsid w:val="00097DBA"/>
    <w:rsid w:val="000A07BB"/>
    <w:rsid w:val="000A219F"/>
    <w:rsid w:val="000A400C"/>
    <w:rsid w:val="000A4257"/>
    <w:rsid w:val="000A4603"/>
    <w:rsid w:val="000A578D"/>
    <w:rsid w:val="000A6196"/>
    <w:rsid w:val="000A6AC3"/>
    <w:rsid w:val="000A730E"/>
    <w:rsid w:val="000A75BE"/>
    <w:rsid w:val="000B057C"/>
    <w:rsid w:val="000B0846"/>
    <w:rsid w:val="000B2205"/>
    <w:rsid w:val="000B237F"/>
    <w:rsid w:val="000B45E3"/>
    <w:rsid w:val="000B4B58"/>
    <w:rsid w:val="000B6B23"/>
    <w:rsid w:val="000B6F5A"/>
    <w:rsid w:val="000B7180"/>
    <w:rsid w:val="000C150F"/>
    <w:rsid w:val="000C19EF"/>
    <w:rsid w:val="000C2EC5"/>
    <w:rsid w:val="000C3641"/>
    <w:rsid w:val="000C50A6"/>
    <w:rsid w:val="000C535A"/>
    <w:rsid w:val="000C61BB"/>
    <w:rsid w:val="000C6863"/>
    <w:rsid w:val="000C75C8"/>
    <w:rsid w:val="000D00E5"/>
    <w:rsid w:val="000D09EB"/>
    <w:rsid w:val="000D15F7"/>
    <w:rsid w:val="000D1948"/>
    <w:rsid w:val="000D1E00"/>
    <w:rsid w:val="000D1FE9"/>
    <w:rsid w:val="000D2542"/>
    <w:rsid w:val="000D441C"/>
    <w:rsid w:val="000D49D0"/>
    <w:rsid w:val="000D49E1"/>
    <w:rsid w:val="000D4D87"/>
    <w:rsid w:val="000D7170"/>
    <w:rsid w:val="000D7BA8"/>
    <w:rsid w:val="000E03FB"/>
    <w:rsid w:val="000E0B9B"/>
    <w:rsid w:val="000E1778"/>
    <w:rsid w:val="000E2A82"/>
    <w:rsid w:val="000E4B39"/>
    <w:rsid w:val="000E7768"/>
    <w:rsid w:val="000F0B1E"/>
    <w:rsid w:val="000F23EC"/>
    <w:rsid w:val="000F344C"/>
    <w:rsid w:val="000F45F0"/>
    <w:rsid w:val="000F61C2"/>
    <w:rsid w:val="000F67FC"/>
    <w:rsid w:val="000F74D9"/>
    <w:rsid w:val="0010040A"/>
    <w:rsid w:val="00100474"/>
    <w:rsid w:val="00100B7A"/>
    <w:rsid w:val="0010172A"/>
    <w:rsid w:val="001020EF"/>
    <w:rsid w:val="0010215A"/>
    <w:rsid w:val="00102282"/>
    <w:rsid w:val="00103E4A"/>
    <w:rsid w:val="001048C0"/>
    <w:rsid w:val="00105E89"/>
    <w:rsid w:val="001068CE"/>
    <w:rsid w:val="00106F8C"/>
    <w:rsid w:val="00107573"/>
    <w:rsid w:val="00107F8B"/>
    <w:rsid w:val="00110716"/>
    <w:rsid w:val="00110A9E"/>
    <w:rsid w:val="00111443"/>
    <w:rsid w:val="00111881"/>
    <w:rsid w:val="00112AEA"/>
    <w:rsid w:val="0011558E"/>
    <w:rsid w:val="00115747"/>
    <w:rsid w:val="00115B46"/>
    <w:rsid w:val="0011618D"/>
    <w:rsid w:val="001171A6"/>
    <w:rsid w:val="001215B2"/>
    <w:rsid w:val="00121905"/>
    <w:rsid w:val="00122512"/>
    <w:rsid w:val="00122544"/>
    <w:rsid w:val="00124703"/>
    <w:rsid w:val="00124AFE"/>
    <w:rsid w:val="00124DD7"/>
    <w:rsid w:val="00125AC1"/>
    <w:rsid w:val="00126B79"/>
    <w:rsid w:val="00126E99"/>
    <w:rsid w:val="00127828"/>
    <w:rsid w:val="00127EDB"/>
    <w:rsid w:val="00127F77"/>
    <w:rsid w:val="0013191F"/>
    <w:rsid w:val="00131996"/>
    <w:rsid w:val="00131EFD"/>
    <w:rsid w:val="001321C9"/>
    <w:rsid w:val="00133184"/>
    <w:rsid w:val="00133262"/>
    <w:rsid w:val="0013356C"/>
    <w:rsid w:val="00134D10"/>
    <w:rsid w:val="00135E64"/>
    <w:rsid w:val="00137D15"/>
    <w:rsid w:val="00140121"/>
    <w:rsid w:val="0014093A"/>
    <w:rsid w:val="001409D9"/>
    <w:rsid w:val="00143A3C"/>
    <w:rsid w:val="001442D9"/>
    <w:rsid w:val="00146C50"/>
    <w:rsid w:val="00146D9F"/>
    <w:rsid w:val="00147789"/>
    <w:rsid w:val="00147E31"/>
    <w:rsid w:val="00147FA8"/>
    <w:rsid w:val="00150794"/>
    <w:rsid w:val="001513DE"/>
    <w:rsid w:val="00152E17"/>
    <w:rsid w:val="00153967"/>
    <w:rsid w:val="001547BA"/>
    <w:rsid w:val="0015548E"/>
    <w:rsid w:val="001559CD"/>
    <w:rsid w:val="00156314"/>
    <w:rsid w:val="00156B7B"/>
    <w:rsid w:val="0015703E"/>
    <w:rsid w:val="001603A0"/>
    <w:rsid w:val="00161230"/>
    <w:rsid w:val="001614B5"/>
    <w:rsid w:val="00161B36"/>
    <w:rsid w:val="00162D70"/>
    <w:rsid w:val="001641FC"/>
    <w:rsid w:val="0016461B"/>
    <w:rsid w:val="00164DEE"/>
    <w:rsid w:val="00165015"/>
    <w:rsid w:val="001667FD"/>
    <w:rsid w:val="00167470"/>
    <w:rsid w:val="00170E88"/>
    <w:rsid w:val="00171581"/>
    <w:rsid w:val="00172541"/>
    <w:rsid w:val="00174B4E"/>
    <w:rsid w:val="00175D87"/>
    <w:rsid w:val="00176323"/>
    <w:rsid w:val="00176847"/>
    <w:rsid w:val="001768E0"/>
    <w:rsid w:val="00177A26"/>
    <w:rsid w:val="00177C08"/>
    <w:rsid w:val="00177DCB"/>
    <w:rsid w:val="00177F56"/>
    <w:rsid w:val="0018157E"/>
    <w:rsid w:val="001816AE"/>
    <w:rsid w:val="00181FD8"/>
    <w:rsid w:val="0018294C"/>
    <w:rsid w:val="00182C62"/>
    <w:rsid w:val="0018373E"/>
    <w:rsid w:val="001844C2"/>
    <w:rsid w:val="0018532A"/>
    <w:rsid w:val="00186242"/>
    <w:rsid w:val="0018708D"/>
    <w:rsid w:val="00187174"/>
    <w:rsid w:val="00190940"/>
    <w:rsid w:val="00190C05"/>
    <w:rsid w:val="001911DF"/>
    <w:rsid w:val="00191D1C"/>
    <w:rsid w:val="00192719"/>
    <w:rsid w:val="00192D87"/>
    <w:rsid w:val="00192ECA"/>
    <w:rsid w:val="00197354"/>
    <w:rsid w:val="001979FE"/>
    <w:rsid w:val="001A12FC"/>
    <w:rsid w:val="001A1676"/>
    <w:rsid w:val="001A2F3C"/>
    <w:rsid w:val="001A3E23"/>
    <w:rsid w:val="001A40D7"/>
    <w:rsid w:val="001A473F"/>
    <w:rsid w:val="001A4B47"/>
    <w:rsid w:val="001A5429"/>
    <w:rsid w:val="001A5565"/>
    <w:rsid w:val="001A556D"/>
    <w:rsid w:val="001A6948"/>
    <w:rsid w:val="001B0A13"/>
    <w:rsid w:val="001B15E4"/>
    <w:rsid w:val="001B1EA4"/>
    <w:rsid w:val="001B302C"/>
    <w:rsid w:val="001B34AE"/>
    <w:rsid w:val="001B396B"/>
    <w:rsid w:val="001B58B5"/>
    <w:rsid w:val="001B6C09"/>
    <w:rsid w:val="001B6EEE"/>
    <w:rsid w:val="001B7611"/>
    <w:rsid w:val="001C32E5"/>
    <w:rsid w:val="001C46D1"/>
    <w:rsid w:val="001C4E29"/>
    <w:rsid w:val="001C5329"/>
    <w:rsid w:val="001C571E"/>
    <w:rsid w:val="001C5E74"/>
    <w:rsid w:val="001C608A"/>
    <w:rsid w:val="001C62A2"/>
    <w:rsid w:val="001C6547"/>
    <w:rsid w:val="001C6C03"/>
    <w:rsid w:val="001C7354"/>
    <w:rsid w:val="001D0293"/>
    <w:rsid w:val="001D096C"/>
    <w:rsid w:val="001D0988"/>
    <w:rsid w:val="001D157D"/>
    <w:rsid w:val="001D365F"/>
    <w:rsid w:val="001D3790"/>
    <w:rsid w:val="001D49A7"/>
    <w:rsid w:val="001D6B97"/>
    <w:rsid w:val="001D74C2"/>
    <w:rsid w:val="001E1758"/>
    <w:rsid w:val="001E1C99"/>
    <w:rsid w:val="001E4044"/>
    <w:rsid w:val="001E43E8"/>
    <w:rsid w:val="001E5A1F"/>
    <w:rsid w:val="001E6DAC"/>
    <w:rsid w:val="001E7E5C"/>
    <w:rsid w:val="001F06F6"/>
    <w:rsid w:val="001F0D1F"/>
    <w:rsid w:val="001F171C"/>
    <w:rsid w:val="001F1E7F"/>
    <w:rsid w:val="001F385E"/>
    <w:rsid w:val="001F42B6"/>
    <w:rsid w:val="001F513E"/>
    <w:rsid w:val="001F5EAF"/>
    <w:rsid w:val="001F6E78"/>
    <w:rsid w:val="001F6FC9"/>
    <w:rsid w:val="001F7682"/>
    <w:rsid w:val="001F779C"/>
    <w:rsid w:val="001F7CB9"/>
    <w:rsid w:val="002008C9"/>
    <w:rsid w:val="002008E0"/>
    <w:rsid w:val="00201849"/>
    <w:rsid w:val="002034FC"/>
    <w:rsid w:val="00203741"/>
    <w:rsid w:val="00204B30"/>
    <w:rsid w:val="00205B15"/>
    <w:rsid w:val="002079F2"/>
    <w:rsid w:val="00207A69"/>
    <w:rsid w:val="0021015B"/>
    <w:rsid w:val="00210AB7"/>
    <w:rsid w:val="00210E01"/>
    <w:rsid w:val="00212F04"/>
    <w:rsid w:val="002133C4"/>
    <w:rsid w:val="00213408"/>
    <w:rsid w:val="00213CFD"/>
    <w:rsid w:val="00213D20"/>
    <w:rsid w:val="0021416E"/>
    <w:rsid w:val="00214537"/>
    <w:rsid w:val="00214CB2"/>
    <w:rsid w:val="00215F61"/>
    <w:rsid w:val="00216B77"/>
    <w:rsid w:val="00217455"/>
    <w:rsid w:val="00217933"/>
    <w:rsid w:val="00220D63"/>
    <w:rsid w:val="002210FE"/>
    <w:rsid w:val="00223A04"/>
    <w:rsid w:val="002250C8"/>
    <w:rsid w:val="002253EC"/>
    <w:rsid w:val="00225798"/>
    <w:rsid w:val="00226297"/>
    <w:rsid w:val="0022666B"/>
    <w:rsid w:val="00227293"/>
    <w:rsid w:val="002278B2"/>
    <w:rsid w:val="00227A74"/>
    <w:rsid w:val="002308CF"/>
    <w:rsid w:val="00232D2F"/>
    <w:rsid w:val="00235F3B"/>
    <w:rsid w:val="00235F8D"/>
    <w:rsid w:val="00235FC7"/>
    <w:rsid w:val="0023767D"/>
    <w:rsid w:val="002419A2"/>
    <w:rsid w:val="002422B8"/>
    <w:rsid w:val="00242CDA"/>
    <w:rsid w:val="0024409C"/>
    <w:rsid w:val="0024460A"/>
    <w:rsid w:val="00244D11"/>
    <w:rsid w:val="00247308"/>
    <w:rsid w:val="0024769B"/>
    <w:rsid w:val="002479B1"/>
    <w:rsid w:val="00247A9E"/>
    <w:rsid w:val="00251097"/>
    <w:rsid w:val="00251B35"/>
    <w:rsid w:val="002531B6"/>
    <w:rsid w:val="00253653"/>
    <w:rsid w:val="002538AE"/>
    <w:rsid w:val="00255BAD"/>
    <w:rsid w:val="00255D0A"/>
    <w:rsid w:val="00256861"/>
    <w:rsid w:val="00257EFA"/>
    <w:rsid w:val="00260264"/>
    <w:rsid w:val="002602AD"/>
    <w:rsid w:val="002603D6"/>
    <w:rsid w:val="002612D7"/>
    <w:rsid w:val="002639C9"/>
    <w:rsid w:val="0026455A"/>
    <w:rsid w:val="00264684"/>
    <w:rsid w:val="00264D2F"/>
    <w:rsid w:val="00264F7B"/>
    <w:rsid w:val="0026732B"/>
    <w:rsid w:val="002674F3"/>
    <w:rsid w:val="00267DC5"/>
    <w:rsid w:val="00272853"/>
    <w:rsid w:val="00272C11"/>
    <w:rsid w:val="00272FF3"/>
    <w:rsid w:val="00273125"/>
    <w:rsid w:val="002731E6"/>
    <w:rsid w:val="0027383B"/>
    <w:rsid w:val="00274754"/>
    <w:rsid w:val="00274D25"/>
    <w:rsid w:val="00276270"/>
    <w:rsid w:val="002765C9"/>
    <w:rsid w:val="00277292"/>
    <w:rsid w:val="0028066B"/>
    <w:rsid w:val="00280CA0"/>
    <w:rsid w:val="00280FFC"/>
    <w:rsid w:val="002818DE"/>
    <w:rsid w:val="002831A0"/>
    <w:rsid w:val="0028393A"/>
    <w:rsid w:val="002844B7"/>
    <w:rsid w:val="00285614"/>
    <w:rsid w:val="00286BE2"/>
    <w:rsid w:val="00287FE4"/>
    <w:rsid w:val="002900BA"/>
    <w:rsid w:val="002905EF"/>
    <w:rsid w:val="0029126D"/>
    <w:rsid w:val="00292514"/>
    <w:rsid w:val="0029305B"/>
    <w:rsid w:val="00294C6E"/>
    <w:rsid w:val="00296896"/>
    <w:rsid w:val="00297B6B"/>
    <w:rsid w:val="00297DA3"/>
    <w:rsid w:val="002A02FB"/>
    <w:rsid w:val="002A0B6A"/>
    <w:rsid w:val="002A0C23"/>
    <w:rsid w:val="002A1E95"/>
    <w:rsid w:val="002A21E5"/>
    <w:rsid w:val="002A52F6"/>
    <w:rsid w:val="002A6177"/>
    <w:rsid w:val="002A733A"/>
    <w:rsid w:val="002B1E08"/>
    <w:rsid w:val="002B6AC3"/>
    <w:rsid w:val="002B6ED0"/>
    <w:rsid w:val="002C0CC0"/>
    <w:rsid w:val="002C1845"/>
    <w:rsid w:val="002C611B"/>
    <w:rsid w:val="002C6501"/>
    <w:rsid w:val="002C6963"/>
    <w:rsid w:val="002C6DD4"/>
    <w:rsid w:val="002C7070"/>
    <w:rsid w:val="002D2D68"/>
    <w:rsid w:val="002D2F54"/>
    <w:rsid w:val="002D3288"/>
    <w:rsid w:val="002D3A0E"/>
    <w:rsid w:val="002D4C7D"/>
    <w:rsid w:val="002D7B9E"/>
    <w:rsid w:val="002D7BCB"/>
    <w:rsid w:val="002E22BB"/>
    <w:rsid w:val="002E22DA"/>
    <w:rsid w:val="002E4779"/>
    <w:rsid w:val="002E68DF"/>
    <w:rsid w:val="002E70AA"/>
    <w:rsid w:val="002E74B0"/>
    <w:rsid w:val="002E751C"/>
    <w:rsid w:val="002E7B8A"/>
    <w:rsid w:val="002E7DA8"/>
    <w:rsid w:val="002F012B"/>
    <w:rsid w:val="002F02FC"/>
    <w:rsid w:val="002F0D4F"/>
    <w:rsid w:val="002F0E00"/>
    <w:rsid w:val="002F260A"/>
    <w:rsid w:val="002F2BA7"/>
    <w:rsid w:val="002F33E0"/>
    <w:rsid w:val="002F3AF7"/>
    <w:rsid w:val="002F3C7E"/>
    <w:rsid w:val="002F4850"/>
    <w:rsid w:val="002F5BD6"/>
    <w:rsid w:val="002F6424"/>
    <w:rsid w:val="003006BD"/>
    <w:rsid w:val="003017B1"/>
    <w:rsid w:val="00301839"/>
    <w:rsid w:val="0030338E"/>
    <w:rsid w:val="00310703"/>
    <w:rsid w:val="0031334C"/>
    <w:rsid w:val="0031346D"/>
    <w:rsid w:val="00314B1E"/>
    <w:rsid w:val="00314EC1"/>
    <w:rsid w:val="00314EE1"/>
    <w:rsid w:val="0031505C"/>
    <w:rsid w:val="00315169"/>
    <w:rsid w:val="00315A6E"/>
    <w:rsid w:val="003163BB"/>
    <w:rsid w:val="003177F3"/>
    <w:rsid w:val="00317D04"/>
    <w:rsid w:val="003204A8"/>
    <w:rsid w:val="00320DE8"/>
    <w:rsid w:val="003213A7"/>
    <w:rsid w:val="00321CC7"/>
    <w:rsid w:val="00322DA1"/>
    <w:rsid w:val="00323C94"/>
    <w:rsid w:val="00324342"/>
    <w:rsid w:val="0032465C"/>
    <w:rsid w:val="00324C52"/>
    <w:rsid w:val="0032712E"/>
    <w:rsid w:val="0032747D"/>
    <w:rsid w:val="00330D11"/>
    <w:rsid w:val="003316C7"/>
    <w:rsid w:val="0033197D"/>
    <w:rsid w:val="00333192"/>
    <w:rsid w:val="00334434"/>
    <w:rsid w:val="0033495D"/>
    <w:rsid w:val="00336705"/>
    <w:rsid w:val="00336D8C"/>
    <w:rsid w:val="003408A4"/>
    <w:rsid w:val="00340ADF"/>
    <w:rsid w:val="00343D59"/>
    <w:rsid w:val="00347A3B"/>
    <w:rsid w:val="00347F7F"/>
    <w:rsid w:val="003502E9"/>
    <w:rsid w:val="00350864"/>
    <w:rsid w:val="0035121E"/>
    <w:rsid w:val="00351937"/>
    <w:rsid w:val="00351F6A"/>
    <w:rsid w:val="00351F84"/>
    <w:rsid w:val="00352ABB"/>
    <w:rsid w:val="003531F3"/>
    <w:rsid w:val="003536E5"/>
    <w:rsid w:val="00353B66"/>
    <w:rsid w:val="00353EAD"/>
    <w:rsid w:val="00355910"/>
    <w:rsid w:val="00355E7C"/>
    <w:rsid w:val="003563EF"/>
    <w:rsid w:val="00357321"/>
    <w:rsid w:val="00357A77"/>
    <w:rsid w:val="00360A3B"/>
    <w:rsid w:val="00360D2F"/>
    <w:rsid w:val="00361365"/>
    <w:rsid w:val="003623F2"/>
    <w:rsid w:val="00363314"/>
    <w:rsid w:val="00364634"/>
    <w:rsid w:val="00364C6A"/>
    <w:rsid w:val="00364E0D"/>
    <w:rsid w:val="003674EF"/>
    <w:rsid w:val="003675A5"/>
    <w:rsid w:val="00367636"/>
    <w:rsid w:val="00370897"/>
    <w:rsid w:val="00371704"/>
    <w:rsid w:val="003722CF"/>
    <w:rsid w:val="003724C4"/>
    <w:rsid w:val="00372FEE"/>
    <w:rsid w:val="003731D7"/>
    <w:rsid w:val="00373D56"/>
    <w:rsid w:val="0037490D"/>
    <w:rsid w:val="00375B48"/>
    <w:rsid w:val="0037758B"/>
    <w:rsid w:val="0037767E"/>
    <w:rsid w:val="00377F92"/>
    <w:rsid w:val="0038281A"/>
    <w:rsid w:val="00383D79"/>
    <w:rsid w:val="00384B1C"/>
    <w:rsid w:val="00384BA2"/>
    <w:rsid w:val="0038509B"/>
    <w:rsid w:val="003851FD"/>
    <w:rsid w:val="003866D2"/>
    <w:rsid w:val="003902A1"/>
    <w:rsid w:val="0039032C"/>
    <w:rsid w:val="003906A9"/>
    <w:rsid w:val="00391AFD"/>
    <w:rsid w:val="00391B28"/>
    <w:rsid w:val="0039245C"/>
    <w:rsid w:val="00393595"/>
    <w:rsid w:val="00394F01"/>
    <w:rsid w:val="00395536"/>
    <w:rsid w:val="00395ACC"/>
    <w:rsid w:val="003A25BD"/>
    <w:rsid w:val="003A279B"/>
    <w:rsid w:val="003A2A21"/>
    <w:rsid w:val="003A4A07"/>
    <w:rsid w:val="003A568E"/>
    <w:rsid w:val="003A5FBE"/>
    <w:rsid w:val="003A6105"/>
    <w:rsid w:val="003A66B9"/>
    <w:rsid w:val="003A735F"/>
    <w:rsid w:val="003B00CE"/>
    <w:rsid w:val="003B00D3"/>
    <w:rsid w:val="003B0427"/>
    <w:rsid w:val="003B15D2"/>
    <w:rsid w:val="003B2F3A"/>
    <w:rsid w:val="003B39F3"/>
    <w:rsid w:val="003B41B9"/>
    <w:rsid w:val="003B44F6"/>
    <w:rsid w:val="003B49D3"/>
    <w:rsid w:val="003B5D41"/>
    <w:rsid w:val="003B619D"/>
    <w:rsid w:val="003B76BD"/>
    <w:rsid w:val="003B7946"/>
    <w:rsid w:val="003C16D2"/>
    <w:rsid w:val="003C1AA3"/>
    <w:rsid w:val="003C1E76"/>
    <w:rsid w:val="003C212D"/>
    <w:rsid w:val="003C361B"/>
    <w:rsid w:val="003C57ED"/>
    <w:rsid w:val="003D0566"/>
    <w:rsid w:val="003D0FDA"/>
    <w:rsid w:val="003D1272"/>
    <w:rsid w:val="003D1A0F"/>
    <w:rsid w:val="003D29FF"/>
    <w:rsid w:val="003D3F82"/>
    <w:rsid w:val="003D4351"/>
    <w:rsid w:val="003D49C2"/>
    <w:rsid w:val="003D516C"/>
    <w:rsid w:val="003D51B9"/>
    <w:rsid w:val="003D5CE2"/>
    <w:rsid w:val="003D6730"/>
    <w:rsid w:val="003D69E0"/>
    <w:rsid w:val="003D7743"/>
    <w:rsid w:val="003E0557"/>
    <w:rsid w:val="003E06D3"/>
    <w:rsid w:val="003E08D5"/>
    <w:rsid w:val="003E0F4E"/>
    <w:rsid w:val="003E0FD4"/>
    <w:rsid w:val="003E13DB"/>
    <w:rsid w:val="003E2BB7"/>
    <w:rsid w:val="003E4CB2"/>
    <w:rsid w:val="003E4EAC"/>
    <w:rsid w:val="003E54C9"/>
    <w:rsid w:val="003E5D96"/>
    <w:rsid w:val="003E6743"/>
    <w:rsid w:val="003F08C6"/>
    <w:rsid w:val="003F10A9"/>
    <w:rsid w:val="003F11D4"/>
    <w:rsid w:val="003F1BD8"/>
    <w:rsid w:val="003F2B1E"/>
    <w:rsid w:val="003F37E9"/>
    <w:rsid w:val="003F455A"/>
    <w:rsid w:val="003F5A6A"/>
    <w:rsid w:val="003F62A1"/>
    <w:rsid w:val="003F674B"/>
    <w:rsid w:val="003F726D"/>
    <w:rsid w:val="00400C1E"/>
    <w:rsid w:val="00401BBB"/>
    <w:rsid w:val="00402120"/>
    <w:rsid w:val="004023C7"/>
    <w:rsid w:val="0040310B"/>
    <w:rsid w:val="004039B4"/>
    <w:rsid w:val="00403A94"/>
    <w:rsid w:val="00404C73"/>
    <w:rsid w:val="00405630"/>
    <w:rsid w:val="0040641D"/>
    <w:rsid w:val="00406865"/>
    <w:rsid w:val="004073AF"/>
    <w:rsid w:val="004073E6"/>
    <w:rsid w:val="00407EC2"/>
    <w:rsid w:val="00410AC4"/>
    <w:rsid w:val="00410E93"/>
    <w:rsid w:val="00411A98"/>
    <w:rsid w:val="00412457"/>
    <w:rsid w:val="00412E74"/>
    <w:rsid w:val="0041301C"/>
    <w:rsid w:val="00413DFC"/>
    <w:rsid w:val="00414775"/>
    <w:rsid w:val="00415A71"/>
    <w:rsid w:val="00416C60"/>
    <w:rsid w:val="0041729F"/>
    <w:rsid w:val="0041775A"/>
    <w:rsid w:val="00420566"/>
    <w:rsid w:val="004211D0"/>
    <w:rsid w:val="00423335"/>
    <w:rsid w:val="00423E60"/>
    <w:rsid w:val="004275FA"/>
    <w:rsid w:val="00430A7E"/>
    <w:rsid w:val="00431461"/>
    <w:rsid w:val="0043215A"/>
    <w:rsid w:val="004332A1"/>
    <w:rsid w:val="00434015"/>
    <w:rsid w:val="004345D2"/>
    <w:rsid w:val="004348C5"/>
    <w:rsid w:val="004357D8"/>
    <w:rsid w:val="00441075"/>
    <w:rsid w:val="0044136E"/>
    <w:rsid w:val="00441A76"/>
    <w:rsid w:val="004423E8"/>
    <w:rsid w:val="00442B1B"/>
    <w:rsid w:val="00442B6D"/>
    <w:rsid w:val="00442CC3"/>
    <w:rsid w:val="0044415D"/>
    <w:rsid w:val="00444348"/>
    <w:rsid w:val="0044457A"/>
    <w:rsid w:val="00446F62"/>
    <w:rsid w:val="00447806"/>
    <w:rsid w:val="004517CF"/>
    <w:rsid w:val="004527DC"/>
    <w:rsid w:val="0045282D"/>
    <w:rsid w:val="00452C91"/>
    <w:rsid w:val="00453B06"/>
    <w:rsid w:val="00453E5F"/>
    <w:rsid w:val="00456515"/>
    <w:rsid w:val="00460089"/>
    <w:rsid w:val="0046029E"/>
    <w:rsid w:val="00461226"/>
    <w:rsid w:val="00461AEA"/>
    <w:rsid w:val="00461BB8"/>
    <w:rsid w:val="00462993"/>
    <w:rsid w:val="004631B3"/>
    <w:rsid w:val="00463EE7"/>
    <w:rsid w:val="004667D8"/>
    <w:rsid w:val="00466A77"/>
    <w:rsid w:val="00466AD7"/>
    <w:rsid w:val="00467438"/>
    <w:rsid w:val="0047008E"/>
    <w:rsid w:val="00470948"/>
    <w:rsid w:val="00471326"/>
    <w:rsid w:val="004714B4"/>
    <w:rsid w:val="00471617"/>
    <w:rsid w:val="00472997"/>
    <w:rsid w:val="00472C1E"/>
    <w:rsid w:val="00475729"/>
    <w:rsid w:val="004764D7"/>
    <w:rsid w:val="00476E4D"/>
    <w:rsid w:val="004771FE"/>
    <w:rsid w:val="00480913"/>
    <w:rsid w:val="00480CA1"/>
    <w:rsid w:val="00481F53"/>
    <w:rsid w:val="00482DBD"/>
    <w:rsid w:val="00483496"/>
    <w:rsid w:val="00484823"/>
    <w:rsid w:val="00484BB6"/>
    <w:rsid w:val="00485710"/>
    <w:rsid w:val="00485D99"/>
    <w:rsid w:val="004867D8"/>
    <w:rsid w:val="00486F93"/>
    <w:rsid w:val="00490C93"/>
    <w:rsid w:val="004917C1"/>
    <w:rsid w:val="0049186E"/>
    <w:rsid w:val="004934F3"/>
    <w:rsid w:val="004943FA"/>
    <w:rsid w:val="0049458E"/>
    <w:rsid w:val="00494710"/>
    <w:rsid w:val="00494C65"/>
    <w:rsid w:val="00495F0C"/>
    <w:rsid w:val="0049680D"/>
    <w:rsid w:val="00497BFD"/>
    <w:rsid w:val="00497C34"/>
    <w:rsid w:val="004A0CF8"/>
    <w:rsid w:val="004A1903"/>
    <w:rsid w:val="004A1B8C"/>
    <w:rsid w:val="004A2032"/>
    <w:rsid w:val="004A2606"/>
    <w:rsid w:val="004A2F20"/>
    <w:rsid w:val="004A425C"/>
    <w:rsid w:val="004A685B"/>
    <w:rsid w:val="004A728D"/>
    <w:rsid w:val="004B0D4B"/>
    <w:rsid w:val="004B136F"/>
    <w:rsid w:val="004B1D83"/>
    <w:rsid w:val="004B2C7A"/>
    <w:rsid w:val="004B2D42"/>
    <w:rsid w:val="004B445F"/>
    <w:rsid w:val="004B5067"/>
    <w:rsid w:val="004B5289"/>
    <w:rsid w:val="004C13D7"/>
    <w:rsid w:val="004C1AC6"/>
    <w:rsid w:val="004C2635"/>
    <w:rsid w:val="004C4392"/>
    <w:rsid w:val="004C6A98"/>
    <w:rsid w:val="004C6AC5"/>
    <w:rsid w:val="004C76F9"/>
    <w:rsid w:val="004C7CBB"/>
    <w:rsid w:val="004D0781"/>
    <w:rsid w:val="004D1C37"/>
    <w:rsid w:val="004D2956"/>
    <w:rsid w:val="004D3269"/>
    <w:rsid w:val="004D3B83"/>
    <w:rsid w:val="004D5C7B"/>
    <w:rsid w:val="004D6579"/>
    <w:rsid w:val="004D6A7B"/>
    <w:rsid w:val="004D6D4C"/>
    <w:rsid w:val="004E0F3F"/>
    <w:rsid w:val="004E0FB6"/>
    <w:rsid w:val="004E1368"/>
    <w:rsid w:val="004E1D2D"/>
    <w:rsid w:val="004E1D73"/>
    <w:rsid w:val="004E37FA"/>
    <w:rsid w:val="004E41DB"/>
    <w:rsid w:val="004E4603"/>
    <w:rsid w:val="004E4CED"/>
    <w:rsid w:val="004E681B"/>
    <w:rsid w:val="004E7EC4"/>
    <w:rsid w:val="004F04DF"/>
    <w:rsid w:val="004F1812"/>
    <w:rsid w:val="004F1DDF"/>
    <w:rsid w:val="004F2D22"/>
    <w:rsid w:val="004F48E5"/>
    <w:rsid w:val="004F7E0B"/>
    <w:rsid w:val="0050022B"/>
    <w:rsid w:val="005009C4"/>
    <w:rsid w:val="00502892"/>
    <w:rsid w:val="005038E9"/>
    <w:rsid w:val="00503C21"/>
    <w:rsid w:val="00504F91"/>
    <w:rsid w:val="0050551B"/>
    <w:rsid w:val="00506162"/>
    <w:rsid w:val="005065B0"/>
    <w:rsid w:val="00506AB0"/>
    <w:rsid w:val="0050779B"/>
    <w:rsid w:val="00510245"/>
    <w:rsid w:val="005109CD"/>
    <w:rsid w:val="00511527"/>
    <w:rsid w:val="00512C67"/>
    <w:rsid w:val="00512E2F"/>
    <w:rsid w:val="005131A6"/>
    <w:rsid w:val="00513466"/>
    <w:rsid w:val="005150C0"/>
    <w:rsid w:val="005157E6"/>
    <w:rsid w:val="005158A8"/>
    <w:rsid w:val="00517067"/>
    <w:rsid w:val="005215DE"/>
    <w:rsid w:val="00522345"/>
    <w:rsid w:val="00522651"/>
    <w:rsid w:val="00522AE0"/>
    <w:rsid w:val="00522E2C"/>
    <w:rsid w:val="005243C6"/>
    <w:rsid w:val="0052578D"/>
    <w:rsid w:val="0052692A"/>
    <w:rsid w:val="00526DCA"/>
    <w:rsid w:val="00527BAA"/>
    <w:rsid w:val="0053059A"/>
    <w:rsid w:val="00530F83"/>
    <w:rsid w:val="00531C48"/>
    <w:rsid w:val="00531EFB"/>
    <w:rsid w:val="005321FC"/>
    <w:rsid w:val="00534843"/>
    <w:rsid w:val="0053486C"/>
    <w:rsid w:val="005359F7"/>
    <w:rsid w:val="00536689"/>
    <w:rsid w:val="00536E9A"/>
    <w:rsid w:val="00540D05"/>
    <w:rsid w:val="005411BD"/>
    <w:rsid w:val="0054132E"/>
    <w:rsid w:val="005419CC"/>
    <w:rsid w:val="00541E57"/>
    <w:rsid w:val="00542114"/>
    <w:rsid w:val="005424BD"/>
    <w:rsid w:val="0054264C"/>
    <w:rsid w:val="005433A3"/>
    <w:rsid w:val="00544B25"/>
    <w:rsid w:val="005458D1"/>
    <w:rsid w:val="005459B2"/>
    <w:rsid w:val="00545DE0"/>
    <w:rsid w:val="00547DA2"/>
    <w:rsid w:val="005504E5"/>
    <w:rsid w:val="00551186"/>
    <w:rsid w:val="0055215D"/>
    <w:rsid w:val="0055222C"/>
    <w:rsid w:val="00552FEA"/>
    <w:rsid w:val="0055338B"/>
    <w:rsid w:val="00553427"/>
    <w:rsid w:val="0055357A"/>
    <w:rsid w:val="00554FD3"/>
    <w:rsid w:val="00556BFC"/>
    <w:rsid w:val="00557A2C"/>
    <w:rsid w:val="00561058"/>
    <w:rsid w:val="00561742"/>
    <w:rsid w:val="00562732"/>
    <w:rsid w:val="00563CFA"/>
    <w:rsid w:val="005666F8"/>
    <w:rsid w:val="00567854"/>
    <w:rsid w:val="00570128"/>
    <w:rsid w:val="0057053B"/>
    <w:rsid w:val="00570750"/>
    <w:rsid w:val="00571C6F"/>
    <w:rsid w:val="00572A84"/>
    <w:rsid w:val="0057324D"/>
    <w:rsid w:val="005734A5"/>
    <w:rsid w:val="005742B0"/>
    <w:rsid w:val="005748F7"/>
    <w:rsid w:val="00575A9B"/>
    <w:rsid w:val="005767FF"/>
    <w:rsid w:val="0057690C"/>
    <w:rsid w:val="00576B38"/>
    <w:rsid w:val="005778DE"/>
    <w:rsid w:val="005803C7"/>
    <w:rsid w:val="0058111D"/>
    <w:rsid w:val="00581345"/>
    <w:rsid w:val="005826D1"/>
    <w:rsid w:val="0058277F"/>
    <w:rsid w:val="005843B3"/>
    <w:rsid w:val="00584738"/>
    <w:rsid w:val="00584F60"/>
    <w:rsid w:val="00585775"/>
    <w:rsid w:val="00585CAF"/>
    <w:rsid w:val="00586023"/>
    <w:rsid w:val="00586A28"/>
    <w:rsid w:val="00586CD6"/>
    <w:rsid w:val="00586DBE"/>
    <w:rsid w:val="00587740"/>
    <w:rsid w:val="00587FA2"/>
    <w:rsid w:val="005906D1"/>
    <w:rsid w:val="00591501"/>
    <w:rsid w:val="005915C8"/>
    <w:rsid w:val="00591BA8"/>
    <w:rsid w:val="00591E26"/>
    <w:rsid w:val="00593232"/>
    <w:rsid w:val="00593B20"/>
    <w:rsid w:val="0059413B"/>
    <w:rsid w:val="005941BE"/>
    <w:rsid w:val="005950A1"/>
    <w:rsid w:val="00595B4E"/>
    <w:rsid w:val="005963E3"/>
    <w:rsid w:val="00596916"/>
    <w:rsid w:val="00597329"/>
    <w:rsid w:val="005A0064"/>
    <w:rsid w:val="005A27D3"/>
    <w:rsid w:val="005A335E"/>
    <w:rsid w:val="005A4EFC"/>
    <w:rsid w:val="005A5824"/>
    <w:rsid w:val="005A6BF6"/>
    <w:rsid w:val="005A75A3"/>
    <w:rsid w:val="005A78B8"/>
    <w:rsid w:val="005B0AC7"/>
    <w:rsid w:val="005B0F46"/>
    <w:rsid w:val="005B2274"/>
    <w:rsid w:val="005B240A"/>
    <w:rsid w:val="005B38FF"/>
    <w:rsid w:val="005B3FCF"/>
    <w:rsid w:val="005B4BF9"/>
    <w:rsid w:val="005B5E05"/>
    <w:rsid w:val="005B6BA2"/>
    <w:rsid w:val="005B6C48"/>
    <w:rsid w:val="005B7AB7"/>
    <w:rsid w:val="005C0072"/>
    <w:rsid w:val="005C013A"/>
    <w:rsid w:val="005C210E"/>
    <w:rsid w:val="005C3DE5"/>
    <w:rsid w:val="005C497A"/>
    <w:rsid w:val="005C53E0"/>
    <w:rsid w:val="005C5FB9"/>
    <w:rsid w:val="005C690F"/>
    <w:rsid w:val="005D093D"/>
    <w:rsid w:val="005D0A75"/>
    <w:rsid w:val="005D124E"/>
    <w:rsid w:val="005D1745"/>
    <w:rsid w:val="005D1936"/>
    <w:rsid w:val="005D1EC8"/>
    <w:rsid w:val="005D2935"/>
    <w:rsid w:val="005D67B2"/>
    <w:rsid w:val="005E014D"/>
    <w:rsid w:val="005E15BC"/>
    <w:rsid w:val="005E3305"/>
    <w:rsid w:val="005E440E"/>
    <w:rsid w:val="005E46D1"/>
    <w:rsid w:val="005E4893"/>
    <w:rsid w:val="005E500E"/>
    <w:rsid w:val="005E5D79"/>
    <w:rsid w:val="005E6BA4"/>
    <w:rsid w:val="005E7484"/>
    <w:rsid w:val="005E7C8A"/>
    <w:rsid w:val="005E7F71"/>
    <w:rsid w:val="005F2894"/>
    <w:rsid w:val="005F2C15"/>
    <w:rsid w:val="005F37C3"/>
    <w:rsid w:val="005F3B1C"/>
    <w:rsid w:val="005F4878"/>
    <w:rsid w:val="005F535E"/>
    <w:rsid w:val="005F7D51"/>
    <w:rsid w:val="0060039D"/>
    <w:rsid w:val="006009C4"/>
    <w:rsid w:val="0060269E"/>
    <w:rsid w:val="00603FC4"/>
    <w:rsid w:val="00605247"/>
    <w:rsid w:val="006054FE"/>
    <w:rsid w:val="00605569"/>
    <w:rsid w:val="00606244"/>
    <w:rsid w:val="00606BD5"/>
    <w:rsid w:val="00607E54"/>
    <w:rsid w:val="00610A2D"/>
    <w:rsid w:val="006118F3"/>
    <w:rsid w:val="00612FD7"/>
    <w:rsid w:val="006137E0"/>
    <w:rsid w:val="00613996"/>
    <w:rsid w:val="00614CAB"/>
    <w:rsid w:val="00615371"/>
    <w:rsid w:val="006161C7"/>
    <w:rsid w:val="00616B41"/>
    <w:rsid w:val="00617278"/>
    <w:rsid w:val="00617308"/>
    <w:rsid w:val="0061775F"/>
    <w:rsid w:val="006178B5"/>
    <w:rsid w:val="00622768"/>
    <w:rsid w:val="006241AD"/>
    <w:rsid w:val="0062459A"/>
    <w:rsid w:val="00625195"/>
    <w:rsid w:val="006253A9"/>
    <w:rsid w:val="00626484"/>
    <w:rsid w:val="00626D3B"/>
    <w:rsid w:val="00626D5B"/>
    <w:rsid w:val="006274B6"/>
    <w:rsid w:val="00627582"/>
    <w:rsid w:val="00627EF6"/>
    <w:rsid w:val="00630256"/>
    <w:rsid w:val="0063161F"/>
    <w:rsid w:val="0063573D"/>
    <w:rsid w:val="00636DD2"/>
    <w:rsid w:val="0063701E"/>
    <w:rsid w:val="00637464"/>
    <w:rsid w:val="00637A2E"/>
    <w:rsid w:val="00637B87"/>
    <w:rsid w:val="00637DBD"/>
    <w:rsid w:val="00640991"/>
    <w:rsid w:val="00641243"/>
    <w:rsid w:val="00643CAC"/>
    <w:rsid w:val="00643E9F"/>
    <w:rsid w:val="00644384"/>
    <w:rsid w:val="00644720"/>
    <w:rsid w:val="006507A0"/>
    <w:rsid w:val="00650F3D"/>
    <w:rsid w:val="0065197E"/>
    <w:rsid w:val="00651BB0"/>
    <w:rsid w:val="00653720"/>
    <w:rsid w:val="00654014"/>
    <w:rsid w:val="00654FB0"/>
    <w:rsid w:val="006557C8"/>
    <w:rsid w:val="00655D6B"/>
    <w:rsid w:val="00661E93"/>
    <w:rsid w:val="00662D29"/>
    <w:rsid w:val="0066494E"/>
    <w:rsid w:val="00667578"/>
    <w:rsid w:val="0067141D"/>
    <w:rsid w:val="00671695"/>
    <w:rsid w:val="00671CD7"/>
    <w:rsid w:val="00673F58"/>
    <w:rsid w:val="0067449E"/>
    <w:rsid w:val="00674B76"/>
    <w:rsid w:val="0067593E"/>
    <w:rsid w:val="00676CEE"/>
    <w:rsid w:val="006817EE"/>
    <w:rsid w:val="00682DDE"/>
    <w:rsid w:val="00683270"/>
    <w:rsid w:val="00683A89"/>
    <w:rsid w:val="0068493D"/>
    <w:rsid w:val="00684E2C"/>
    <w:rsid w:val="0068743B"/>
    <w:rsid w:val="0068786E"/>
    <w:rsid w:val="00687DD4"/>
    <w:rsid w:val="00690001"/>
    <w:rsid w:val="00690DB1"/>
    <w:rsid w:val="0069305A"/>
    <w:rsid w:val="006939D6"/>
    <w:rsid w:val="006943BD"/>
    <w:rsid w:val="00694F2B"/>
    <w:rsid w:val="00695863"/>
    <w:rsid w:val="00696388"/>
    <w:rsid w:val="006966D2"/>
    <w:rsid w:val="00697359"/>
    <w:rsid w:val="00697EFC"/>
    <w:rsid w:val="006A009A"/>
    <w:rsid w:val="006A0FEC"/>
    <w:rsid w:val="006A1359"/>
    <w:rsid w:val="006A2C30"/>
    <w:rsid w:val="006A2DEA"/>
    <w:rsid w:val="006A3796"/>
    <w:rsid w:val="006A4C6E"/>
    <w:rsid w:val="006A4F87"/>
    <w:rsid w:val="006A6901"/>
    <w:rsid w:val="006A6923"/>
    <w:rsid w:val="006A7C81"/>
    <w:rsid w:val="006A7D66"/>
    <w:rsid w:val="006B02C5"/>
    <w:rsid w:val="006B0304"/>
    <w:rsid w:val="006B063B"/>
    <w:rsid w:val="006B0750"/>
    <w:rsid w:val="006B0EDD"/>
    <w:rsid w:val="006B0F41"/>
    <w:rsid w:val="006B13A5"/>
    <w:rsid w:val="006B147F"/>
    <w:rsid w:val="006B2D6F"/>
    <w:rsid w:val="006B2DBA"/>
    <w:rsid w:val="006B2ED4"/>
    <w:rsid w:val="006B3062"/>
    <w:rsid w:val="006B48AB"/>
    <w:rsid w:val="006B532C"/>
    <w:rsid w:val="006B617E"/>
    <w:rsid w:val="006B6274"/>
    <w:rsid w:val="006B62E2"/>
    <w:rsid w:val="006B730F"/>
    <w:rsid w:val="006C0B54"/>
    <w:rsid w:val="006C0C00"/>
    <w:rsid w:val="006C2C47"/>
    <w:rsid w:val="006C2CD9"/>
    <w:rsid w:val="006C319C"/>
    <w:rsid w:val="006C39F6"/>
    <w:rsid w:val="006C43A7"/>
    <w:rsid w:val="006C660D"/>
    <w:rsid w:val="006C7ABD"/>
    <w:rsid w:val="006C7C0E"/>
    <w:rsid w:val="006D0831"/>
    <w:rsid w:val="006D1AFA"/>
    <w:rsid w:val="006D1E11"/>
    <w:rsid w:val="006D22C5"/>
    <w:rsid w:val="006D2CA6"/>
    <w:rsid w:val="006D383D"/>
    <w:rsid w:val="006D5277"/>
    <w:rsid w:val="006D568D"/>
    <w:rsid w:val="006D5EDF"/>
    <w:rsid w:val="006D7ED6"/>
    <w:rsid w:val="006E0591"/>
    <w:rsid w:val="006E0B90"/>
    <w:rsid w:val="006E113B"/>
    <w:rsid w:val="006E3128"/>
    <w:rsid w:val="006E3517"/>
    <w:rsid w:val="006E3A12"/>
    <w:rsid w:val="006E4001"/>
    <w:rsid w:val="006E40EF"/>
    <w:rsid w:val="006E45DF"/>
    <w:rsid w:val="006E46CE"/>
    <w:rsid w:val="006E4B51"/>
    <w:rsid w:val="006E528E"/>
    <w:rsid w:val="006E586F"/>
    <w:rsid w:val="006E5B04"/>
    <w:rsid w:val="006E6D11"/>
    <w:rsid w:val="006E6D42"/>
    <w:rsid w:val="006E6E35"/>
    <w:rsid w:val="006F04B5"/>
    <w:rsid w:val="006F1333"/>
    <w:rsid w:val="006F29DC"/>
    <w:rsid w:val="006F2C33"/>
    <w:rsid w:val="006F3BA5"/>
    <w:rsid w:val="006F78CD"/>
    <w:rsid w:val="007027E8"/>
    <w:rsid w:val="00702BA6"/>
    <w:rsid w:val="00705CC6"/>
    <w:rsid w:val="00706074"/>
    <w:rsid w:val="00710844"/>
    <w:rsid w:val="00710B39"/>
    <w:rsid w:val="00712C7E"/>
    <w:rsid w:val="00712E52"/>
    <w:rsid w:val="007134BF"/>
    <w:rsid w:val="00713B3B"/>
    <w:rsid w:val="00713FAB"/>
    <w:rsid w:val="00715009"/>
    <w:rsid w:val="007151FC"/>
    <w:rsid w:val="00715504"/>
    <w:rsid w:val="00715856"/>
    <w:rsid w:val="00715C92"/>
    <w:rsid w:val="007202E2"/>
    <w:rsid w:val="00720C87"/>
    <w:rsid w:val="00721C69"/>
    <w:rsid w:val="00721EEE"/>
    <w:rsid w:val="00722474"/>
    <w:rsid w:val="00723A78"/>
    <w:rsid w:val="00723DD0"/>
    <w:rsid w:val="00724106"/>
    <w:rsid w:val="0072532B"/>
    <w:rsid w:val="00725A6C"/>
    <w:rsid w:val="00726C75"/>
    <w:rsid w:val="00727693"/>
    <w:rsid w:val="00727E22"/>
    <w:rsid w:val="00730FCE"/>
    <w:rsid w:val="0073269A"/>
    <w:rsid w:val="00733F6C"/>
    <w:rsid w:val="0073412F"/>
    <w:rsid w:val="00734737"/>
    <w:rsid w:val="007348D3"/>
    <w:rsid w:val="00735835"/>
    <w:rsid w:val="007428B3"/>
    <w:rsid w:val="00742AD0"/>
    <w:rsid w:val="00743D1D"/>
    <w:rsid w:val="00744623"/>
    <w:rsid w:val="0074562A"/>
    <w:rsid w:val="00745F4A"/>
    <w:rsid w:val="00746AE0"/>
    <w:rsid w:val="00746CA0"/>
    <w:rsid w:val="00746F9F"/>
    <w:rsid w:val="00747518"/>
    <w:rsid w:val="007475C8"/>
    <w:rsid w:val="00750CB1"/>
    <w:rsid w:val="00753467"/>
    <w:rsid w:val="00753FC5"/>
    <w:rsid w:val="007540C6"/>
    <w:rsid w:val="00754995"/>
    <w:rsid w:val="00754A1F"/>
    <w:rsid w:val="0075578D"/>
    <w:rsid w:val="00756DFD"/>
    <w:rsid w:val="007578A1"/>
    <w:rsid w:val="00757CD1"/>
    <w:rsid w:val="00760063"/>
    <w:rsid w:val="007614C0"/>
    <w:rsid w:val="00761AB0"/>
    <w:rsid w:val="0076277F"/>
    <w:rsid w:val="00763028"/>
    <w:rsid w:val="00765C39"/>
    <w:rsid w:val="00766F51"/>
    <w:rsid w:val="00767C98"/>
    <w:rsid w:val="00770DF2"/>
    <w:rsid w:val="007724AE"/>
    <w:rsid w:val="007729C3"/>
    <w:rsid w:val="00772A81"/>
    <w:rsid w:val="00773255"/>
    <w:rsid w:val="00773D09"/>
    <w:rsid w:val="00774826"/>
    <w:rsid w:val="00775BB6"/>
    <w:rsid w:val="00776FDC"/>
    <w:rsid w:val="007777AE"/>
    <w:rsid w:val="00777936"/>
    <w:rsid w:val="00780154"/>
    <w:rsid w:val="0078076D"/>
    <w:rsid w:val="00780CE1"/>
    <w:rsid w:val="007819A2"/>
    <w:rsid w:val="007826F2"/>
    <w:rsid w:val="00782785"/>
    <w:rsid w:val="00782F15"/>
    <w:rsid w:val="00783B2D"/>
    <w:rsid w:val="0078491B"/>
    <w:rsid w:val="00784FD0"/>
    <w:rsid w:val="00785095"/>
    <w:rsid w:val="00786A83"/>
    <w:rsid w:val="0079065C"/>
    <w:rsid w:val="00790731"/>
    <w:rsid w:val="00791759"/>
    <w:rsid w:val="00793069"/>
    <w:rsid w:val="00793341"/>
    <w:rsid w:val="00793C52"/>
    <w:rsid w:val="007952F7"/>
    <w:rsid w:val="00795E19"/>
    <w:rsid w:val="00795F11"/>
    <w:rsid w:val="007A0055"/>
    <w:rsid w:val="007A005F"/>
    <w:rsid w:val="007A038B"/>
    <w:rsid w:val="007A03B9"/>
    <w:rsid w:val="007A0C5A"/>
    <w:rsid w:val="007A0D25"/>
    <w:rsid w:val="007A0D66"/>
    <w:rsid w:val="007A1EDA"/>
    <w:rsid w:val="007A3900"/>
    <w:rsid w:val="007A4C89"/>
    <w:rsid w:val="007A67C4"/>
    <w:rsid w:val="007A69DA"/>
    <w:rsid w:val="007B116D"/>
    <w:rsid w:val="007B1C6C"/>
    <w:rsid w:val="007B1C73"/>
    <w:rsid w:val="007B1D18"/>
    <w:rsid w:val="007B2386"/>
    <w:rsid w:val="007B2526"/>
    <w:rsid w:val="007B2DF0"/>
    <w:rsid w:val="007B3144"/>
    <w:rsid w:val="007B596B"/>
    <w:rsid w:val="007B6B95"/>
    <w:rsid w:val="007B750D"/>
    <w:rsid w:val="007B78B3"/>
    <w:rsid w:val="007C0CB9"/>
    <w:rsid w:val="007C16BF"/>
    <w:rsid w:val="007C173B"/>
    <w:rsid w:val="007C22BE"/>
    <w:rsid w:val="007C6324"/>
    <w:rsid w:val="007C640E"/>
    <w:rsid w:val="007C7663"/>
    <w:rsid w:val="007C7DDD"/>
    <w:rsid w:val="007D0998"/>
    <w:rsid w:val="007D1A8F"/>
    <w:rsid w:val="007D2296"/>
    <w:rsid w:val="007D2775"/>
    <w:rsid w:val="007D4CD2"/>
    <w:rsid w:val="007D6633"/>
    <w:rsid w:val="007D6C47"/>
    <w:rsid w:val="007D7629"/>
    <w:rsid w:val="007E09EC"/>
    <w:rsid w:val="007E0A79"/>
    <w:rsid w:val="007E1B7A"/>
    <w:rsid w:val="007E1BEC"/>
    <w:rsid w:val="007E26DD"/>
    <w:rsid w:val="007E5BFF"/>
    <w:rsid w:val="007E61DE"/>
    <w:rsid w:val="007E6506"/>
    <w:rsid w:val="007E6B91"/>
    <w:rsid w:val="007E71A3"/>
    <w:rsid w:val="007E73E4"/>
    <w:rsid w:val="007E7D36"/>
    <w:rsid w:val="007F005A"/>
    <w:rsid w:val="007F04B2"/>
    <w:rsid w:val="007F0AA4"/>
    <w:rsid w:val="007F1633"/>
    <w:rsid w:val="007F3BD3"/>
    <w:rsid w:val="007F5495"/>
    <w:rsid w:val="007F63FE"/>
    <w:rsid w:val="007F65E6"/>
    <w:rsid w:val="007F67AE"/>
    <w:rsid w:val="007F6807"/>
    <w:rsid w:val="007F720B"/>
    <w:rsid w:val="00800D3C"/>
    <w:rsid w:val="00801CEA"/>
    <w:rsid w:val="008021CB"/>
    <w:rsid w:val="008035DC"/>
    <w:rsid w:val="008037FA"/>
    <w:rsid w:val="00805296"/>
    <w:rsid w:val="00805BAA"/>
    <w:rsid w:val="0080613D"/>
    <w:rsid w:val="008069B8"/>
    <w:rsid w:val="00807C2A"/>
    <w:rsid w:val="00810798"/>
    <w:rsid w:val="008119DB"/>
    <w:rsid w:val="008135A1"/>
    <w:rsid w:val="00813FA2"/>
    <w:rsid w:val="00814553"/>
    <w:rsid w:val="008155EC"/>
    <w:rsid w:val="00815A6F"/>
    <w:rsid w:val="00815AA3"/>
    <w:rsid w:val="00816954"/>
    <w:rsid w:val="00820887"/>
    <w:rsid w:val="008208E6"/>
    <w:rsid w:val="008217B8"/>
    <w:rsid w:val="00823382"/>
    <w:rsid w:val="00823407"/>
    <w:rsid w:val="00823821"/>
    <w:rsid w:val="00831C72"/>
    <w:rsid w:val="00831D8E"/>
    <w:rsid w:val="008337D2"/>
    <w:rsid w:val="00834277"/>
    <w:rsid w:val="00834532"/>
    <w:rsid w:val="00835224"/>
    <w:rsid w:val="00836017"/>
    <w:rsid w:val="00837282"/>
    <w:rsid w:val="00837379"/>
    <w:rsid w:val="00837FD1"/>
    <w:rsid w:val="00840DF3"/>
    <w:rsid w:val="00841406"/>
    <w:rsid w:val="00842188"/>
    <w:rsid w:val="00842756"/>
    <w:rsid w:val="00843945"/>
    <w:rsid w:val="00843F1B"/>
    <w:rsid w:val="0084464D"/>
    <w:rsid w:val="00844773"/>
    <w:rsid w:val="0084608F"/>
    <w:rsid w:val="00847A9A"/>
    <w:rsid w:val="00847CB4"/>
    <w:rsid w:val="00851DE5"/>
    <w:rsid w:val="00852B6A"/>
    <w:rsid w:val="00853241"/>
    <w:rsid w:val="00854A3F"/>
    <w:rsid w:val="00855D45"/>
    <w:rsid w:val="00855DAB"/>
    <w:rsid w:val="00856DC2"/>
    <w:rsid w:val="00860FD5"/>
    <w:rsid w:val="00861000"/>
    <w:rsid w:val="0086101E"/>
    <w:rsid w:val="0086138A"/>
    <w:rsid w:val="0086179F"/>
    <w:rsid w:val="00861F30"/>
    <w:rsid w:val="00862457"/>
    <w:rsid w:val="00862489"/>
    <w:rsid w:val="00864E9E"/>
    <w:rsid w:val="0086601F"/>
    <w:rsid w:val="00866AF4"/>
    <w:rsid w:val="00866DD6"/>
    <w:rsid w:val="00866EA5"/>
    <w:rsid w:val="00867CEC"/>
    <w:rsid w:val="00870162"/>
    <w:rsid w:val="00870A82"/>
    <w:rsid w:val="00870F18"/>
    <w:rsid w:val="00872F4B"/>
    <w:rsid w:val="00875D5C"/>
    <w:rsid w:val="00875D7F"/>
    <w:rsid w:val="00877760"/>
    <w:rsid w:val="0088050B"/>
    <w:rsid w:val="00880ADB"/>
    <w:rsid w:val="00881EA4"/>
    <w:rsid w:val="0088273D"/>
    <w:rsid w:val="00883DCA"/>
    <w:rsid w:val="0088450F"/>
    <w:rsid w:val="00884536"/>
    <w:rsid w:val="00885712"/>
    <w:rsid w:val="0088589C"/>
    <w:rsid w:val="00886E9E"/>
    <w:rsid w:val="0089000A"/>
    <w:rsid w:val="00890306"/>
    <w:rsid w:val="00890550"/>
    <w:rsid w:val="00891155"/>
    <w:rsid w:val="00891B6B"/>
    <w:rsid w:val="0089274D"/>
    <w:rsid w:val="00892E76"/>
    <w:rsid w:val="0089449B"/>
    <w:rsid w:val="00894C69"/>
    <w:rsid w:val="00895DBA"/>
    <w:rsid w:val="00897160"/>
    <w:rsid w:val="00897F0B"/>
    <w:rsid w:val="008A0007"/>
    <w:rsid w:val="008A0B37"/>
    <w:rsid w:val="008A12BD"/>
    <w:rsid w:val="008A1AD6"/>
    <w:rsid w:val="008A1F50"/>
    <w:rsid w:val="008A2D01"/>
    <w:rsid w:val="008A4833"/>
    <w:rsid w:val="008A5030"/>
    <w:rsid w:val="008A50D2"/>
    <w:rsid w:val="008A5537"/>
    <w:rsid w:val="008A6301"/>
    <w:rsid w:val="008A6C00"/>
    <w:rsid w:val="008B0866"/>
    <w:rsid w:val="008B1D7D"/>
    <w:rsid w:val="008B1F48"/>
    <w:rsid w:val="008B2771"/>
    <w:rsid w:val="008B390C"/>
    <w:rsid w:val="008B4C4A"/>
    <w:rsid w:val="008B51C2"/>
    <w:rsid w:val="008C02DA"/>
    <w:rsid w:val="008C1588"/>
    <w:rsid w:val="008C3DFF"/>
    <w:rsid w:val="008C4A56"/>
    <w:rsid w:val="008C59AB"/>
    <w:rsid w:val="008C5B6E"/>
    <w:rsid w:val="008C5D35"/>
    <w:rsid w:val="008C5ED7"/>
    <w:rsid w:val="008C6A93"/>
    <w:rsid w:val="008D1439"/>
    <w:rsid w:val="008D2037"/>
    <w:rsid w:val="008D2478"/>
    <w:rsid w:val="008D50DE"/>
    <w:rsid w:val="008D5656"/>
    <w:rsid w:val="008D7AD6"/>
    <w:rsid w:val="008D7D0A"/>
    <w:rsid w:val="008E00DB"/>
    <w:rsid w:val="008E0854"/>
    <w:rsid w:val="008E0B46"/>
    <w:rsid w:val="008E0E36"/>
    <w:rsid w:val="008E1146"/>
    <w:rsid w:val="008E2EF1"/>
    <w:rsid w:val="008E32EA"/>
    <w:rsid w:val="008E3F7B"/>
    <w:rsid w:val="008E45DF"/>
    <w:rsid w:val="008E6474"/>
    <w:rsid w:val="008E6EE0"/>
    <w:rsid w:val="008E7AB1"/>
    <w:rsid w:val="008E7D77"/>
    <w:rsid w:val="008F00BD"/>
    <w:rsid w:val="008F07C3"/>
    <w:rsid w:val="008F0ABF"/>
    <w:rsid w:val="008F2506"/>
    <w:rsid w:val="008F2CC7"/>
    <w:rsid w:val="008F35E6"/>
    <w:rsid w:val="008F3A59"/>
    <w:rsid w:val="008F4B68"/>
    <w:rsid w:val="008F4ECA"/>
    <w:rsid w:val="008F4EE9"/>
    <w:rsid w:val="008F6093"/>
    <w:rsid w:val="008F6351"/>
    <w:rsid w:val="008F6D38"/>
    <w:rsid w:val="00900689"/>
    <w:rsid w:val="00901642"/>
    <w:rsid w:val="0090322B"/>
    <w:rsid w:val="009039A1"/>
    <w:rsid w:val="009063D5"/>
    <w:rsid w:val="00906819"/>
    <w:rsid w:val="009103F4"/>
    <w:rsid w:val="009133F5"/>
    <w:rsid w:val="00913CB1"/>
    <w:rsid w:val="0091440D"/>
    <w:rsid w:val="00914781"/>
    <w:rsid w:val="009159AB"/>
    <w:rsid w:val="009160C5"/>
    <w:rsid w:val="0091700E"/>
    <w:rsid w:val="009170F0"/>
    <w:rsid w:val="0091724F"/>
    <w:rsid w:val="009172A9"/>
    <w:rsid w:val="009203D3"/>
    <w:rsid w:val="009204DC"/>
    <w:rsid w:val="00921F30"/>
    <w:rsid w:val="00923081"/>
    <w:rsid w:val="0092424B"/>
    <w:rsid w:val="00924C31"/>
    <w:rsid w:val="00925A40"/>
    <w:rsid w:val="009268DE"/>
    <w:rsid w:val="00927386"/>
    <w:rsid w:val="00927DEA"/>
    <w:rsid w:val="00930C2F"/>
    <w:rsid w:val="00931F58"/>
    <w:rsid w:val="00932605"/>
    <w:rsid w:val="0093314C"/>
    <w:rsid w:val="009335DB"/>
    <w:rsid w:val="0093395A"/>
    <w:rsid w:val="0093445E"/>
    <w:rsid w:val="00934B6F"/>
    <w:rsid w:val="00937250"/>
    <w:rsid w:val="00941BF7"/>
    <w:rsid w:val="009423B8"/>
    <w:rsid w:val="00942F02"/>
    <w:rsid w:val="009448BC"/>
    <w:rsid w:val="0094630A"/>
    <w:rsid w:val="00946B56"/>
    <w:rsid w:val="009473D0"/>
    <w:rsid w:val="0095190B"/>
    <w:rsid w:val="00952223"/>
    <w:rsid w:val="0095223D"/>
    <w:rsid w:val="0095533D"/>
    <w:rsid w:val="009562F6"/>
    <w:rsid w:val="009565D5"/>
    <w:rsid w:val="009567AB"/>
    <w:rsid w:val="00957C31"/>
    <w:rsid w:val="00957C4A"/>
    <w:rsid w:val="0096202A"/>
    <w:rsid w:val="0096305B"/>
    <w:rsid w:val="0096364A"/>
    <w:rsid w:val="00963FB4"/>
    <w:rsid w:val="00964EDF"/>
    <w:rsid w:val="00965F61"/>
    <w:rsid w:val="00966A20"/>
    <w:rsid w:val="00966F95"/>
    <w:rsid w:val="00970CBF"/>
    <w:rsid w:val="00970FDE"/>
    <w:rsid w:val="009714AF"/>
    <w:rsid w:val="00972B0D"/>
    <w:rsid w:val="00975F96"/>
    <w:rsid w:val="009769BB"/>
    <w:rsid w:val="009776D2"/>
    <w:rsid w:val="00977BC8"/>
    <w:rsid w:val="009801B2"/>
    <w:rsid w:val="00980FB6"/>
    <w:rsid w:val="00981C3D"/>
    <w:rsid w:val="009823F5"/>
    <w:rsid w:val="00982A28"/>
    <w:rsid w:val="00982D53"/>
    <w:rsid w:val="00983CE4"/>
    <w:rsid w:val="00984036"/>
    <w:rsid w:val="00984EA5"/>
    <w:rsid w:val="00985052"/>
    <w:rsid w:val="009854B0"/>
    <w:rsid w:val="009857DD"/>
    <w:rsid w:val="00985913"/>
    <w:rsid w:val="00985AE9"/>
    <w:rsid w:val="00985F1E"/>
    <w:rsid w:val="00986ABB"/>
    <w:rsid w:val="00986C60"/>
    <w:rsid w:val="0098717A"/>
    <w:rsid w:val="00987C12"/>
    <w:rsid w:val="00987FA5"/>
    <w:rsid w:val="00990471"/>
    <w:rsid w:val="009907E1"/>
    <w:rsid w:val="009912CE"/>
    <w:rsid w:val="00991A0E"/>
    <w:rsid w:val="00991D71"/>
    <w:rsid w:val="009924EC"/>
    <w:rsid w:val="00992867"/>
    <w:rsid w:val="0099483F"/>
    <w:rsid w:val="00995222"/>
    <w:rsid w:val="0099761A"/>
    <w:rsid w:val="009978B6"/>
    <w:rsid w:val="009A1638"/>
    <w:rsid w:val="009A20AD"/>
    <w:rsid w:val="009A32CD"/>
    <w:rsid w:val="009A3D29"/>
    <w:rsid w:val="009A4141"/>
    <w:rsid w:val="009A4696"/>
    <w:rsid w:val="009A613F"/>
    <w:rsid w:val="009A6926"/>
    <w:rsid w:val="009A6C3B"/>
    <w:rsid w:val="009A6EDF"/>
    <w:rsid w:val="009A7456"/>
    <w:rsid w:val="009B0107"/>
    <w:rsid w:val="009B0CE8"/>
    <w:rsid w:val="009B0E0A"/>
    <w:rsid w:val="009B1256"/>
    <w:rsid w:val="009B1AFC"/>
    <w:rsid w:val="009B3AC8"/>
    <w:rsid w:val="009B3B5E"/>
    <w:rsid w:val="009B4EC8"/>
    <w:rsid w:val="009B5942"/>
    <w:rsid w:val="009B6163"/>
    <w:rsid w:val="009B67A0"/>
    <w:rsid w:val="009B738E"/>
    <w:rsid w:val="009C057D"/>
    <w:rsid w:val="009C1A58"/>
    <w:rsid w:val="009C2D58"/>
    <w:rsid w:val="009C2EB6"/>
    <w:rsid w:val="009C3E76"/>
    <w:rsid w:val="009C3EC7"/>
    <w:rsid w:val="009C5AB5"/>
    <w:rsid w:val="009C5F56"/>
    <w:rsid w:val="009C6511"/>
    <w:rsid w:val="009D04A9"/>
    <w:rsid w:val="009D264C"/>
    <w:rsid w:val="009D408B"/>
    <w:rsid w:val="009D4107"/>
    <w:rsid w:val="009D60C9"/>
    <w:rsid w:val="009D6556"/>
    <w:rsid w:val="009D66EF"/>
    <w:rsid w:val="009D6C5D"/>
    <w:rsid w:val="009D7253"/>
    <w:rsid w:val="009D74FF"/>
    <w:rsid w:val="009E0326"/>
    <w:rsid w:val="009E0BFF"/>
    <w:rsid w:val="009E2B66"/>
    <w:rsid w:val="009E3629"/>
    <w:rsid w:val="009E4B8C"/>
    <w:rsid w:val="009F0A9B"/>
    <w:rsid w:val="009F0AF8"/>
    <w:rsid w:val="009F1AD7"/>
    <w:rsid w:val="009F2389"/>
    <w:rsid w:val="009F2F0B"/>
    <w:rsid w:val="009F6370"/>
    <w:rsid w:val="009F767F"/>
    <w:rsid w:val="009F7C49"/>
    <w:rsid w:val="00A00163"/>
    <w:rsid w:val="00A02183"/>
    <w:rsid w:val="00A0294F"/>
    <w:rsid w:val="00A037AA"/>
    <w:rsid w:val="00A03BAA"/>
    <w:rsid w:val="00A0400D"/>
    <w:rsid w:val="00A041E5"/>
    <w:rsid w:val="00A04225"/>
    <w:rsid w:val="00A04C4F"/>
    <w:rsid w:val="00A05573"/>
    <w:rsid w:val="00A058B8"/>
    <w:rsid w:val="00A05C5F"/>
    <w:rsid w:val="00A05F05"/>
    <w:rsid w:val="00A0672D"/>
    <w:rsid w:val="00A11162"/>
    <w:rsid w:val="00A112E1"/>
    <w:rsid w:val="00A125C2"/>
    <w:rsid w:val="00A12F1A"/>
    <w:rsid w:val="00A136AB"/>
    <w:rsid w:val="00A144C5"/>
    <w:rsid w:val="00A14AEB"/>
    <w:rsid w:val="00A223A3"/>
    <w:rsid w:val="00A23EBF"/>
    <w:rsid w:val="00A261F3"/>
    <w:rsid w:val="00A26716"/>
    <w:rsid w:val="00A27721"/>
    <w:rsid w:val="00A27EC7"/>
    <w:rsid w:val="00A30A1B"/>
    <w:rsid w:val="00A3102E"/>
    <w:rsid w:val="00A311DF"/>
    <w:rsid w:val="00A31205"/>
    <w:rsid w:val="00A32432"/>
    <w:rsid w:val="00A340CA"/>
    <w:rsid w:val="00A34523"/>
    <w:rsid w:val="00A37946"/>
    <w:rsid w:val="00A37C80"/>
    <w:rsid w:val="00A37D00"/>
    <w:rsid w:val="00A423F7"/>
    <w:rsid w:val="00A43312"/>
    <w:rsid w:val="00A447E3"/>
    <w:rsid w:val="00A44D81"/>
    <w:rsid w:val="00A44EE7"/>
    <w:rsid w:val="00A47833"/>
    <w:rsid w:val="00A504DE"/>
    <w:rsid w:val="00A50A73"/>
    <w:rsid w:val="00A511EC"/>
    <w:rsid w:val="00A52EC3"/>
    <w:rsid w:val="00A53623"/>
    <w:rsid w:val="00A53F10"/>
    <w:rsid w:val="00A54BD9"/>
    <w:rsid w:val="00A550DC"/>
    <w:rsid w:val="00A56826"/>
    <w:rsid w:val="00A56B0F"/>
    <w:rsid w:val="00A6009F"/>
    <w:rsid w:val="00A611CF"/>
    <w:rsid w:val="00A617B3"/>
    <w:rsid w:val="00A6260F"/>
    <w:rsid w:val="00A626A8"/>
    <w:rsid w:val="00A62BE1"/>
    <w:rsid w:val="00A63194"/>
    <w:rsid w:val="00A64004"/>
    <w:rsid w:val="00A65297"/>
    <w:rsid w:val="00A65E5E"/>
    <w:rsid w:val="00A66589"/>
    <w:rsid w:val="00A70186"/>
    <w:rsid w:val="00A7037E"/>
    <w:rsid w:val="00A71A74"/>
    <w:rsid w:val="00A71F7B"/>
    <w:rsid w:val="00A735B0"/>
    <w:rsid w:val="00A7390A"/>
    <w:rsid w:val="00A762E9"/>
    <w:rsid w:val="00A77745"/>
    <w:rsid w:val="00A77A13"/>
    <w:rsid w:val="00A815F6"/>
    <w:rsid w:val="00A8300A"/>
    <w:rsid w:val="00A830DB"/>
    <w:rsid w:val="00A83BD2"/>
    <w:rsid w:val="00A83C25"/>
    <w:rsid w:val="00A84304"/>
    <w:rsid w:val="00A8632C"/>
    <w:rsid w:val="00A870D0"/>
    <w:rsid w:val="00A877FC"/>
    <w:rsid w:val="00A87E48"/>
    <w:rsid w:val="00A90872"/>
    <w:rsid w:val="00A916EA"/>
    <w:rsid w:val="00A930CA"/>
    <w:rsid w:val="00A9378F"/>
    <w:rsid w:val="00A94E57"/>
    <w:rsid w:val="00A9556D"/>
    <w:rsid w:val="00A956B7"/>
    <w:rsid w:val="00A9649A"/>
    <w:rsid w:val="00A96701"/>
    <w:rsid w:val="00A97314"/>
    <w:rsid w:val="00AA0335"/>
    <w:rsid w:val="00AA0C4C"/>
    <w:rsid w:val="00AA185C"/>
    <w:rsid w:val="00AA1B40"/>
    <w:rsid w:val="00AA3101"/>
    <w:rsid w:val="00AA360E"/>
    <w:rsid w:val="00AA3F21"/>
    <w:rsid w:val="00AA6DA2"/>
    <w:rsid w:val="00AA756A"/>
    <w:rsid w:val="00AB1307"/>
    <w:rsid w:val="00AB3855"/>
    <w:rsid w:val="00AB3A2E"/>
    <w:rsid w:val="00AB4360"/>
    <w:rsid w:val="00AB4D13"/>
    <w:rsid w:val="00AB51CE"/>
    <w:rsid w:val="00AB5651"/>
    <w:rsid w:val="00AB6257"/>
    <w:rsid w:val="00AC0943"/>
    <w:rsid w:val="00AC09E4"/>
    <w:rsid w:val="00AC1F84"/>
    <w:rsid w:val="00AC260A"/>
    <w:rsid w:val="00AC35A4"/>
    <w:rsid w:val="00AC4647"/>
    <w:rsid w:val="00AC4F3D"/>
    <w:rsid w:val="00AC5A1B"/>
    <w:rsid w:val="00AC6F89"/>
    <w:rsid w:val="00AC71CF"/>
    <w:rsid w:val="00AD0476"/>
    <w:rsid w:val="00AD050C"/>
    <w:rsid w:val="00AD0C5F"/>
    <w:rsid w:val="00AD4FBE"/>
    <w:rsid w:val="00AD505A"/>
    <w:rsid w:val="00AD6917"/>
    <w:rsid w:val="00AD7203"/>
    <w:rsid w:val="00AD7497"/>
    <w:rsid w:val="00AE026A"/>
    <w:rsid w:val="00AE2338"/>
    <w:rsid w:val="00AE2CD3"/>
    <w:rsid w:val="00AE32E9"/>
    <w:rsid w:val="00AE39E6"/>
    <w:rsid w:val="00AE44A6"/>
    <w:rsid w:val="00AE49DC"/>
    <w:rsid w:val="00AE4ACA"/>
    <w:rsid w:val="00AE4E93"/>
    <w:rsid w:val="00AE50CF"/>
    <w:rsid w:val="00AE5BEC"/>
    <w:rsid w:val="00AE6D8C"/>
    <w:rsid w:val="00AE7B67"/>
    <w:rsid w:val="00AF128C"/>
    <w:rsid w:val="00AF252B"/>
    <w:rsid w:val="00AF26BB"/>
    <w:rsid w:val="00AF32F9"/>
    <w:rsid w:val="00AF35F4"/>
    <w:rsid w:val="00AF5210"/>
    <w:rsid w:val="00AF5A49"/>
    <w:rsid w:val="00AF60C4"/>
    <w:rsid w:val="00AF61BD"/>
    <w:rsid w:val="00AF7D16"/>
    <w:rsid w:val="00B0126B"/>
    <w:rsid w:val="00B023EC"/>
    <w:rsid w:val="00B02789"/>
    <w:rsid w:val="00B02F82"/>
    <w:rsid w:val="00B0325D"/>
    <w:rsid w:val="00B03F2E"/>
    <w:rsid w:val="00B1002C"/>
    <w:rsid w:val="00B10B21"/>
    <w:rsid w:val="00B11688"/>
    <w:rsid w:val="00B11DF7"/>
    <w:rsid w:val="00B1230A"/>
    <w:rsid w:val="00B14782"/>
    <w:rsid w:val="00B1561C"/>
    <w:rsid w:val="00B16FE3"/>
    <w:rsid w:val="00B17567"/>
    <w:rsid w:val="00B17BB0"/>
    <w:rsid w:val="00B23C43"/>
    <w:rsid w:val="00B25A4B"/>
    <w:rsid w:val="00B26334"/>
    <w:rsid w:val="00B267B3"/>
    <w:rsid w:val="00B27050"/>
    <w:rsid w:val="00B2776A"/>
    <w:rsid w:val="00B30348"/>
    <w:rsid w:val="00B305C4"/>
    <w:rsid w:val="00B3088E"/>
    <w:rsid w:val="00B309C3"/>
    <w:rsid w:val="00B31643"/>
    <w:rsid w:val="00B32289"/>
    <w:rsid w:val="00B32AC6"/>
    <w:rsid w:val="00B3316D"/>
    <w:rsid w:val="00B33EA9"/>
    <w:rsid w:val="00B34E9E"/>
    <w:rsid w:val="00B3583E"/>
    <w:rsid w:val="00B36ADA"/>
    <w:rsid w:val="00B3777D"/>
    <w:rsid w:val="00B43F4B"/>
    <w:rsid w:val="00B43FF4"/>
    <w:rsid w:val="00B4406A"/>
    <w:rsid w:val="00B45FBB"/>
    <w:rsid w:val="00B463F5"/>
    <w:rsid w:val="00B4664F"/>
    <w:rsid w:val="00B46B51"/>
    <w:rsid w:val="00B47359"/>
    <w:rsid w:val="00B5099B"/>
    <w:rsid w:val="00B516DD"/>
    <w:rsid w:val="00B5307F"/>
    <w:rsid w:val="00B53B52"/>
    <w:rsid w:val="00B54247"/>
    <w:rsid w:val="00B5524B"/>
    <w:rsid w:val="00B55341"/>
    <w:rsid w:val="00B5609F"/>
    <w:rsid w:val="00B56402"/>
    <w:rsid w:val="00B5694A"/>
    <w:rsid w:val="00B56D5C"/>
    <w:rsid w:val="00B56FE7"/>
    <w:rsid w:val="00B57158"/>
    <w:rsid w:val="00B573C0"/>
    <w:rsid w:val="00B57FEB"/>
    <w:rsid w:val="00B60339"/>
    <w:rsid w:val="00B60BDC"/>
    <w:rsid w:val="00B61C01"/>
    <w:rsid w:val="00B620B6"/>
    <w:rsid w:val="00B63AD7"/>
    <w:rsid w:val="00B63B04"/>
    <w:rsid w:val="00B63BB8"/>
    <w:rsid w:val="00B63CBC"/>
    <w:rsid w:val="00B644F6"/>
    <w:rsid w:val="00B67F51"/>
    <w:rsid w:val="00B70C73"/>
    <w:rsid w:val="00B7124C"/>
    <w:rsid w:val="00B71498"/>
    <w:rsid w:val="00B71CC1"/>
    <w:rsid w:val="00B7242C"/>
    <w:rsid w:val="00B7263A"/>
    <w:rsid w:val="00B72ECF"/>
    <w:rsid w:val="00B7426B"/>
    <w:rsid w:val="00B74435"/>
    <w:rsid w:val="00B745DC"/>
    <w:rsid w:val="00B75FAE"/>
    <w:rsid w:val="00B7601C"/>
    <w:rsid w:val="00B760DE"/>
    <w:rsid w:val="00B761EF"/>
    <w:rsid w:val="00B77747"/>
    <w:rsid w:val="00B80231"/>
    <w:rsid w:val="00B80DC5"/>
    <w:rsid w:val="00B81474"/>
    <w:rsid w:val="00B82309"/>
    <w:rsid w:val="00B8255F"/>
    <w:rsid w:val="00B83E2E"/>
    <w:rsid w:val="00B83ED2"/>
    <w:rsid w:val="00B83FE9"/>
    <w:rsid w:val="00B840E8"/>
    <w:rsid w:val="00B84820"/>
    <w:rsid w:val="00B84B12"/>
    <w:rsid w:val="00B84E42"/>
    <w:rsid w:val="00B90255"/>
    <w:rsid w:val="00B90C05"/>
    <w:rsid w:val="00B90E16"/>
    <w:rsid w:val="00B92A1F"/>
    <w:rsid w:val="00B956A3"/>
    <w:rsid w:val="00B9662A"/>
    <w:rsid w:val="00B96A9A"/>
    <w:rsid w:val="00BA0C02"/>
    <w:rsid w:val="00BA11CF"/>
    <w:rsid w:val="00BA19BB"/>
    <w:rsid w:val="00BA2F39"/>
    <w:rsid w:val="00BA3477"/>
    <w:rsid w:val="00BA4AEF"/>
    <w:rsid w:val="00BA4B27"/>
    <w:rsid w:val="00BA4E61"/>
    <w:rsid w:val="00BA4EDA"/>
    <w:rsid w:val="00BA50AD"/>
    <w:rsid w:val="00BA50F3"/>
    <w:rsid w:val="00BA65BF"/>
    <w:rsid w:val="00BA6B9E"/>
    <w:rsid w:val="00BA76EE"/>
    <w:rsid w:val="00BA7FE3"/>
    <w:rsid w:val="00BB0D73"/>
    <w:rsid w:val="00BB2784"/>
    <w:rsid w:val="00BB30AA"/>
    <w:rsid w:val="00BB38BB"/>
    <w:rsid w:val="00BB3D9C"/>
    <w:rsid w:val="00BB6673"/>
    <w:rsid w:val="00BB66A9"/>
    <w:rsid w:val="00BB6F58"/>
    <w:rsid w:val="00BC02EF"/>
    <w:rsid w:val="00BC0FAB"/>
    <w:rsid w:val="00BC1471"/>
    <w:rsid w:val="00BC224D"/>
    <w:rsid w:val="00BC2A41"/>
    <w:rsid w:val="00BC2F75"/>
    <w:rsid w:val="00BC387D"/>
    <w:rsid w:val="00BC3DA9"/>
    <w:rsid w:val="00BC4095"/>
    <w:rsid w:val="00BC40AA"/>
    <w:rsid w:val="00BC68C3"/>
    <w:rsid w:val="00BC6B2C"/>
    <w:rsid w:val="00BC778B"/>
    <w:rsid w:val="00BC7EA1"/>
    <w:rsid w:val="00BD0FC6"/>
    <w:rsid w:val="00BD1120"/>
    <w:rsid w:val="00BD3300"/>
    <w:rsid w:val="00BD3AE9"/>
    <w:rsid w:val="00BD48F5"/>
    <w:rsid w:val="00BD4BDF"/>
    <w:rsid w:val="00BD64D7"/>
    <w:rsid w:val="00BD6EC7"/>
    <w:rsid w:val="00BD7AF3"/>
    <w:rsid w:val="00BE133E"/>
    <w:rsid w:val="00BE1369"/>
    <w:rsid w:val="00BE2538"/>
    <w:rsid w:val="00BE36BD"/>
    <w:rsid w:val="00BE4222"/>
    <w:rsid w:val="00BE5074"/>
    <w:rsid w:val="00BE5BCD"/>
    <w:rsid w:val="00BE7E43"/>
    <w:rsid w:val="00BF18E0"/>
    <w:rsid w:val="00BF19C7"/>
    <w:rsid w:val="00BF1A74"/>
    <w:rsid w:val="00BF1E34"/>
    <w:rsid w:val="00BF2930"/>
    <w:rsid w:val="00BF2B3C"/>
    <w:rsid w:val="00BF3282"/>
    <w:rsid w:val="00BF3E0F"/>
    <w:rsid w:val="00BF4082"/>
    <w:rsid w:val="00BF45C8"/>
    <w:rsid w:val="00BF559A"/>
    <w:rsid w:val="00BF56B2"/>
    <w:rsid w:val="00BF5896"/>
    <w:rsid w:val="00BF5EFD"/>
    <w:rsid w:val="00BF6498"/>
    <w:rsid w:val="00BF7AE1"/>
    <w:rsid w:val="00BF7B40"/>
    <w:rsid w:val="00C00909"/>
    <w:rsid w:val="00C01831"/>
    <w:rsid w:val="00C038A8"/>
    <w:rsid w:val="00C03E76"/>
    <w:rsid w:val="00C0606C"/>
    <w:rsid w:val="00C07328"/>
    <w:rsid w:val="00C07C77"/>
    <w:rsid w:val="00C1167D"/>
    <w:rsid w:val="00C12BC4"/>
    <w:rsid w:val="00C12CC5"/>
    <w:rsid w:val="00C13D99"/>
    <w:rsid w:val="00C1445F"/>
    <w:rsid w:val="00C1450B"/>
    <w:rsid w:val="00C14BA8"/>
    <w:rsid w:val="00C1566E"/>
    <w:rsid w:val="00C15E34"/>
    <w:rsid w:val="00C1715A"/>
    <w:rsid w:val="00C171E7"/>
    <w:rsid w:val="00C17839"/>
    <w:rsid w:val="00C178A4"/>
    <w:rsid w:val="00C17B3A"/>
    <w:rsid w:val="00C20B5F"/>
    <w:rsid w:val="00C220CE"/>
    <w:rsid w:val="00C2311F"/>
    <w:rsid w:val="00C234C8"/>
    <w:rsid w:val="00C2487F"/>
    <w:rsid w:val="00C24939"/>
    <w:rsid w:val="00C24AF3"/>
    <w:rsid w:val="00C265ED"/>
    <w:rsid w:val="00C3014F"/>
    <w:rsid w:val="00C31CE0"/>
    <w:rsid w:val="00C32E5B"/>
    <w:rsid w:val="00C33349"/>
    <w:rsid w:val="00C335B6"/>
    <w:rsid w:val="00C3448F"/>
    <w:rsid w:val="00C345A3"/>
    <w:rsid w:val="00C34CFB"/>
    <w:rsid w:val="00C34E55"/>
    <w:rsid w:val="00C35235"/>
    <w:rsid w:val="00C35367"/>
    <w:rsid w:val="00C3548E"/>
    <w:rsid w:val="00C35B6C"/>
    <w:rsid w:val="00C36AA5"/>
    <w:rsid w:val="00C36DD3"/>
    <w:rsid w:val="00C37003"/>
    <w:rsid w:val="00C373C2"/>
    <w:rsid w:val="00C37C7A"/>
    <w:rsid w:val="00C403F0"/>
    <w:rsid w:val="00C41B5C"/>
    <w:rsid w:val="00C423BA"/>
    <w:rsid w:val="00C437EF"/>
    <w:rsid w:val="00C43A3B"/>
    <w:rsid w:val="00C4677C"/>
    <w:rsid w:val="00C47817"/>
    <w:rsid w:val="00C47B86"/>
    <w:rsid w:val="00C501A2"/>
    <w:rsid w:val="00C51DEF"/>
    <w:rsid w:val="00C52343"/>
    <w:rsid w:val="00C528E8"/>
    <w:rsid w:val="00C53D93"/>
    <w:rsid w:val="00C56F34"/>
    <w:rsid w:val="00C57C01"/>
    <w:rsid w:val="00C627A6"/>
    <w:rsid w:val="00C62ED5"/>
    <w:rsid w:val="00C63BED"/>
    <w:rsid w:val="00C646A2"/>
    <w:rsid w:val="00C653E1"/>
    <w:rsid w:val="00C6658F"/>
    <w:rsid w:val="00C67817"/>
    <w:rsid w:val="00C67F10"/>
    <w:rsid w:val="00C70FA4"/>
    <w:rsid w:val="00C712DD"/>
    <w:rsid w:val="00C71FC4"/>
    <w:rsid w:val="00C72B81"/>
    <w:rsid w:val="00C73020"/>
    <w:rsid w:val="00C7380B"/>
    <w:rsid w:val="00C73894"/>
    <w:rsid w:val="00C739B9"/>
    <w:rsid w:val="00C75683"/>
    <w:rsid w:val="00C758CB"/>
    <w:rsid w:val="00C766CE"/>
    <w:rsid w:val="00C779B6"/>
    <w:rsid w:val="00C80685"/>
    <w:rsid w:val="00C80A02"/>
    <w:rsid w:val="00C80B63"/>
    <w:rsid w:val="00C821FD"/>
    <w:rsid w:val="00C82984"/>
    <w:rsid w:val="00C83720"/>
    <w:rsid w:val="00C84850"/>
    <w:rsid w:val="00C84C79"/>
    <w:rsid w:val="00C85716"/>
    <w:rsid w:val="00C8574F"/>
    <w:rsid w:val="00C86B97"/>
    <w:rsid w:val="00C87B88"/>
    <w:rsid w:val="00C87F28"/>
    <w:rsid w:val="00C901BD"/>
    <w:rsid w:val="00C908DF"/>
    <w:rsid w:val="00C919E6"/>
    <w:rsid w:val="00C9294C"/>
    <w:rsid w:val="00C93534"/>
    <w:rsid w:val="00C93619"/>
    <w:rsid w:val="00C95048"/>
    <w:rsid w:val="00C95920"/>
    <w:rsid w:val="00C96B89"/>
    <w:rsid w:val="00CA0010"/>
    <w:rsid w:val="00CA0B5D"/>
    <w:rsid w:val="00CA0D3B"/>
    <w:rsid w:val="00CA2A79"/>
    <w:rsid w:val="00CA2FEC"/>
    <w:rsid w:val="00CA3EB4"/>
    <w:rsid w:val="00CA4BA7"/>
    <w:rsid w:val="00CA574B"/>
    <w:rsid w:val="00CB0DCF"/>
    <w:rsid w:val="00CB15F3"/>
    <w:rsid w:val="00CB2060"/>
    <w:rsid w:val="00CB3CCC"/>
    <w:rsid w:val="00CB4187"/>
    <w:rsid w:val="00CB43B1"/>
    <w:rsid w:val="00CB44AE"/>
    <w:rsid w:val="00CB54C8"/>
    <w:rsid w:val="00CB5F0E"/>
    <w:rsid w:val="00CB652E"/>
    <w:rsid w:val="00CB6D19"/>
    <w:rsid w:val="00CB725F"/>
    <w:rsid w:val="00CB74BB"/>
    <w:rsid w:val="00CC04BA"/>
    <w:rsid w:val="00CC15A1"/>
    <w:rsid w:val="00CC1BE2"/>
    <w:rsid w:val="00CC1EE5"/>
    <w:rsid w:val="00CC27FC"/>
    <w:rsid w:val="00CC2DE6"/>
    <w:rsid w:val="00CC341A"/>
    <w:rsid w:val="00CC35C0"/>
    <w:rsid w:val="00CC3CB8"/>
    <w:rsid w:val="00CC3FBC"/>
    <w:rsid w:val="00CC413C"/>
    <w:rsid w:val="00CC5834"/>
    <w:rsid w:val="00CC60D7"/>
    <w:rsid w:val="00CC6369"/>
    <w:rsid w:val="00CC6DD0"/>
    <w:rsid w:val="00CD001A"/>
    <w:rsid w:val="00CD05FE"/>
    <w:rsid w:val="00CD1E58"/>
    <w:rsid w:val="00CD201C"/>
    <w:rsid w:val="00CD371E"/>
    <w:rsid w:val="00CD385F"/>
    <w:rsid w:val="00CD4494"/>
    <w:rsid w:val="00CD46C6"/>
    <w:rsid w:val="00CD6655"/>
    <w:rsid w:val="00CE0374"/>
    <w:rsid w:val="00CE0655"/>
    <w:rsid w:val="00CE0B61"/>
    <w:rsid w:val="00CE26B7"/>
    <w:rsid w:val="00CE33E0"/>
    <w:rsid w:val="00CE4234"/>
    <w:rsid w:val="00CE45AC"/>
    <w:rsid w:val="00CE5E5F"/>
    <w:rsid w:val="00CE66BA"/>
    <w:rsid w:val="00CF00B6"/>
    <w:rsid w:val="00CF169B"/>
    <w:rsid w:val="00CF1971"/>
    <w:rsid w:val="00CF1EEC"/>
    <w:rsid w:val="00CF1FF6"/>
    <w:rsid w:val="00CF347A"/>
    <w:rsid w:val="00CF3A80"/>
    <w:rsid w:val="00CF4DCB"/>
    <w:rsid w:val="00CF4E4E"/>
    <w:rsid w:val="00CF573E"/>
    <w:rsid w:val="00CF5FF6"/>
    <w:rsid w:val="00CF60F4"/>
    <w:rsid w:val="00CF6DA9"/>
    <w:rsid w:val="00CF7C7B"/>
    <w:rsid w:val="00D0018E"/>
    <w:rsid w:val="00D01815"/>
    <w:rsid w:val="00D027C5"/>
    <w:rsid w:val="00D0303A"/>
    <w:rsid w:val="00D04224"/>
    <w:rsid w:val="00D047B0"/>
    <w:rsid w:val="00D04ECF"/>
    <w:rsid w:val="00D059ED"/>
    <w:rsid w:val="00D063D4"/>
    <w:rsid w:val="00D06991"/>
    <w:rsid w:val="00D0758E"/>
    <w:rsid w:val="00D07917"/>
    <w:rsid w:val="00D07E97"/>
    <w:rsid w:val="00D1011E"/>
    <w:rsid w:val="00D1191D"/>
    <w:rsid w:val="00D12A96"/>
    <w:rsid w:val="00D1340A"/>
    <w:rsid w:val="00D135A7"/>
    <w:rsid w:val="00D154F1"/>
    <w:rsid w:val="00D16025"/>
    <w:rsid w:val="00D171AA"/>
    <w:rsid w:val="00D179B5"/>
    <w:rsid w:val="00D20CC4"/>
    <w:rsid w:val="00D225EC"/>
    <w:rsid w:val="00D230CD"/>
    <w:rsid w:val="00D23867"/>
    <w:rsid w:val="00D2396C"/>
    <w:rsid w:val="00D2467B"/>
    <w:rsid w:val="00D24FE4"/>
    <w:rsid w:val="00D25707"/>
    <w:rsid w:val="00D2576B"/>
    <w:rsid w:val="00D274BE"/>
    <w:rsid w:val="00D30B1C"/>
    <w:rsid w:val="00D319CE"/>
    <w:rsid w:val="00D31EF3"/>
    <w:rsid w:val="00D323DE"/>
    <w:rsid w:val="00D37B60"/>
    <w:rsid w:val="00D4093D"/>
    <w:rsid w:val="00D425FD"/>
    <w:rsid w:val="00D427D8"/>
    <w:rsid w:val="00D43349"/>
    <w:rsid w:val="00D43726"/>
    <w:rsid w:val="00D4425B"/>
    <w:rsid w:val="00D45B4A"/>
    <w:rsid w:val="00D46946"/>
    <w:rsid w:val="00D506F6"/>
    <w:rsid w:val="00D51C3F"/>
    <w:rsid w:val="00D520D4"/>
    <w:rsid w:val="00D525D3"/>
    <w:rsid w:val="00D52BD8"/>
    <w:rsid w:val="00D5315C"/>
    <w:rsid w:val="00D544A7"/>
    <w:rsid w:val="00D55939"/>
    <w:rsid w:val="00D55E45"/>
    <w:rsid w:val="00D56B6F"/>
    <w:rsid w:val="00D57BA4"/>
    <w:rsid w:val="00D57F78"/>
    <w:rsid w:val="00D60AF9"/>
    <w:rsid w:val="00D61092"/>
    <w:rsid w:val="00D62E8B"/>
    <w:rsid w:val="00D63703"/>
    <w:rsid w:val="00D653E7"/>
    <w:rsid w:val="00D654BC"/>
    <w:rsid w:val="00D66FEE"/>
    <w:rsid w:val="00D67ADC"/>
    <w:rsid w:val="00D67C93"/>
    <w:rsid w:val="00D708D5"/>
    <w:rsid w:val="00D71B8F"/>
    <w:rsid w:val="00D72542"/>
    <w:rsid w:val="00D7386D"/>
    <w:rsid w:val="00D74239"/>
    <w:rsid w:val="00D74928"/>
    <w:rsid w:val="00D757FF"/>
    <w:rsid w:val="00D75B0B"/>
    <w:rsid w:val="00D763A8"/>
    <w:rsid w:val="00D76A6B"/>
    <w:rsid w:val="00D76F71"/>
    <w:rsid w:val="00D77593"/>
    <w:rsid w:val="00D776FD"/>
    <w:rsid w:val="00D77969"/>
    <w:rsid w:val="00D80375"/>
    <w:rsid w:val="00D80852"/>
    <w:rsid w:val="00D80DEC"/>
    <w:rsid w:val="00D81017"/>
    <w:rsid w:val="00D83DAF"/>
    <w:rsid w:val="00D8565C"/>
    <w:rsid w:val="00D85E1D"/>
    <w:rsid w:val="00D86A62"/>
    <w:rsid w:val="00D87A49"/>
    <w:rsid w:val="00D906E6"/>
    <w:rsid w:val="00D90AF9"/>
    <w:rsid w:val="00D90D04"/>
    <w:rsid w:val="00D93078"/>
    <w:rsid w:val="00D9372D"/>
    <w:rsid w:val="00D93A70"/>
    <w:rsid w:val="00D93BE6"/>
    <w:rsid w:val="00D93FF1"/>
    <w:rsid w:val="00D951A2"/>
    <w:rsid w:val="00D95386"/>
    <w:rsid w:val="00D960D2"/>
    <w:rsid w:val="00D9664A"/>
    <w:rsid w:val="00D966B6"/>
    <w:rsid w:val="00D96965"/>
    <w:rsid w:val="00D973FB"/>
    <w:rsid w:val="00D97D5F"/>
    <w:rsid w:val="00DA0347"/>
    <w:rsid w:val="00DA0CB4"/>
    <w:rsid w:val="00DA1E66"/>
    <w:rsid w:val="00DA253A"/>
    <w:rsid w:val="00DA2872"/>
    <w:rsid w:val="00DA2D21"/>
    <w:rsid w:val="00DA3039"/>
    <w:rsid w:val="00DA3945"/>
    <w:rsid w:val="00DA3E9F"/>
    <w:rsid w:val="00DA45C3"/>
    <w:rsid w:val="00DA47DF"/>
    <w:rsid w:val="00DA767B"/>
    <w:rsid w:val="00DB0B6F"/>
    <w:rsid w:val="00DB2762"/>
    <w:rsid w:val="00DB285A"/>
    <w:rsid w:val="00DB2EB2"/>
    <w:rsid w:val="00DB36E4"/>
    <w:rsid w:val="00DB4615"/>
    <w:rsid w:val="00DB47D9"/>
    <w:rsid w:val="00DB48DB"/>
    <w:rsid w:val="00DB52B0"/>
    <w:rsid w:val="00DB5986"/>
    <w:rsid w:val="00DB6B5B"/>
    <w:rsid w:val="00DB6E25"/>
    <w:rsid w:val="00DB7788"/>
    <w:rsid w:val="00DB7EF3"/>
    <w:rsid w:val="00DC2BCC"/>
    <w:rsid w:val="00DC393E"/>
    <w:rsid w:val="00DC3AB1"/>
    <w:rsid w:val="00DC41BB"/>
    <w:rsid w:val="00DC4CBD"/>
    <w:rsid w:val="00DC593A"/>
    <w:rsid w:val="00DC694A"/>
    <w:rsid w:val="00DC6EB3"/>
    <w:rsid w:val="00DC76C0"/>
    <w:rsid w:val="00DC77C0"/>
    <w:rsid w:val="00DD002E"/>
    <w:rsid w:val="00DD08D4"/>
    <w:rsid w:val="00DD0BF4"/>
    <w:rsid w:val="00DD187E"/>
    <w:rsid w:val="00DD213D"/>
    <w:rsid w:val="00DD309A"/>
    <w:rsid w:val="00DD36AA"/>
    <w:rsid w:val="00DD3AA1"/>
    <w:rsid w:val="00DD3BAE"/>
    <w:rsid w:val="00DD4E36"/>
    <w:rsid w:val="00DD508B"/>
    <w:rsid w:val="00DD5286"/>
    <w:rsid w:val="00DD57C6"/>
    <w:rsid w:val="00DD69F5"/>
    <w:rsid w:val="00DE0F9D"/>
    <w:rsid w:val="00DE18D7"/>
    <w:rsid w:val="00DE205A"/>
    <w:rsid w:val="00DE23AF"/>
    <w:rsid w:val="00DE2447"/>
    <w:rsid w:val="00DE275A"/>
    <w:rsid w:val="00DE338D"/>
    <w:rsid w:val="00DE358F"/>
    <w:rsid w:val="00DE54D1"/>
    <w:rsid w:val="00DE57AC"/>
    <w:rsid w:val="00DE5964"/>
    <w:rsid w:val="00DE6CAA"/>
    <w:rsid w:val="00DE6F26"/>
    <w:rsid w:val="00DE7559"/>
    <w:rsid w:val="00DF1A03"/>
    <w:rsid w:val="00DF3570"/>
    <w:rsid w:val="00DF484C"/>
    <w:rsid w:val="00DF5DEA"/>
    <w:rsid w:val="00DF705C"/>
    <w:rsid w:val="00E00B4A"/>
    <w:rsid w:val="00E020B5"/>
    <w:rsid w:val="00E026AF"/>
    <w:rsid w:val="00E0277F"/>
    <w:rsid w:val="00E02920"/>
    <w:rsid w:val="00E02B0A"/>
    <w:rsid w:val="00E02F55"/>
    <w:rsid w:val="00E0337E"/>
    <w:rsid w:val="00E036A9"/>
    <w:rsid w:val="00E03842"/>
    <w:rsid w:val="00E03F09"/>
    <w:rsid w:val="00E040C7"/>
    <w:rsid w:val="00E041AC"/>
    <w:rsid w:val="00E05F84"/>
    <w:rsid w:val="00E062DF"/>
    <w:rsid w:val="00E07575"/>
    <w:rsid w:val="00E07A42"/>
    <w:rsid w:val="00E07C0C"/>
    <w:rsid w:val="00E10767"/>
    <w:rsid w:val="00E12B1A"/>
    <w:rsid w:val="00E12B2B"/>
    <w:rsid w:val="00E13BFB"/>
    <w:rsid w:val="00E13F78"/>
    <w:rsid w:val="00E14D2E"/>
    <w:rsid w:val="00E15068"/>
    <w:rsid w:val="00E15EB1"/>
    <w:rsid w:val="00E15EF1"/>
    <w:rsid w:val="00E15FE9"/>
    <w:rsid w:val="00E16F05"/>
    <w:rsid w:val="00E17E8B"/>
    <w:rsid w:val="00E203C8"/>
    <w:rsid w:val="00E21045"/>
    <w:rsid w:val="00E2125E"/>
    <w:rsid w:val="00E21A1E"/>
    <w:rsid w:val="00E21E32"/>
    <w:rsid w:val="00E22382"/>
    <w:rsid w:val="00E233DC"/>
    <w:rsid w:val="00E25689"/>
    <w:rsid w:val="00E27106"/>
    <w:rsid w:val="00E27FEA"/>
    <w:rsid w:val="00E3078B"/>
    <w:rsid w:val="00E30B48"/>
    <w:rsid w:val="00E30C6D"/>
    <w:rsid w:val="00E30DDE"/>
    <w:rsid w:val="00E3104A"/>
    <w:rsid w:val="00E31606"/>
    <w:rsid w:val="00E3162F"/>
    <w:rsid w:val="00E31CB7"/>
    <w:rsid w:val="00E33662"/>
    <w:rsid w:val="00E33EB0"/>
    <w:rsid w:val="00E35153"/>
    <w:rsid w:val="00E368EA"/>
    <w:rsid w:val="00E36EBB"/>
    <w:rsid w:val="00E37C4C"/>
    <w:rsid w:val="00E403F2"/>
    <w:rsid w:val="00E40512"/>
    <w:rsid w:val="00E417C8"/>
    <w:rsid w:val="00E423D7"/>
    <w:rsid w:val="00E42F52"/>
    <w:rsid w:val="00E4328E"/>
    <w:rsid w:val="00E442CB"/>
    <w:rsid w:val="00E445D5"/>
    <w:rsid w:val="00E46065"/>
    <w:rsid w:val="00E46DA0"/>
    <w:rsid w:val="00E46F8F"/>
    <w:rsid w:val="00E47C27"/>
    <w:rsid w:val="00E47E97"/>
    <w:rsid w:val="00E515EC"/>
    <w:rsid w:val="00E52021"/>
    <w:rsid w:val="00E53350"/>
    <w:rsid w:val="00E548EC"/>
    <w:rsid w:val="00E5550F"/>
    <w:rsid w:val="00E55749"/>
    <w:rsid w:val="00E5611D"/>
    <w:rsid w:val="00E56F9E"/>
    <w:rsid w:val="00E60F24"/>
    <w:rsid w:val="00E60F41"/>
    <w:rsid w:val="00E612D1"/>
    <w:rsid w:val="00E615D5"/>
    <w:rsid w:val="00E61DDA"/>
    <w:rsid w:val="00E62596"/>
    <w:rsid w:val="00E634B2"/>
    <w:rsid w:val="00E63FB1"/>
    <w:rsid w:val="00E64432"/>
    <w:rsid w:val="00E64CA6"/>
    <w:rsid w:val="00E6522B"/>
    <w:rsid w:val="00E65491"/>
    <w:rsid w:val="00E65B5A"/>
    <w:rsid w:val="00E65FAC"/>
    <w:rsid w:val="00E66309"/>
    <w:rsid w:val="00E6754E"/>
    <w:rsid w:val="00E67898"/>
    <w:rsid w:val="00E71A78"/>
    <w:rsid w:val="00E724B5"/>
    <w:rsid w:val="00E75064"/>
    <w:rsid w:val="00E75B5E"/>
    <w:rsid w:val="00E76096"/>
    <w:rsid w:val="00E76A17"/>
    <w:rsid w:val="00E76DF5"/>
    <w:rsid w:val="00E77D98"/>
    <w:rsid w:val="00E77F00"/>
    <w:rsid w:val="00E8087D"/>
    <w:rsid w:val="00E80E91"/>
    <w:rsid w:val="00E81BA6"/>
    <w:rsid w:val="00E82B0C"/>
    <w:rsid w:val="00E83C8E"/>
    <w:rsid w:val="00E850A5"/>
    <w:rsid w:val="00E85958"/>
    <w:rsid w:val="00E87CF5"/>
    <w:rsid w:val="00E91384"/>
    <w:rsid w:val="00E9205B"/>
    <w:rsid w:val="00E92A63"/>
    <w:rsid w:val="00E92DE0"/>
    <w:rsid w:val="00E93FB0"/>
    <w:rsid w:val="00E948FB"/>
    <w:rsid w:val="00E95CE2"/>
    <w:rsid w:val="00E97588"/>
    <w:rsid w:val="00E975A3"/>
    <w:rsid w:val="00EA06C0"/>
    <w:rsid w:val="00EA1239"/>
    <w:rsid w:val="00EA2267"/>
    <w:rsid w:val="00EA2357"/>
    <w:rsid w:val="00EA339D"/>
    <w:rsid w:val="00EA3663"/>
    <w:rsid w:val="00EA3DE5"/>
    <w:rsid w:val="00EA3E27"/>
    <w:rsid w:val="00EA4399"/>
    <w:rsid w:val="00EA49CF"/>
    <w:rsid w:val="00EA4F46"/>
    <w:rsid w:val="00EA4FAA"/>
    <w:rsid w:val="00EA6494"/>
    <w:rsid w:val="00EA66CE"/>
    <w:rsid w:val="00EA6A94"/>
    <w:rsid w:val="00EA778A"/>
    <w:rsid w:val="00EB04D6"/>
    <w:rsid w:val="00EB102E"/>
    <w:rsid w:val="00EB2373"/>
    <w:rsid w:val="00EB39E6"/>
    <w:rsid w:val="00EB40B6"/>
    <w:rsid w:val="00EB479A"/>
    <w:rsid w:val="00EB4E63"/>
    <w:rsid w:val="00EB5AAA"/>
    <w:rsid w:val="00EB63A4"/>
    <w:rsid w:val="00EB6949"/>
    <w:rsid w:val="00EC117A"/>
    <w:rsid w:val="00EC3311"/>
    <w:rsid w:val="00EC332D"/>
    <w:rsid w:val="00EC3613"/>
    <w:rsid w:val="00EC3AFC"/>
    <w:rsid w:val="00EC46B8"/>
    <w:rsid w:val="00EC68E7"/>
    <w:rsid w:val="00ED03BD"/>
    <w:rsid w:val="00ED1997"/>
    <w:rsid w:val="00ED2229"/>
    <w:rsid w:val="00ED2842"/>
    <w:rsid w:val="00ED2FA6"/>
    <w:rsid w:val="00ED4084"/>
    <w:rsid w:val="00ED5805"/>
    <w:rsid w:val="00ED58ED"/>
    <w:rsid w:val="00ED6C1E"/>
    <w:rsid w:val="00ED7987"/>
    <w:rsid w:val="00EE0116"/>
    <w:rsid w:val="00EE0373"/>
    <w:rsid w:val="00EE0496"/>
    <w:rsid w:val="00EE218F"/>
    <w:rsid w:val="00EE25B8"/>
    <w:rsid w:val="00EE2ABE"/>
    <w:rsid w:val="00EE2D9F"/>
    <w:rsid w:val="00EE2F75"/>
    <w:rsid w:val="00EE51B9"/>
    <w:rsid w:val="00EE6A86"/>
    <w:rsid w:val="00EE74F9"/>
    <w:rsid w:val="00EF0581"/>
    <w:rsid w:val="00EF0E7A"/>
    <w:rsid w:val="00EF1C0F"/>
    <w:rsid w:val="00EF1E74"/>
    <w:rsid w:val="00EF3670"/>
    <w:rsid w:val="00EF40DC"/>
    <w:rsid w:val="00EF56AF"/>
    <w:rsid w:val="00EF58BD"/>
    <w:rsid w:val="00EF58C2"/>
    <w:rsid w:val="00EF60EF"/>
    <w:rsid w:val="00EF634B"/>
    <w:rsid w:val="00EF69DB"/>
    <w:rsid w:val="00EF6A09"/>
    <w:rsid w:val="00EF7298"/>
    <w:rsid w:val="00EF7BE0"/>
    <w:rsid w:val="00F02078"/>
    <w:rsid w:val="00F023E8"/>
    <w:rsid w:val="00F03C80"/>
    <w:rsid w:val="00F03D8F"/>
    <w:rsid w:val="00F049B0"/>
    <w:rsid w:val="00F04EE6"/>
    <w:rsid w:val="00F06CB1"/>
    <w:rsid w:val="00F11E83"/>
    <w:rsid w:val="00F13634"/>
    <w:rsid w:val="00F13CE9"/>
    <w:rsid w:val="00F13DF9"/>
    <w:rsid w:val="00F14313"/>
    <w:rsid w:val="00F15004"/>
    <w:rsid w:val="00F15835"/>
    <w:rsid w:val="00F17CD8"/>
    <w:rsid w:val="00F17E8E"/>
    <w:rsid w:val="00F17F08"/>
    <w:rsid w:val="00F206C1"/>
    <w:rsid w:val="00F21CB2"/>
    <w:rsid w:val="00F22D0C"/>
    <w:rsid w:val="00F23459"/>
    <w:rsid w:val="00F239B0"/>
    <w:rsid w:val="00F23D6E"/>
    <w:rsid w:val="00F2536C"/>
    <w:rsid w:val="00F25B7F"/>
    <w:rsid w:val="00F25CD9"/>
    <w:rsid w:val="00F2729A"/>
    <w:rsid w:val="00F27CF5"/>
    <w:rsid w:val="00F27DED"/>
    <w:rsid w:val="00F30676"/>
    <w:rsid w:val="00F311B4"/>
    <w:rsid w:val="00F324BC"/>
    <w:rsid w:val="00F33E21"/>
    <w:rsid w:val="00F3411A"/>
    <w:rsid w:val="00F352B8"/>
    <w:rsid w:val="00F35FB9"/>
    <w:rsid w:val="00F4094D"/>
    <w:rsid w:val="00F420BA"/>
    <w:rsid w:val="00F4281A"/>
    <w:rsid w:val="00F42E0F"/>
    <w:rsid w:val="00F430C3"/>
    <w:rsid w:val="00F444DB"/>
    <w:rsid w:val="00F46688"/>
    <w:rsid w:val="00F4783A"/>
    <w:rsid w:val="00F5255E"/>
    <w:rsid w:val="00F53E06"/>
    <w:rsid w:val="00F54FDB"/>
    <w:rsid w:val="00F57EE9"/>
    <w:rsid w:val="00F6074C"/>
    <w:rsid w:val="00F63710"/>
    <w:rsid w:val="00F64272"/>
    <w:rsid w:val="00F64FB3"/>
    <w:rsid w:val="00F66577"/>
    <w:rsid w:val="00F667BA"/>
    <w:rsid w:val="00F669A1"/>
    <w:rsid w:val="00F66F8C"/>
    <w:rsid w:val="00F67F70"/>
    <w:rsid w:val="00F701F5"/>
    <w:rsid w:val="00F72195"/>
    <w:rsid w:val="00F72F1E"/>
    <w:rsid w:val="00F73A1E"/>
    <w:rsid w:val="00F755CB"/>
    <w:rsid w:val="00F7690F"/>
    <w:rsid w:val="00F76FB2"/>
    <w:rsid w:val="00F80938"/>
    <w:rsid w:val="00F83256"/>
    <w:rsid w:val="00F83430"/>
    <w:rsid w:val="00F83F06"/>
    <w:rsid w:val="00F85F8B"/>
    <w:rsid w:val="00F8767A"/>
    <w:rsid w:val="00F91C10"/>
    <w:rsid w:val="00F91CF3"/>
    <w:rsid w:val="00F9246A"/>
    <w:rsid w:val="00F927B0"/>
    <w:rsid w:val="00F92C63"/>
    <w:rsid w:val="00F9313E"/>
    <w:rsid w:val="00F9314B"/>
    <w:rsid w:val="00F9324B"/>
    <w:rsid w:val="00F93969"/>
    <w:rsid w:val="00F93BF3"/>
    <w:rsid w:val="00F94919"/>
    <w:rsid w:val="00F95A3F"/>
    <w:rsid w:val="00F97175"/>
    <w:rsid w:val="00F97D48"/>
    <w:rsid w:val="00FA0646"/>
    <w:rsid w:val="00FA261C"/>
    <w:rsid w:val="00FA2C1C"/>
    <w:rsid w:val="00FA2DB5"/>
    <w:rsid w:val="00FA437F"/>
    <w:rsid w:val="00FA5956"/>
    <w:rsid w:val="00FA5B34"/>
    <w:rsid w:val="00FA6C8A"/>
    <w:rsid w:val="00FB32E2"/>
    <w:rsid w:val="00FB3307"/>
    <w:rsid w:val="00FB4996"/>
    <w:rsid w:val="00FB78F4"/>
    <w:rsid w:val="00FB7A2E"/>
    <w:rsid w:val="00FC0623"/>
    <w:rsid w:val="00FC2843"/>
    <w:rsid w:val="00FC2AD4"/>
    <w:rsid w:val="00FC42F5"/>
    <w:rsid w:val="00FC4B1F"/>
    <w:rsid w:val="00FC5CA6"/>
    <w:rsid w:val="00FC5EE5"/>
    <w:rsid w:val="00FC6D17"/>
    <w:rsid w:val="00FC790E"/>
    <w:rsid w:val="00FC79DF"/>
    <w:rsid w:val="00FD031E"/>
    <w:rsid w:val="00FD069E"/>
    <w:rsid w:val="00FD10F6"/>
    <w:rsid w:val="00FD19B3"/>
    <w:rsid w:val="00FD238A"/>
    <w:rsid w:val="00FD3798"/>
    <w:rsid w:val="00FD6D58"/>
    <w:rsid w:val="00FD78E6"/>
    <w:rsid w:val="00FE156F"/>
    <w:rsid w:val="00FE1DE6"/>
    <w:rsid w:val="00FE1EAD"/>
    <w:rsid w:val="00FE34E3"/>
    <w:rsid w:val="00FE3D6C"/>
    <w:rsid w:val="00FE4DCA"/>
    <w:rsid w:val="00FE5398"/>
    <w:rsid w:val="00FE65BA"/>
    <w:rsid w:val="00FF0A67"/>
    <w:rsid w:val="00FF2B53"/>
    <w:rsid w:val="00FF38B3"/>
    <w:rsid w:val="00FF3E68"/>
    <w:rsid w:val="00FF5EA9"/>
    <w:rsid w:val="00FF7689"/>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v:textbox inset="5.85pt,.7pt,5.85pt,.7pt"/>
      <o:colormru v:ext="edit" colors="lime"/>
    </o:shapedefaults>
    <o:shapelayout v:ext="edit">
      <o:idmap v:ext="edit" data="2"/>
    </o:shapelayout>
  </w:shapeDefaults>
  <w:decimalSymbol w:val="."/>
  <w:listSeparator w:val=","/>
  <w14:docId w14:val="4713ACF1"/>
  <w15:chartTrackingRefBased/>
  <w15:docId w15:val="{447689C0-AF9A-4D41-89ED-CBE88391F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2CC1"/>
    <w:pPr>
      <w:widowControl w:val="0"/>
      <w:jc w:val="both"/>
    </w:pPr>
    <w:rPr>
      <w:rFonts w:ascii="Times New Roman" w:hAnsi="Times New Roman"/>
      <w:kern w:val="2"/>
      <w:szCs w:val="22"/>
      <w:lang w:val="en-US" w:eastAsia="ja-JP" w:bidi="ar-SA"/>
    </w:rPr>
  </w:style>
  <w:style w:type="paragraph" w:styleId="1">
    <w:name w:val="heading 1"/>
    <w:basedOn w:val="a"/>
    <w:next w:val="a"/>
    <w:link w:val="11"/>
    <w:qFormat/>
    <w:rsid w:val="00E64CA6"/>
    <w:pPr>
      <w:keepNext/>
      <w:numPr>
        <w:numId w:val="1"/>
      </w:numPr>
      <w:outlineLvl w:val="0"/>
    </w:pPr>
    <w:rPr>
      <w:rFonts w:eastAsia="ＭＳ ゴシック"/>
      <w:b/>
      <w:sz w:val="24"/>
      <w:szCs w:val="24"/>
      <w:lang w:val="x-none" w:eastAsia="x-none"/>
    </w:rPr>
  </w:style>
  <w:style w:type="paragraph" w:styleId="2">
    <w:name w:val="heading 2"/>
    <w:basedOn w:val="a"/>
    <w:next w:val="a"/>
    <w:link w:val="20"/>
    <w:uiPriority w:val="9"/>
    <w:qFormat/>
    <w:rsid w:val="00E64CA6"/>
    <w:pPr>
      <w:keepNext/>
      <w:numPr>
        <w:ilvl w:val="1"/>
        <w:numId w:val="1"/>
      </w:numPr>
      <w:adjustRightInd w:val="0"/>
      <w:snapToGrid w:val="0"/>
      <w:outlineLvl w:val="1"/>
    </w:pPr>
    <w:rPr>
      <w:rFonts w:eastAsia="ＭＳ ゴシック"/>
      <w:b/>
      <w:sz w:val="22"/>
      <w:lang w:val="x-none" w:eastAsia="x-none"/>
    </w:rPr>
  </w:style>
  <w:style w:type="paragraph" w:styleId="3">
    <w:name w:val="heading 3"/>
    <w:basedOn w:val="a"/>
    <w:next w:val="a"/>
    <w:link w:val="30"/>
    <w:uiPriority w:val="9"/>
    <w:qFormat/>
    <w:rsid w:val="00E64CA6"/>
    <w:pPr>
      <w:keepNext/>
      <w:numPr>
        <w:ilvl w:val="2"/>
        <w:numId w:val="1"/>
      </w:numPr>
      <w:adjustRightInd w:val="0"/>
      <w:snapToGrid w:val="0"/>
      <w:outlineLvl w:val="2"/>
    </w:pPr>
    <w:rPr>
      <w:rFonts w:eastAsia="ＭＳ ゴシック"/>
      <w:b/>
      <w:lang w:val="x-none" w:eastAsia="x-none"/>
    </w:rPr>
  </w:style>
  <w:style w:type="paragraph" w:styleId="4">
    <w:name w:val="heading 4"/>
    <w:basedOn w:val="a"/>
    <w:next w:val="a"/>
    <w:link w:val="40"/>
    <w:uiPriority w:val="9"/>
    <w:qFormat/>
    <w:rsid w:val="0086101E"/>
    <w:pPr>
      <w:keepNext/>
      <w:ind w:leftChars="400" w:left="400"/>
      <w:outlineLvl w:val="3"/>
    </w:pPr>
    <w:rPr>
      <w:rFonts w:ascii="Century" w:hAnsi="Century"/>
      <w:b/>
      <w:bCs/>
      <w:sz w:val="21"/>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link w:val="1"/>
    <w:rsid w:val="00E64CA6"/>
    <w:rPr>
      <w:rFonts w:ascii="Times New Roman" w:eastAsia="ＭＳ ゴシック" w:hAnsi="Times New Roman"/>
      <w:b/>
      <w:kern w:val="2"/>
      <w:sz w:val="24"/>
      <w:szCs w:val="24"/>
      <w:lang w:val="x-none" w:eastAsia="x-none"/>
    </w:rPr>
  </w:style>
  <w:style w:type="character" w:customStyle="1" w:styleId="20">
    <w:name w:val="見出し 2 (文字)"/>
    <w:link w:val="2"/>
    <w:uiPriority w:val="9"/>
    <w:rsid w:val="00E64CA6"/>
    <w:rPr>
      <w:rFonts w:ascii="Times New Roman" w:eastAsia="ＭＳ ゴシック" w:hAnsi="Times New Roman"/>
      <w:b/>
      <w:kern w:val="2"/>
      <w:sz w:val="22"/>
      <w:szCs w:val="22"/>
      <w:lang w:val="x-none" w:eastAsia="x-none"/>
    </w:rPr>
  </w:style>
  <w:style w:type="character" w:customStyle="1" w:styleId="30">
    <w:name w:val="見出し 3 (文字)"/>
    <w:link w:val="3"/>
    <w:uiPriority w:val="9"/>
    <w:rsid w:val="00E64CA6"/>
    <w:rPr>
      <w:rFonts w:ascii="Times New Roman" w:eastAsia="ＭＳ ゴシック" w:hAnsi="Times New Roman"/>
      <w:b/>
      <w:kern w:val="2"/>
      <w:szCs w:val="22"/>
      <w:lang w:val="x-none" w:eastAsia="x-none"/>
    </w:rPr>
  </w:style>
  <w:style w:type="paragraph" w:styleId="a3">
    <w:name w:val="Balloon Text"/>
    <w:basedOn w:val="a"/>
    <w:link w:val="a4"/>
    <w:uiPriority w:val="99"/>
    <w:semiHidden/>
    <w:unhideWhenUsed/>
    <w:rsid w:val="001B58B5"/>
    <w:rPr>
      <w:rFonts w:ascii="Arial" w:eastAsia="ＭＳ ゴシック" w:hAnsi="Arial"/>
      <w:kern w:val="0"/>
      <w:sz w:val="18"/>
      <w:szCs w:val="18"/>
      <w:lang w:val="x-none" w:eastAsia="x-none"/>
    </w:rPr>
  </w:style>
  <w:style w:type="character" w:customStyle="1" w:styleId="a4">
    <w:name w:val="吹き出し (文字)"/>
    <w:link w:val="a3"/>
    <w:uiPriority w:val="99"/>
    <w:semiHidden/>
    <w:rsid w:val="001B58B5"/>
    <w:rPr>
      <w:rFonts w:ascii="Arial" w:eastAsia="ＭＳ ゴシック" w:hAnsi="Arial" w:cs="Times New Roman"/>
      <w:sz w:val="18"/>
      <w:szCs w:val="18"/>
    </w:rPr>
  </w:style>
  <w:style w:type="paragraph" w:styleId="a5">
    <w:name w:val="header"/>
    <w:basedOn w:val="a"/>
    <w:link w:val="a6"/>
    <w:rsid w:val="001B58B5"/>
    <w:pPr>
      <w:tabs>
        <w:tab w:val="center" w:pos="4252"/>
        <w:tab w:val="right" w:pos="8504"/>
      </w:tabs>
      <w:snapToGrid w:val="0"/>
    </w:pPr>
    <w:rPr>
      <w:rFonts w:ascii="Century" w:hAnsi="Century"/>
      <w:kern w:val="0"/>
      <w:szCs w:val="20"/>
      <w:lang w:val="x-none" w:eastAsia="x-none"/>
    </w:rPr>
  </w:style>
  <w:style w:type="character" w:customStyle="1" w:styleId="a6">
    <w:name w:val="ヘッダー (文字)"/>
    <w:link w:val="a5"/>
    <w:rsid w:val="001B58B5"/>
    <w:rPr>
      <w:rFonts w:ascii="Century" w:eastAsia="ＭＳ 明朝" w:hAnsi="Century" w:cs="Times New Roman"/>
      <w:szCs w:val="20"/>
    </w:rPr>
  </w:style>
  <w:style w:type="table" w:styleId="a7">
    <w:name w:val="Table Grid"/>
    <w:basedOn w:val="a1"/>
    <w:rsid w:val="005A78B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er"/>
    <w:basedOn w:val="a"/>
    <w:link w:val="a9"/>
    <w:unhideWhenUsed/>
    <w:rsid w:val="005A78B8"/>
    <w:pPr>
      <w:tabs>
        <w:tab w:val="center" w:pos="4252"/>
        <w:tab w:val="right" w:pos="8504"/>
      </w:tabs>
      <w:snapToGrid w:val="0"/>
    </w:pPr>
  </w:style>
  <w:style w:type="character" w:customStyle="1" w:styleId="a9">
    <w:name w:val="フッター (文字)"/>
    <w:basedOn w:val="a0"/>
    <w:link w:val="a8"/>
    <w:uiPriority w:val="99"/>
    <w:rsid w:val="005A78B8"/>
  </w:style>
  <w:style w:type="paragraph" w:styleId="aa">
    <w:name w:val="List Paragraph"/>
    <w:basedOn w:val="a"/>
    <w:uiPriority w:val="34"/>
    <w:qFormat/>
    <w:rsid w:val="00AB6257"/>
    <w:pPr>
      <w:ind w:leftChars="400" w:left="840"/>
    </w:pPr>
  </w:style>
  <w:style w:type="paragraph" w:customStyle="1" w:styleId="BODY">
    <w:name w:val="BODY"/>
    <w:basedOn w:val="a"/>
    <w:autoRedefine/>
    <w:rsid w:val="00FE4DCA"/>
    <w:rPr>
      <w:color w:val="000000"/>
      <w:kern w:val="16"/>
      <w:szCs w:val="20"/>
      <w:lang w:val="en-GB"/>
    </w:rPr>
  </w:style>
  <w:style w:type="paragraph" w:customStyle="1" w:styleId="BODYident">
    <w:name w:val="BODY ident"/>
    <w:basedOn w:val="a"/>
    <w:rsid w:val="00B72ECF"/>
    <w:pPr>
      <w:jc w:val="left"/>
    </w:pPr>
    <w:rPr>
      <w:rFonts w:eastAsia="PMingLiU"/>
      <w:sz w:val="24"/>
      <w:szCs w:val="24"/>
      <w:lang w:eastAsia="zh-TW"/>
    </w:rPr>
  </w:style>
  <w:style w:type="paragraph" w:styleId="ab">
    <w:name w:val="No Spacing"/>
    <w:uiPriority w:val="1"/>
    <w:rsid w:val="00584F60"/>
    <w:pPr>
      <w:widowControl w:val="0"/>
      <w:jc w:val="both"/>
    </w:pPr>
    <w:rPr>
      <w:kern w:val="2"/>
      <w:sz w:val="21"/>
      <w:szCs w:val="22"/>
      <w:lang w:val="en-US" w:eastAsia="ja-JP" w:bidi="ar-SA"/>
    </w:rPr>
  </w:style>
  <w:style w:type="paragraph" w:styleId="ac">
    <w:name w:val="TOC Heading"/>
    <w:basedOn w:val="1"/>
    <w:next w:val="a"/>
    <w:uiPriority w:val="39"/>
    <w:qFormat/>
    <w:rsid w:val="00CE26B7"/>
    <w:pPr>
      <w:keepLines/>
      <w:widowControl/>
      <w:spacing w:before="480" w:line="276" w:lineRule="auto"/>
      <w:jc w:val="left"/>
      <w:outlineLvl w:val="9"/>
    </w:pPr>
    <w:rPr>
      <w:bCs/>
      <w:color w:val="365F91"/>
      <w:kern w:val="0"/>
      <w:sz w:val="28"/>
      <w:szCs w:val="28"/>
    </w:rPr>
  </w:style>
  <w:style w:type="paragraph" w:styleId="12">
    <w:name w:val="toc 1"/>
    <w:basedOn w:val="a"/>
    <w:next w:val="a"/>
    <w:autoRedefine/>
    <w:uiPriority w:val="39"/>
    <w:unhideWhenUsed/>
    <w:rsid w:val="00091E3E"/>
    <w:pPr>
      <w:tabs>
        <w:tab w:val="left" w:pos="420"/>
        <w:tab w:val="right" w:leader="dot" w:pos="9060"/>
      </w:tabs>
    </w:pPr>
    <w:rPr>
      <w:b/>
      <w:bCs/>
      <w:noProof/>
      <w:sz w:val="24"/>
      <w:szCs w:val="24"/>
    </w:rPr>
  </w:style>
  <w:style w:type="paragraph" w:styleId="31">
    <w:name w:val="toc 3"/>
    <w:basedOn w:val="a"/>
    <w:next w:val="a"/>
    <w:autoRedefine/>
    <w:uiPriority w:val="39"/>
    <w:unhideWhenUsed/>
    <w:rsid w:val="00CE26B7"/>
    <w:pPr>
      <w:ind w:leftChars="200" w:left="420"/>
    </w:pPr>
  </w:style>
  <w:style w:type="character" w:styleId="ad">
    <w:name w:val="Hyperlink"/>
    <w:uiPriority w:val="99"/>
    <w:unhideWhenUsed/>
    <w:rsid w:val="00CE26B7"/>
    <w:rPr>
      <w:color w:val="0000FF"/>
      <w:u w:val="single"/>
    </w:rPr>
  </w:style>
  <w:style w:type="paragraph" w:styleId="ae">
    <w:name w:val="Body Text"/>
    <w:basedOn w:val="a"/>
    <w:link w:val="af"/>
    <w:rsid w:val="0055222C"/>
    <w:pPr>
      <w:widowControl/>
      <w:tabs>
        <w:tab w:val="left" w:pos="360"/>
      </w:tabs>
      <w:overflowPunct w:val="0"/>
      <w:autoSpaceDE w:val="0"/>
      <w:autoSpaceDN w:val="0"/>
      <w:adjustRightInd w:val="0"/>
      <w:spacing w:after="120"/>
      <w:jc w:val="left"/>
      <w:textAlignment w:val="baseline"/>
    </w:pPr>
    <w:rPr>
      <w:rFonts w:eastAsia="Batang"/>
      <w:color w:val="000000"/>
      <w:kern w:val="0"/>
      <w:sz w:val="22"/>
      <w:szCs w:val="20"/>
      <w:lang w:val="de-DE" w:eastAsia="ko-KR"/>
    </w:rPr>
  </w:style>
  <w:style w:type="character" w:customStyle="1" w:styleId="af">
    <w:name w:val="本文 (文字)"/>
    <w:link w:val="ae"/>
    <w:rsid w:val="0055222C"/>
    <w:rPr>
      <w:rFonts w:ascii="Times New Roman" w:eastAsia="Batang" w:hAnsi="Times New Roman" w:cs="Times New Roman"/>
      <w:color w:val="000000"/>
      <w:kern w:val="0"/>
      <w:sz w:val="22"/>
      <w:szCs w:val="20"/>
      <w:lang w:val="de-DE" w:eastAsia="ko-KR"/>
    </w:rPr>
  </w:style>
  <w:style w:type="table" w:styleId="13">
    <w:name w:val="Light Shading Accent 6"/>
    <w:basedOn w:val="a1"/>
    <w:uiPriority w:val="60"/>
    <w:rsid w:val="00FF2B53"/>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110">
    <w:name w:val="表 (モノトーン)  11"/>
    <w:basedOn w:val="a1"/>
    <w:uiPriority w:val="60"/>
    <w:rsid w:val="00FF2B53"/>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21">
    <w:name w:val="toc 2"/>
    <w:basedOn w:val="a"/>
    <w:next w:val="a"/>
    <w:autoRedefine/>
    <w:uiPriority w:val="39"/>
    <w:unhideWhenUsed/>
    <w:rsid w:val="00E634B2"/>
    <w:pPr>
      <w:ind w:leftChars="100" w:left="210"/>
    </w:pPr>
  </w:style>
  <w:style w:type="paragraph" w:styleId="af0">
    <w:name w:val="Normal Indent"/>
    <w:basedOn w:val="a"/>
    <w:rsid w:val="00C345A3"/>
    <w:pPr>
      <w:ind w:left="851"/>
    </w:pPr>
    <w:rPr>
      <w:rFonts w:ascii="Century" w:hAnsi="Century"/>
      <w:szCs w:val="20"/>
    </w:rPr>
  </w:style>
  <w:style w:type="character" w:styleId="af1">
    <w:name w:val="page number"/>
    <w:basedOn w:val="a0"/>
    <w:rsid w:val="00111881"/>
  </w:style>
  <w:style w:type="character" w:customStyle="1" w:styleId="af2">
    <w:name w:val="見出しマップ (文字)"/>
    <w:link w:val="af3"/>
    <w:semiHidden/>
    <w:rsid w:val="00111881"/>
    <w:rPr>
      <w:rFonts w:ascii="Arial" w:eastAsia="ＭＳ ゴシック" w:hAnsi="Arial"/>
      <w:kern w:val="2"/>
      <w:sz w:val="21"/>
      <w:szCs w:val="24"/>
      <w:shd w:val="clear" w:color="auto" w:fill="000080"/>
    </w:rPr>
  </w:style>
  <w:style w:type="paragraph" w:styleId="af3">
    <w:name w:val="Document Map"/>
    <w:basedOn w:val="a"/>
    <w:link w:val="af2"/>
    <w:semiHidden/>
    <w:rsid w:val="00111881"/>
    <w:pPr>
      <w:shd w:val="clear" w:color="auto" w:fill="000080"/>
    </w:pPr>
    <w:rPr>
      <w:rFonts w:ascii="Arial" w:eastAsia="ＭＳ ゴシック" w:hAnsi="Arial"/>
      <w:sz w:val="21"/>
      <w:szCs w:val="24"/>
      <w:lang w:val="x-none" w:eastAsia="x-none"/>
    </w:rPr>
  </w:style>
  <w:style w:type="paragraph" w:customStyle="1" w:styleId="af4">
    <w:name w:val="바탕글"/>
    <w:rsid w:val="00486F9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 w:eastAsia="Batang" w:hAnsi="Times New Roman"/>
      <w:color w:val="000000"/>
      <w:lang w:val="en-US" w:eastAsia="ko-KR" w:bidi="ar-SA"/>
    </w:rPr>
  </w:style>
  <w:style w:type="character" w:customStyle="1" w:styleId="40">
    <w:name w:val="見出し 4 (文字)"/>
    <w:link w:val="4"/>
    <w:uiPriority w:val="9"/>
    <w:rsid w:val="0086101E"/>
    <w:rPr>
      <w:b/>
      <w:bCs/>
      <w:kern w:val="2"/>
      <w:sz w:val="21"/>
      <w:szCs w:val="22"/>
    </w:rPr>
  </w:style>
  <w:style w:type="paragraph" w:styleId="41">
    <w:name w:val="toc 4"/>
    <w:basedOn w:val="a"/>
    <w:next w:val="a"/>
    <w:autoRedefine/>
    <w:uiPriority w:val="39"/>
    <w:unhideWhenUsed/>
    <w:rsid w:val="003B49D3"/>
    <w:pPr>
      <w:ind w:leftChars="300" w:left="630"/>
    </w:pPr>
  </w:style>
  <w:style w:type="paragraph" w:customStyle="1" w:styleId="Indent2">
    <w:name w:val="Indent2"/>
    <w:basedOn w:val="a"/>
    <w:link w:val="Indent20"/>
    <w:autoRedefine/>
    <w:qFormat/>
    <w:rsid w:val="00292514"/>
    <w:pPr>
      <w:ind w:leftChars="200" w:left="400"/>
    </w:pPr>
    <w:rPr>
      <w:color w:val="000000"/>
      <w:sz w:val="24"/>
      <w:szCs w:val="24"/>
      <w:lang w:val="x-none" w:eastAsia="x-none"/>
    </w:rPr>
  </w:style>
  <w:style w:type="paragraph" w:styleId="af5">
    <w:name w:val="caption"/>
    <w:basedOn w:val="a"/>
    <w:next w:val="a"/>
    <w:uiPriority w:val="35"/>
    <w:unhideWhenUsed/>
    <w:qFormat/>
    <w:rsid w:val="009F1AD7"/>
    <w:rPr>
      <w:b/>
      <w:bCs/>
      <w:szCs w:val="21"/>
    </w:rPr>
  </w:style>
  <w:style w:type="character" w:customStyle="1" w:styleId="Indent20">
    <w:name w:val="Indent2 (文字)"/>
    <w:link w:val="Indent2"/>
    <w:rsid w:val="00292514"/>
    <w:rPr>
      <w:rFonts w:ascii="Times New Roman" w:hAnsi="Times New Roman"/>
      <w:color w:val="000000"/>
      <w:kern w:val="2"/>
      <w:sz w:val="24"/>
      <w:szCs w:val="24"/>
      <w:lang w:bidi="ar-SA"/>
    </w:rPr>
  </w:style>
  <w:style w:type="paragraph" w:customStyle="1" w:styleId="10">
    <w:name w:val="1) 段落"/>
    <w:basedOn w:val="a"/>
    <w:link w:val="14"/>
    <w:qFormat/>
    <w:rsid w:val="00324342"/>
    <w:pPr>
      <w:numPr>
        <w:numId w:val="2"/>
      </w:numPr>
    </w:pPr>
    <w:rPr>
      <w:szCs w:val="20"/>
      <w:lang w:val="x-none" w:eastAsia="x-none"/>
    </w:rPr>
  </w:style>
  <w:style w:type="character" w:customStyle="1" w:styleId="14">
    <w:name w:val="1) 段落 (文字)"/>
    <w:link w:val="10"/>
    <w:rsid w:val="00324342"/>
    <w:rPr>
      <w:rFonts w:ascii="Times New Roman" w:hAnsi="Times New Roman"/>
      <w:kern w:val="2"/>
      <w:lang w:val="x-none" w:eastAsia="x-none"/>
    </w:rPr>
  </w:style>
  <w:style w:type="paragraph" w:customStyle="1" w:styleId="Default">
    <w:name w:val="Default"/>
    <w:rsid w:val="00512C67"/>
    <w:pPr>
      <w:widowControl w:val="0"/>
      <w:autoSpaceDE w:val="0"/>
      <w:autoSpaceDN w:val="0"/>
      <w:adjustRightInd w:val="0"/>
    </w:pPr>
    <w:rPr>
      <w:rFonts w:ascii="Arial" w:hAnsi="Arial" w:cs="Arial"/>
      <w:color w:val="000000"/>
      <w:sz w:val="24"/>
      <w:szCs w:val="24"/>
      <w:lang w:val="en-US" w:eastAsia="ja-JP" w:bidi="ar-SA"/>
    </w:rPr>
  </w:style>
  <w:style w:type="paragraph" w:customStyle="1" w:styleId="gmail-msolistparagraph">
    <w:name w:val="gmail-msolistparagraph"/>
    <w:basedOn w:val="a"/>
    <w:rsid w:val="00B82309"/>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7118">
      <w:bodyDiv w:val="1"/>
      <w:marLeft w:val="0"/>
      <w:marRight w:val="0"/>
      <w:marTop w:val="0"/>
      <w:marBottom w:val="0"/>
      <w:divBdr>
        <w:top w:val="none" w:sz="0" w:space="0" w:color="auto"/>
        <w:left w:val="none" w:sz="0" w:space="0" w:color="auto"/>
        <w:bottom w:val="none" w:sz="0" w:space="0" w:color="auto"/>
        <w:right w:val="none" w:sz="0" w:space="0" w:color="auto"/>
      </w:divBdr>
    </w:div>
    <w:div w:id="102579198">
      <w:bodyDiv w:val="1"/>
      <w:marLeft w:val="0"/>
      <w:marRight w:val="0"/>
      <w:marTop w:val="0"/>
      <w:marBottom w:val="0"/>
      <w:divBdr>
        <w:top w:val="none" w:sz="0" w:space="0" w:color="auto"/>
        <w:left w:val="none" w:sz="0" w:space="0" w:color="auto"/>
        <w:bottom w:val="none" w:sz="0" w:space="0" w:color="auto"/>
        <w:right w:val="none" w:sz="0" w:space="0" w:color="auto"/>
      </w:divBdr>
    </w:div>
    <w:div w:id="210701093">
      <w:bodyDiv w:val="1"/>
      <w:marLeft w:val="0"/>
      <w:marRight w:val="0"/>
      <w:marTop w:val="0"/>
      <w:marBottom w:val="0"/>
      <w:divBdr>
        <w:top w:val="none" w:sz="0" w:space="0" w:color="auto"/>
        <w:left w:val="none" w:sz="0" w:space="0" w:color="auto"/>
        <w:bottom w:val="none" w:sz="0" w:space="0" w:color="auto"/>
        <w:right w:val="none" w:sz="0" w:space="0" w:color="auto"/>
      </w:divBdr>
    </w:div>
    <w:div w:id="237910389">
      <w:bodyDiv w:val="1"/>
      <w:marLeft w:val="0"/>
      <w:marRight w:val="0"/>
      <w:marTop w:val="0"/>
      <w:marBottom w:val="0"/>
      <w:divBdr>
        <w:top w:val="none" w:sz="0" w:space="0" w:color="auto"/>
        <w:left w:val="none" w:sz="0" w:space="0" w:color="auto"/>
        <w:bottom w:val="none" w:sz="0" w:space="0" w:color="auto"/>
        <w:right w:val="none" w:sz="0" w:space="0" w:color="auto"/>
      </w:divBdr>
    </w:div>
    <w:div w:id="313993336">
      <w:bodyDiv w:val="1"/>
      <w:marLeft w:val="0"/>
      <w:marRight w:val="0"/>
      <w:marTop w:val="0"/>
      <w:marBottom w:val="0"/>
      <w:divBdr>
        <w:top w:val="none" w:sz="0" w:space="0" w:color="auto"/>
        <w:left w:val="none" w:sz="0" w:space="0" w:color="auto"/>
        <w:bottom w:val="none" w:sz="0" w:space="0" w:color="auto"/>
        <w:right w:val="none" w:sz="0" w:space="0" w:color="auto"/>
      </w:divBdr>
    </w:div>
    <w:div w:id="318072384">
      <w:bodyDiv w:val="1"/>
      <w:marLeft w:val="0"/>
      <w:marRight w:val="0"/>
      <w:marTop w:val="0"/>
      <w:marBottom w:val="0"/>
      <w:divBdr>
        <w:top w:val="none" w:sz="0" w:space="0" w:color="auto"/>
        <w:left w:val="none" w:sz="0" w:space="0" w:color="auto"/>
        <w:bottom w:val="none" w:sz="0" w:space="0" w:color="auto"/>
        <w:right w:val="none" w:sz="0" w:space="0" w:color="auto"/>
      </w:divBdr>
    </w:div>
    <w:div w:id="345253939">
      <w:bodyDiv w:val="1"/>
      <w:marLeft w:val="0"/>
      <w:marRight w:val="0"/>
      <w:marTop w:val="0"/>
      <w:marBottom w:val="0"/>
      <w:divBdr>
        <w:top w:val="none" w:sz="0" w:space="0" w:color="auto"/>
        <w:left w:val="none" w:sz="0" w:space="0" w:color="auto"/>
        <w:bottom w:val="none" w:sz="0" w:space="0" w:color="auto"/>
        <w:right w:val="none" w:sz="0" w:space="0" w:color="auto"/>
      </w:divBdr>
    </w:div>
    <w:div w:id="386340579">
      <w:bodyDiv w:val="1"/>
      <w:marLeft w:val="0"/>
      <w:marRight w:val="0"/>
      <w:marTop w:val="0"/>
      <w:marBottom w:val="0"/>
      <w:divBdr>
        <w:top w:val="none" w:sz="0" w:space="0" w:color="auto"/>
        <w:left w:val="none" w:sz="0" w:space="0" w:color="auto"/>
        <w:bottom w:val="none" w:sz="0" w:space="0" w:color="auto"/>
        <w:right w:val="none" w:sz="0" w:space="0" w:color="auto"/>
      </w:divBdr>
    </w:div>
    <w:div w:id="390005108">
      <w:bodyDiv w:val="1"/>
      <w:marLeft w:val="0"/>
      <w:marRight w:val="0"/>
      <w:marTop w:val="0"/>
      <w:marBottom w:val="0"/>
      <w:divBdr>
        <w:top w:val="none" w:sz="0" w:space="0" w:color="auto"/>
        <w:left w:val="none" w:sz="0" w:space="0" w:color="auto"/>
        <w:bottom w:val="none" w:sz="0" w:space="0" w:color="auto"/>
        <w:right w:val="none" w:sz="0" w:space="0" w:color="auto"/>
      </w:divBdr>
    </w:div>
    <w:div w:id="410082765">
      <w:bodyDiv w:val="1"/>
      <w:marLeft w:val="0"/>
      <w:marRight w:val="0"/>
      <w:marTop w:val="0"/>
      <w:marBottom w:val="0"/>
      <w:divBdr>
        <w:top w:val="none" w:sz="0" w:space="0" w:color="auto"/>
        <w:left w:val="none" w:sz="0" w:space="0" w:color="auto"/>
        <w:bottom w:val="none" w:sz="0" w:space="0" w:color="auto"/>
        <w:right w:val="none" w:sz="0" w:space="0" w:color="auto"/>
      </w:divBdr>
    </w:div>
    <w:div w:id="448624504">
      <w:bodyDiv w:val="1"/>
      <w:marLeft w:val="0"/>
      <w:marRight w:val="0"/>
      <w:marTop w:val="0"/>
      <w:marBottom w:val="0"/>
      <w:divBdr>
        <w:top w:val="none" w:sz="0" w:space="0" w:color="auto"/>
        <w:left w:val="none" w:sz="0" w:space="0" w:color="auto"/>
        <w:bottom w:val="none" w:sz="0" w:space="0" w:color="auto"/>
        <w:right w:val="none" w:sz="0" w:space="0" w:color="auto"/>
      </w:divBdr>
    </w:div>
    <w:div w:id="488444775">
      <w:bodyDiv w:val="1"/>
      <w:marLeft w:val="0"/>
      <w:marRight w:val="0"/>
      <w:marTop w:val="0"/>
      <w:marBottom w:val="0"/>
      <w:divBdr>
        <w:top w:val="none" w:sz="0" w:space="0" w:color="auto"/>
        <w:left w:val="none" w:sz="0" w:space="0" w:color="auto"/>
        <w:bottom w:val="none" w:sz="0" w:space="0" w:color="auto"/>
        <w:right w:val="none" w:sz="0" w:space="0" w:color="auto"/>
      </w:divBdr>
    </w:div>
    <w:div w:id="490604795">
      <w:bodyDiv w:val="1"/>
      <w:marLeft w:val="0"/>
      <w:marRight w:val="0"/>
      <w:marTop w:val="0"/>
      <w:marBottom w:val="0"/>
      <w:divBdr>
        <w:top w:val="none" w:sz="0" w:space="0" w:color="auto"/>
        <w:left w:val="none" w:sz="0" w:space="0" w:color="auto"/>
        <w:bottom w:val="none" w:sz="0" w:space="0" w:color="auto"/>
        <w:right w:val="none" w:sz="0" w:space="0" w:color="auto"/>
      </w:divBdr>
    </w:div>
    <w:div w:id="631978428">
      <w:bodyDiv w:val="1"/>
      <w:marLeft w:val="0"/>
      <w:marRight w:val="0"/>
      <w:marTop w:val="0"/>
      <w:marBottom w:val="0"/>
      <w:divBdr>
        <w:top w:val="none" w:sz="0" w:space="0" w:color="auto"/>
        <w:left w:val="none" w:sz="0" w:space="0" w:color="auto"/>
        <w:bottom w:val="none" w:sz="0" w:space="0" w:color="auto"/>
        <w:right w:val="none" w:sz="0" w:space="0" w:color="auto"/>
      </w:divBdr>
    </w:div>
    <w:div w:id="657542343">
      <w:bodyDiv w:val="1"/>
      <w:marLeft w:val="0"/>
      <w:marRight w:val="0"/>
      <w:marTop w:val="0"/>
      <w:marBottom w:val="0"/>
      <w:divBdr>
        <w:top w:val="none" w:sz="0" w:space="0" w:color="auto"/>
        <w:left w:val="none" w:sz="0" w:space="0" w:color="auto"/>
        <w:bottom w:val="none" w:sz="0" w:space="0" w:color="auto"/>
        <w:right w:val="none" w:sz="0" w:space="0" w:color="auto"/>
      </w:divBdr>
    </w:div>
    <w:div w:id="671875690">
      <w:bodyDiv w:val="1"/>
      <w:marLeft w:val="0"/>
      <w:marRight w:val="0"/>
      <w:marTop w:val="0"/>
      <w:marBottom w:val="0"/>
      <w:divBdr>
        <w:top w:val="none" w:sz="0" w:space="0" w:color="auto"/>
        <w:left w:val="none" w:sz="0" w:space="0" w:color="auto"/>
        <w:bottom w:val="none" w:sz="0" w:space="0" w:color="auto"/>
        <w:right w:val="none" w:sz="0" w:space="0" w:color="auto"/>
      </w:divBdr>
    </w:div>
    <w:div w:id="769814686">
      <w:bodyDiv w:val="1"/>
      <w:marLeft w:val="0"/>
      <w:marRight w:val="0"/>
      <w:marTop w:val="0"/>
      <w:marBottom w:val="0"/>
      <w:divBdr>
        <w:top w:val="none" w:sz="0" w:space="0" w:color="auto"/>
        <w:left w:val="none" w:sz="0" w:space="0" w:color="auto"/>
        <w:bottom w:val="none" w:sz="0" w:space="0" w:color="auto"/>
        <w:right w:val="none" w:sz="0" w:space="0" w:color="auto"/>
      </w:divBdr>
    </w:div>
    <w:div w:id="799303599">
      <w:bodyDiv w:val="1"/>
      <w:marLeft w:val="0"/>
      <w:marRight w:val="0"/>
      <w:marTop w:val="0"/>
      <w:marBottom w:val="0"/>
      <w:divBdr>
        <w:top w:val="none" w:sz="0" w:space="0" w:color="auto"/>
        <w:left w:val="none" w:sz="0" w:space="0" w:color="auto"/>
        <w:bottom w:val="none" w:sz="0" w:space="0" w:color="auto"/>
        <w:right w:val="none" w:sz="0" w:space="0" w:color="auto"/>
      </w:divBdr>
    </w:div>
    <w:div w:id="820004941">
      <w:bodyDiv w:val="1"/>
      <w:marLeft w:val="0"/>
      <w:marRight w:val="0"/>
      <w:marTop w:val="0"/>
      <w:marBottom w:val="0"/>
      <w:divBdr>
        <w:top w:val="none" w:sz="0" w:space="0" w:color="auto"/>
        <w:left w:val="none" w:sz="0" w:space="0" w:color="auto"/>
        <w:bottom w:val="none" w:sz="0" w:space="0" w:color="auto"/>
        <w:right w:val="none" w:sz="0" w:space="0" w:color="auto"/>
      </w:divBdr>
    </w:div>
    <w:div w:id="887453041">
      <w:bodyDiv w:val="1"/>
      <w:marLeft w:val="0"/>
      <w:marRight w:val="0"/>
      <w:marTop w:val="0"/>
      <w:marBottom w:val="0"/>
      <w:divBdr>
        <w:top w:val="none" w:sz="0" w:space="0" w:color="auto"/>
        <w:left w:val="none" w:sz="0" w:space="0" w:color="auto"/>
        <w:bottom w:val="none" w:sz="0" w:space="0" w:color="auto"/>
        <w:right w:val="none" w:sz="0" w:space="0" w:color="auto"/>
      </w:divBdr>
    </w:div>
    <w:div w:id="961688409">
      <w:bodyDiv w:val="1"/>
      <w:marLeft w:val="0"/>
      <w:marRight w:val="0"/>
      <w:marTop w:val="0"/>
      <w:marBottom w:val="0"/>
      <w:divBdr>
        <w:top w:val="none" w:sz="0" w:space="0" w:color="auto"/>
        <w:left w:val="none" w:sz="0" w:space="0" w:color="auto"/>
        <w:bottom w:val="none" w:sz="0" w:space="0" w:color="auto"/>
        <w:right w:val="none" w:sz="0" w:space="0" w:color="auto"/>
      </w:divBdr>
    </w:div>
    <w:div w:id="1010983986">
      <w:bodyDiv w:val="1"/>
      <w:marLeft w:val="0"/>
      <w:marRight w:val="0"/>
      <w:marTop w:val="0"/>
      <w:marBottom w:val="0"/>
      <w:divBdr>
        <w:top w:val="none" w:sz="0" w:space="0" w:color="auto"/>
        <w:left w:val="none" w:sz="0" w:space="0" w:color="auto"/>
        <w:bottom w:val="none" w:sz="0" w:space="0" w:color="auto"/>
        <w:right w:val="none" w:sz="0" w:space="0" w:color="auto"/>
      </w:divBdr>
      <w:divsChild>
        <w:div w:id="1007026584">
          <w:marLeft w:val="0"/>
          <w:marRight w:val="0"/>
          <w:marTop w:val="0"/>
          <w:marBottom w:val="0"/>
          <w:divBdr>
            <w:top w:val="none" w:sz="0" w:space="0" w:color="auto"/>
            <w:left w:val="none" w:sz="0" w:space="0" w:color="auto"/>
            <w:bottom w:val="none" w:sz="0" w:space="0" w:color="auto"/>
            <w:right w:val="none" w:sz="0" w:space="0" w:color="auto"/>
          </w:divBdr>
          <w:divsChild>
            <w:div w:id="4408633">
              <w:marLeft w:val="0"/>
              <w:marRight w:val="-3224"/>
              <w:marTop w:val="0"/>
              <w:marBottom w:val="0"/>
              <w:divBdr>
                <w:top w:val="none" w:sz="0" w:space="0" w:color="auto"/>
                <w:left w:val="none" w:sz="0" w:space="0" w:color="auto"/>
                <w:bottom w:val="none" w:sz="0" w:space="0" w:color="auto"/>
                <w:right w:val="none" w:sz="0" w:space="0" w:color="auto"/>
              </w:divBdr>
              <w:divsChild>
                <w:div w:id="2023317013">
                  <w:marLeft w:val="0"/>
                  <w:marRight w:val="3224"/>
                  <w:marTop w:val="0"/>
                  <w:marBottom w:val="0"/>
                  <w:divBdr>
                    <w:top w:val="none" w:sz="0" w:space="0" w:color="auto"/>
                    <w:left w:val="none" w:sz="0" w:space="0" w:color="auto"/>
                    <w:bottom w:val="none" w:sz="0" w:space="0" w:color="auto"/>
                    <w:right w:val="none" w:sz="0" w:space="0" w:color="auto"/>
                  </w:divBdr>
                  <w:divsChild>
                    <w:div w:id="848330747">
                      <w:marLeft w:val="0"/>
                      <w:marRight w:val="0"/>
                      <w:marTop w:val="0"/>
                      <w:marBottom w:val="0"/>
                      <w:divBdr>
                        <w:top w:val="none" w:sz="0" w:space="0" w:color="auto"/>
                        <w:left w:val="none" w:sz="0" w:space="0" w:color="auto"/>
                        <w:bottom w:val="none" w:sz="0" w:space="0" w:color="auto"/>
                        <w:right w:val="none" w:sz="0" w:space="0" w:color="auto"/>
                      </w:divBdr>
                      <w:divsChild>
                        <w:div w:id="1158577382">
                          <w:marLeft w:val="0"/>
                          <w:marRight w:val="0"/>
                          <w:marTop w:val="0"/>
                          <w:marBottom w:val="0"/>
                          <w:divBdr>
                            <w:top w:val="none" w:sz="0" w:space="0" w:color="auto"/>
                            <w:left w:val="none" w:sz="0" w:space="0" w:color="auto"/>
                            <w:bottom w:val="none" w:sz="0" w:space="0" w:color="auto"/>
                            <w:right w:val="none" w:sz="0" w:space="0" w:color="auto"/>
                          </w:divBdr>
                          <w:divsChild>
                            <w:div w:id="1935478643">
                              <w:marLeft w:val="0"/>
                              <w:marRight w:val="107"/>
                              <w:marTop w:val="0"/>
                              <w:marBottom w:val="0"/>
                              <w:divBdr>
                                <w:top w:val="none" w:sz="0" w:space="0" w:color="auto"/>
                                <w:left w:val="none" w:sz="0" w:space="0" w:color="auto"/>
                                <w:bottom w:val="none" w:sz="0" w:space="0" w:color="auto"/>
                                <w:right w:val="none" w:sz="0" w:space="0" w:color="auto"/>
                              </w:divBdr>
                              <w:divsChild>
                                <w:div w:id="1771126921">
                                  <w:marLeft w:val="0"/>
                                  <w:marRight w:val="0"/>
                                  <w:marTop w:val="0"/>
                                  <w:marBottom w:val="5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399758">
      <w:bodyDiv w:val="1"/>
      <w:marLeft w:val="0"/>
      <w:marRight w:val="0"/>
      <w:marTop w:val="0"/>
      <w:marBottom w:val="0"/>
      <w:divBdr>
        <w:top w:val="none" w:sz="0" w:space="0" w:color="auto"/>
        <w:left w:val="none" w:sz="0" w:space="0" w:color="auto"/>
        <w:bottom w:val="none" w:sz="0" w:space="0" w:color="auto"/>
        <w:right w:val="none" w:sz="0" w:space="0" w:color="auto"/>
      </w:divBdr>
    </w:div>
    <w:div w:id="1039621775">
      <w:bodyDiv w:val="1"/>
      <w:marLeft w:val="0"/>
      <w:marRight w:val="0"/>
      <w:marTop w:val="0"/>
      <w:marBottom w:val="0"/>
      <w:divBdr>
        <w:top w:val="none" w:sz="0" w:space="0" w:color="auto"/>
        <w:left w:val="none" w:sz="0" w:space="0" w:color="auto"/>
        <w:bottom w:val="none" w:sz="0" w:space="0" w:color="auto"/>
        <w:right w:val="none" w:sz="0" w:space="0" w:color="auto"/>
      </w:divBdr>
    </w:div>
    <w:div w:id="1093863584">
      <w:bodyDiv w:val="1"/>
      <w:marLeft w:val="0"/>
      <w:marRight w:val="0"/>
      <w:marTop w:val="0"/>
      <w:marBottom w:val="0"/>
      <w:divBdr>
        <w:top w:val="none" w:sz="0" w:space="0" w:color="auto"/>
        <w:left w:val="none" w:sz="0" w:space="0" w:color="auto"/>
        <w:bottom w:val="none" w:sz="0" w:space="0" w:color="auto"/>
        <w:right w:val="none" w:sz="0" w:space="0" w:color="auto"/>
      </w:divBdr>
    </w:div>
    <w:div w:id="1118796095">
      <w:bodyDiv w:val="1"/>
      <w:marLeft w:val="0"/>
      <w:marRight w:val="0"/>
      <w:marTop w:val="0"/>
      <w:marBottom w:val="0"/>
      <w:divBdr>
        <w:top w:val="none" w:sz="0" w:space="0" w:color="auto"/>
        <w:left w:val="none" w:sz="0" w:space="0" w:color="auto"/>
        <w:bottom w:val="none" w:sz="0" w:space="0" w:color="auto"/>
        <w:right w:val="none" w:sz="0" w:space="0" w:color="auto"/>
      </w:divBdr>
    </w:div>
    <w:div w:id="1150825131">
      <w:bodyDiv w:val="1"/>
      <w:marLeft w:val="0"/>
      <w:marRight w:val="0"/>
      <w:marTop w:val="0"/>
      <w:marBottom w:val="0"/>
      <w:divBdr>
        <w:top w:val="none" w:sz="0" w:space="0" w:color="auto"/>
        <w:left w:val="none" w:sz="0" w:space="0" w:color="auto"/>
        <w:bottom w:val="none" w:sz="0" w:space="0" w:color="auto"/>
        <w:right w:val="none" w:sz="0" w:space="0" w:color="auto"/>
      </w:divBdr>
    </w:div>
    <w:div w:id="1175731712">
      <w:bodyDiv w:val="1"/>
      <w:marLeft w:val="0"/>
      <w:marRight w:val="0"/>
      <w:marTop w:val="0"/>
      <w:marBottom w:val="0"/>
      <w:divBdr>
        <w:top w:val="none" w:sz="0" w:space="0" w:color="auto"/>
        <w:left w:val="none" w:sz="0" w:space="0" w:color="auto"/>
        <w:bottom w:val="none" w:sz="0" w:space="0" w:color="auto"/>
        <w:right w:val="none" w:sz="0" w:space="0" w:color="auto"/>
      </w:divBdr>
    </w:div>
    <w:div w:id="1178540761">
      <w:bodyDiv w:val="1"/>
      <w:marLeft w:val="0"/>
      <w:marRight w:val="0"/>
      <w:marTop w:val="0"/>
      <w:marBottom w:val="0"/>
      <w:divBdr>
        <w:top w:val="none" w:sz="0" w:space="0" w:color="auto"/>
        <w:left w:val="none" w:sz="0" w:space="0" w:color="auto"/>
        <w:bottom w:val="none" w:sz="0" w:space="0" w:color="auto"/>
        <w:right w:val="none" w:sz="0" w:space="0" w:color="auto"/>
      </w:divBdr>
    </w:div>
    <w:div w:id="1199734541">
      <w:bodyDiv w:val="1"/>
      <w:marLeft w:val="0"/>
      <w:marRight w:val="0"/>
      <w:marTop w:val="0"/>
      <w:marBottom w:val="0"/>
      <w:divBdr>
        <w:top w:val="none" w:sz="0" w:space="0" w:color="auto"/>
        <w:left w:val="none" w:sz="0" w:space="0" w:color="auto"/>
        <w:bottom w:val="none" w:sz="0" w:space="0" w:color="auto"/>
        <w:right w:val="none" w:sz="0" w:space="0" w:color="auto"/>
      </w:divBdr>
    </w:div>
    <w:div w:id="1241061721">
      <w:bodyDiv w:val="1"/>
      <w:marLeft w:val="0"/>
      <w:marRight w:val="0"/>
      <w:marTop w:val="0"/>
      <w:marBottom w:val="0"/>
      <w:divBdr>
        <w:top w:val="none" w:sz="0" w:space="0" w:color="auto"/>
        <w:left w:val="none" w:sz="0" w:space="0" w:color="auto"/>
        <w:bottom w:val="none" w:sz="0" w:space="0" w:color="auto"/>
        <w:right w:val="none" w:sz="0" w:space="0" w:color="auto"/>
      </w:divBdr>
    </w:div>
    <w:div w:id="1265843242">
      <w:bodyDiv w:val="1"/>
      <w:marLeft w:val="0"/>
      <w:marRight w:val="0"/>
      <w:marTop w:val="0"/>
      <w:marBottom w:val="0"/>
      <w:divBdr>
        <w:top w:val="none" w:sz="0" w:space="0" w:color="auto"/>
        <w:left w:val="none" w:sz="0" w:space="0" w:color="auto"/>
        <w:bottom w:val="none" w:sz="0" w:space="0" w:color="auto"/>
        <w:right w:val="none" w:sz="0" w:space="0" w:color="auto"/>
      </w:divBdr>
    </w:div>
    <w:div w:id="1304503723">
      <w:bodyDiv w:val="1"/>
      <w:marLeft w:val="0"/>
      <w:marRight w:val="0"/>
      <w:marTop w:val="0"/>
      <w:marBottom w:val="0"/>
      <w:divBdr>
        <w:top w:val="none" w:sz="0" w:space="0" w:color="auto"/>
        <w:left w:val="none" w:sz="0" w:space="0" w:color="auto"/>
        <w:bottom w:val="none" w:sz="0" w:space="0" w:color="auto"/>
        <w:right w:val="none" w:sz="0" w:space="0" w:color="auto"/>
      </w:divBdr>
    </w:div>
    <w:div w:id="1374235160">
      <w:bodyDiv w:val="1"/>
      <w:marLeft w:val="0"/>
      <w:marRight w:val="0"/>
      <w:marTop w:val="0"/>
      <w:marBottom w:val="0"/>
      <w:divBdr>
        <w:top w:val="none" w:sz="0" w:space="0" w:color="auto"/>
        <w:left w:val="none" w:sz="0" w:space="0" w:color="auto"/>
        <w:bottom w:val="none" w:sz="0" w:space="0" w:color="auto"/>
        <w:right w:val="none" w:sz="0" w:space="0" w:color="auto"/>
      </w:divBdr>
    </w:div>
    <w:div w:id="1413894775">
      <w:bodyDiv w:val="1"/>
      <w:marLeft w:val="0"/>
      <w:marRight w:val="0"/>
      <w:marTop w:val="0"/>
      <w:marBottom w:val="0"/>
      <w:divBdr>
        <w:top w:val="none" w:sz="0" w:space="0" w:color="auto"/>
        <w:left w:val="none" w:sz="0" w:space="0" w:color="auto"/>
        <w:bottom w:val="none" w:sz="0" w:space="0" w:color="auto"/>
        <w:right w:val="none" w:sz="0" w:space="0" w:color="auto"/>
      </w:divBdr>
    </w:div>
    <w:div w:id="1416246909">
      <w:bodyDiv w:val="1"/>
      <w:marLeft w:val="0"/>
      <w:marRight w:val="0"/>
      <w:marTop w:val="0"/>
      <w:marBottom w:val="0"/>
      <w:divBdr>
        <w:top w:val="none" w:sz="0" w:space="0" w:color="auto"/>
        <w:left w:val="none" w:sz="0" w:space="0" w:color="auto"/>
        <w:bottom w:val="none" w:sz="0" w:space="0" w:color="auto"/>
        <w:right w:val="none" w:sz="0" w:space="0" w:color="auto"/>
      </w:divBdr>
    </w:div>
    <w:div w:id="1436943703">
      <w:bodyDiv w:val="1"/>
      <w:marLeft w:val="0"/>
      <w:marRight w:val="0"/>
      <w:marTop w:val="0"/>
      <w:marBottom w:val="0"/>
      <w:divBdr>
        <w:top w:val="none" w:sz="0" w:space="0" w:color="auto"/>
        <w:left w:val="none" w:sz="0" w:space="0" w:color="auto"/>
        <w:bottom w:val="none" w:sz="0" w:space="0" w:color="auto"/>
        <w:right w:val="none" w:sz="0" w:space="0" w:color="auto"/>
      </w:divBdr>
    </w:div>
    <w:div w:id="1465855536">
      <w:bodyDiv w:val="1"/>
      <w:marLeft w:val="0"/>
      <w:marRight w:val="0"/>
      <w:marTop w:val="0"/>
      <w:marBottom w:val="0"/>
      <w:divBdr>
        <w:top w:val="none" w:sz="0" w:space="0" w:color="auto"/>
        <w:left w:val="none" w:sz="0" w:space="0" w:color="auto"/>
        <w:bottom w:val="none" w:sz="0" w:space="0" w:color="auto"/>
        <w:right w:val="none" w:sz="0" w:space="0" w:color="auto"/>
      </w:divBdr>
    </w:div>
    <w:div w:id="1627353171">
      <w:bodyDiv w:val="1"/>
      <w:marLeft w:val="0"/>
      <w:marRight w:val="0"/>
      <w:marTop w:val="0"/>
      <w:marBottom w:val="0"/>
      <w:divBdr>
        <w:top w:val="none" w:sz="0" w:space="0" w:color="auto"/>
        <w:left w:val="none" w:sz="0" w:space="0" w:color="auto"/>
        <w:bottom w:val="none" w:sz="0" w:space="0" w:color="auto"/>
        <w:right w:val="none" w:sz="0" w:space="0" w:color="auto"/>
      </w:divBdr>
    </w:div>
    <w:div w:id="1650478247">
      <w:bodyDiv w:val="1"/>
      <w:marLeft w:val="0"/>
      <w:marRight w:val="0"/>
      <w:marTop w:val="0"/>
      <w:marBottom w:val="0"/>
      <w:divBdr>
        <w:top w:val="none" w:sz="0" w:space="0" w:color="auto"/>
        <w:left w:val="none" w:sz="0" w:space="0" w:color="auto"/>
        <w:bottom w:val="none" w:sz="0" w:space="0" w:color="auto"/>
        <w:right w:val="none" w:sz="0" w:space="0" w:color="auto"/>
      </w:divBdr>
    </w:div>
    <w:div w:id="1652563396">
      <w:bodyDiv w:val="1"/>
      <w:marLeft w:val="0"/>
      <w:marRight w:val="0"/>
      <w:marTop w:val="0"/>
      <w:marBottom w:val="0"/>
      <w:divBdr>
        <w:top w:val="none" w:sz="0" w:space="0" w:color="auto"/>
        <w:left w:val="none" w:sz="0" w:space="0" w:color="auto"/>
        <w:bottom w:val="none" w:sz="0" w:space="0" w:color="auto"/>
        <w:right w:val="none" w:sz="0" w:space="0" w:color="auto"/>
      </w:divBdr>
    </w:div>
    <w:div w:id="1661545131">
      <w:bodyDiv w:val="1"/>
      <w:marLeft w:val="0"/>
      <w:marRight w:val="0"/>
      <w:marTop w:val="0"/>
      <w:marBottom w:val="0"/>
      <w:divBdr>
        <w:top w:val="none" w:sz="0" w:space="0" w:color="auto"/>
        <w:left w:val="none" w:sz="0" w:space="0" w:color="auto"/>
        <w:bottom w:val="none" w:sz="0" w:space="0" w:color="auto"/>
        <w:right w:val="none" w:sz="0" w:space="0" w:color="auto"/>
      </w:divBdr>
    </w:div>
    <w:div w:id="1663655811">
      <w:bodyDiv w:val="1"/>
      <w:marLeft w:val="0"/>
      <w:marRight w:val="0"/>
      <w:marTop w:val="0"/>
      <w:marBottom w:val="0"/>
      <w:divBdr>
        <w:top w:val="none" w:sz="0" w:space="0" w:color="auto"/>
        <w:left w:val="none" w:sz="0" w:space="0" w:color="auto"/>
        <w:bottom w:val="none" w:sz="0" w:space="0" w:color="auto"/>
        <w:right w:val="none" w:sz="0" w:space="0" w:color="auto"/>
      </w:divBdr>
    </w:div>
    <w:div w:id="1674264259">
      <w:bodyDiv w:val="1"/>
      <w:marLeft w:val="0"/>
      <w:marRight w:val="0"/>
      <w:marTop w:val="0"/>
      <w:marBottom w:val="0"/>
      <w:divBdr>
        <w:top w:val="none" w:sz="0" w:space="0" w:color="auto"/>
        <w:left w:val="none" w:sz="0" w:space="0" w:color="auto"/>
        <w:bottom w:val="none" w:sz="0" w:space="0" w:color="auto"/>
        <w:right w:val="none" w:sz="0" w:space="0" w:color="auto"/>
      </w:divBdr>
    </w:div>
    <w:div w:id="1685476396">
      <w:bodyDiv w:val="1"/>
      <w:marLeft w:val="0"/>
      <w:marRight w:val="0"/>
      <w:marTop w:val="0"/>
      <w:marBottom w:val="0"/>
      <w:divBdr>
        <w:top w:val="none" w:sz="0" w:space="0" w:color="auto"/>
        <w:left w:val="none" w:sz="0" w:space="0" w:color="auto"/>
        <w:bottom w:val="none" w:sz="0" w:space="0" w:color="auto"/>
        <w:right w:val="none" w:sz="0" w:space="0" w:color="auto"/>
      </w:divBdr>
    </w:div>
    <w:div w:id="1871457404">
      <w:bodyDiv w:val="1"/>
      <w:marLeft w:val="0"/>
      <w:marRight w:val="0"/>
      <w:marTop w:val="0"/>
      <w:marBottom w:val="0"/>
      <w:divBdr>
        <w:top w:val="none" w:sz="0" w:space="0" w:color="auto"/>
        <w:left w:val="none" w:sz="0" w:space="0" w:color="auto"/>
        <w:bottom w:val="none" w:sz="0" w:space="0" w:color="auto"/>
        <w:right w:val="none" w:sz="0" w:space="0" w:color="auto"/>
      </w:divBdr>
    </w:div>
    <w:div w:id="1930506452">
      <w:bodyDiv w:val="1"/>
      <w:marLeft w:val="0"/>
      <w:marRight w:val="0"/>
      <w:marTop w:val="0"/>
      <w:marBottom w:val="0"/>
      <w:divBdr>
        <w:top w:val="none" w:sz="0" w:space="0" w:color="auto"/>
        <w:left w:val="none" w:sz="0" w:space="0" w:color="auto"/>
        <w:bottom w:val="none" w:sz="0" w:space="0" w:color="auto"/>
        <w:right w:val="none" w:sz="0" w:space="0" w:color="auto"/>
      </w:divBdr>
    </w:div>
    <w:div w:id="1937707879">
      <w:bodyDiv w:val="1"/>
      <w:marLeft w:val="0"/>
      <w:marRight w:val="0"/>
      <w:marTop w:val="0"/>
      <w:marBottom w:val="0"/>
      <w:divBdr>
        <w:top w:val="none" w:sz="0" w:space="0" w:color="auto"/>
        <w:left w:val="none" w:sz="0" w:space="0" w:color="auto"/>
        <w:bottom w:val="none" w:sz="0" w:space="0" w:color="auto"/>
        <w:right w:val="none" w:sz="0" w:space="0" w:color="auto"/>
      </w:divBdr>
    </w:div>
    <w:div w:id="1944073330">
      <w:bodyDiv w:val="1"/>
      <w:marLeft w:val="0"/>
      <w:marRight w:val="0"/>
      <w:marTop w:val="0"/>
      <w:marBottom w:val="0"/>
      <w:divBdr>
        <w:top w:val="none" w:sz="0" w:space="0" w:color="auto"/>
        <w:left w:val="none" w:sz="0" w:space="0" w:color="auto"/>
        <w:bottom w:val="none" w:sz="0" w:space="0" w:color="auto"/>
        <w:right w:val="none" w:sz="0" w:space="0" w:color="auto"/>
      </w:divBdr>
    </w:div>
    <w:div w:id="1971787753">
      <w:bodyDiv w:val="1"/>
      <w:marLeft w:val="0"/>
      <w:marRight w:val="0"/>
      <w:marTop w:val="0"/>
      <w:marBottom w:val="0"/>
      <w:divBdr>
        <w:top w:val="none" w:sz="0" w:space="0" w:color="auto"/>
        <w:left w:val="none" w:sz="0" w:space="0" w:color="auto"/>
        <w:bottom w:val="none" w:sz="0" w:space="0" w:color="auto"/>
        <w:right w:val="none" w:sz="0" w:space="0" w:color="auto"/>
      </w:divBdr>
    </w:div>
    <w:div w:id="1985773525">
      <w:bodyDiv w:val="1"/>
      <w:marLeft w:val="0"/>
      <w:marRight w:val="0"/>
      <w:marTop w:val="0"/>
      <w:marBottom w:val="0"/>
      <w:divBdr>
        <w:top w:val="none" w:sz="0" w:space="0" w:color="auto"/>
        <w:left w:val="none" w:sz="0" w:space="0" w:color="auto"/>
        <w:bottom w:val="none" w:sz="0" w:space="0" w:color="auto"/>
        <w:right w:val="none" w:sz="0" w:space="0" w:color="auto"/>
      </w:divBdr>
    </w:div>
    <w:div w:id="2122994688">
      <w:bodyDiv w:val="1"/>
      <w:marLeft w:val="0"/>
      <w:marRight w:val="0"/>
      <w:marTop w:val="0"/>
      <w:marBottom w:val="0"/>
      <w:divBdr>
        <w:top w:val="none" w:sz="0" w:space="0" w:color="auto"/>
        <w:left w:val="none" w:sz="0" w:space="0" w:color="auto"/>
        <w:bottom w:val="none" w:sz="0" w:space="0" w:color="auto"/>
        <w:right w:val="none" w:sz="0" w:space="0" w:color="auto"/>
      </w:divBdr>
    </w:div>
    <w:div w:id="2140874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B3D758-02AF-49B6-97A4-F67CBE80E702}">
  <we:reference id="wa200010453" version="1.0.0.1" store="ja-JP" storeType="OMEX"/>
  <we:alternateReferences>
    <we:reference id="wa200010453" version="1.0.0.1" store="ja-JP" storeType="OMEX"/>
  </we:alternateReferences>
  <we:properties>
    <we:property name="claude.fileId" value="&quot;acb39b8e-382e-4276-9618-560d12c1c5c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B58565-A592-4E3C-A1E3-8B3B4779C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644</Words>
  <Characters>3147</Characters>
  <Application>Microsoft Office Word</Application>
  <DocSecurity>0</DocSecurity>
  <Lines>157</Lines>
  <Paragraphs>99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Preliminary Design Review for communication system        Document No. TGIS4040</vt:lpstr>
      <vt:lpstr>Preliminary Design Review for communication system        Document No. TGIS4040</vt:lpstr>
    </vt:vector>
  </TitlesOfParts>
  <Company>TOAENGINEERING</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Design Review for communication system        Document No. TGIS4040</dc:title>
  <dc:subject/>
  <dc:creator>teng0197</dc:creator>
  <cp:keywords/>
  <dc:description/>
  <cp:lastModifiedBy>西浦 英一</cp:lastModifiedBy>
  <cp:revision>2</cp:revision>
  <cp:lastPrinted>2024-07-19T04:27:00Z</cp:lastPrinted>
  <dcterms:created xsi:type="dcterms:W3CDTF">2026-04-14T03:05:00Z</dcterms:created>
  <dcterms:modified xsi:type="dcterms:W3CDTF">2026-04-14T03:05:00Z</dcterms:modified>
</cp:coreProperties>
</file>