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142E" w14:textId="70A4E748" w:rsidR="00612686" w:rsidRDefault="00C368E7">
      <w:pPr>
        <w:rPr>
          <w:rFonts w:hint="eastAsia"/>
        </w:rPr>
      </w:pPr>
      <w:r w:rsidRPr="00C368E7">
        <w:t>本人系融创外滩壹号院二期业主，实名举报黄浦区规划和自然资源局一级主任科员姚</w:t>
      </w:r>
      <w:r w:rsidR="00030220">
        <w:rPr>
          <w:rFonts w:hint="eastAsia"/>
        </w:rPr>
        <w:t>某</w:t>
      </w:r>
      <w:r w:rsidRPr="00C368E7">
        <w:t>履职失范，恳请核查处理。 在10月8日项目业主官方沟通会上，姚</w:t>
      </w:r>
      <w:r w:rsidR="00030220">
        <w:rPr>
          <w:rFonts w:hint="eastAsia"/>
        </w:rPr>
        <w:t>某</w:t>
      </w:r>
      <w:r w:rsidRPr="00C368E7">
        <w:t>作为主管公职人员，本应中立协调业主与开发商纠纷。姚</w:t>
      </w:r>
      <w:r w:rsidR="00030220">
        <w:rPr>
          <w:rFonts w:hint="eastAsia"/>
        </w:rPr>
        <w:t>某</w:t>
      </w:r>
      <w:r w:rsidRPr="00C368E7">
        <w:t>未全程参会，相关关键表述是会前他与开发商交谈时被业主听到；会议正式开始后姚</w:t>
      </w:r>
      <w:r w:rsidR="00030220">
        <w:rPr>
          <w:rFonts w:hint="eastAsia"/>
        </w:rPr>
        <w:t>某</w:t>
      </w:r>
      <w:r w:rsidRPr="00C368E7">
        <w:t>便离场，仅安排基层工作人员接待。现场其发表不当言论：“16.8万的价格就号称豪宅啊，要给他们地上铺满黄金汉白玉啊”，言语戏谑嘲讽业主。 业主高价购房，基于项目顶豪宣传承诺，现项目存在降标减配争议。姚</w:t>
      </w:r>
      <w:r w:rsidR="00030220">
        <w:rPr>
          <w:rFonts w:hint="eastAsia"/>
        </w:rPr>
        <w:t>某</w:t>
      </w:r>
      <w:r w:rsidRPr="00C368E7">
        <w:t>回避项目品质争议核心问题，发表倾向性言论，立场偏向开发商，漠视群众诉求，丧失公务中立性，损害政府公信力。 恳请贵单位核查： 1.核查姚</w:t>
      </w:r>
      <w:r w:rsidR="00030220">
        <w:rPr>
          <w:rFonts w:hint="eastAsia"/>
        </w:rPr>
        <w:t>某</w:t>
      </w:r>
      <w:r w:rsidRPr="00C368E7">
        <w:t>本次沟通会履职情况、不当言论问题，依规处置； 2.核查其是否存在偏袒开发商、履职不公等情形； 3.督促相关部门正视项目降标减配争议，推动开发商整改，保障业主合法权益。</w:t>
      </w:r>
    </w:p>
    <w:sectPr w:rsidR="006126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86"/>
    <w:rsid w:val="00030220"/>
    <w:rsid w:val="00612686"/>
    <w:rsid w:val="00C368E7"/>
    <w:rsid w:val="00F07666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D90E7"/>
  <w15:chartTrackingRefBased/>
  <w15:docId w15:val="{E40F1F57-E495-4F53-83C7-B523818B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2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6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6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6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6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6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6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26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6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6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26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2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2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2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26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6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2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2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6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26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2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195</Characters>
  <Application>Microsoft Office Word</Application>
  <DocSecurity>0</DocSecurity>
  <Lines>5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3</cp:revision>
  <dcterms:created xsi:type="dcterms:W3CDTF">2026-10-13T07:18:00Z</dcterms:created>
  <dcterms:modified xsi:type="dcterms:W3CDTF">2026-10-13T11:43:00Z</dcterms:modified>
</cp:coreProperties>
</file>