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4B20" w14:textId="77777777" w:rsidR="005E28FE" w:rsidRDefault="005E28FE" w:rsidP="005E28FE">
      <w:pPr>
        <w:spacing w:after="164"/>
        <w:ind w:left="-5" w:hanging="10"/>
      </w:pPr>
      <w:r>
        <w:rPr>
          <w:b/>
          <w:sz w:val="32"/>
        </w:rPr>
        <w:t xml:space="preserve">                                              </w:t>
      </w:r>
      <w:r>
        <w:rPr>
          <w:b/>
          <w:sz w:val="36"/>
        </w:rPr>
        <w:t xml:space="preserve">Ideation phase </w:t>
      </w:r>
    </w:p>
    <w:p w14:paraId="218AD2DC" w14:textId="77777777" w:rsidR="005E28FE" w:rsidRDefault="005E28FE" w:rsidP="005E28FE">
      <w:pPr>
        <w:spacing w:after="164"/>
        <w:ind w:left="-5" w:hanging="10"/>
      </w:pPr>
      <w:r>
        <w:rPr>
          <w:b/>
          <w:sz w:val="36"/>
        </w:rPr>
        <w:t xml:space="preserve">           Brainstorming &amp; idea prioritization template. </w:t>
      </w:r>
    </w:p>
    <w:p w14:paraId="65C7F94B" w14:textId="77777777" w:rsidR="005E28FE" w:rsidRDefault="005E28FE" w:rsidP="005E28FE">
      <w:pPr>
        <w:spacing w:after="0"/>
        <w:ind w:left="-5" w:hanging="10"/>
      </w:pPr>
      <w:r>
        <w:rPr>
          <w:b/>
          <w:sz w:val="36"/>
        </w:rPr>
        <w:t xml:space="preserve">                                            (Phase-1) </w:t>
      </w:r>
    </w:p>
    <w:tbl>
      <w:tblPr>
        <w:tblStyle w:val="TableGrid"/>
        <w:tblW w:w="9349" w:type="dxa"/>
        <w:tblInd w:w="5" w:type="dxa"/>
        <w:tblCellMar>
          <w:top w:w="60" w:type="dxa"/>
          <w:left w:w="110" w:type="dxa"/>
          <w:right w:w="576" w:type="dxa"/>
        </w:tblCellMar>
        <w:tblLook w:val="04A0" w:firstRow="1" w:lastRow="0" w:firstColumn="1" w:lastColumn="0" w:noHBand="0" w:noVBand="1"/>
      </w:tblPr>
      <w:tblGrid>
        <w:gridCol w:w="3247"/>
        <w:gridCol w:w="6102"/>
      </w:tblGrid>
      <w:tr w:rsidR="005E28FE" w14:paraId="415F0123" w14:textId="77777777" w:rsidTr="00971388">
        <w:trPr>
          <w:trHeight w:val="41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9500" w14:textId="77777777" w:rsidR="005E28FE" w:rsidRDefault="005E28FE" w:rsidP="00971388">
            <w:r>
              <w:rPr>
                <w:b/>
                <w:sz w:val="28"/>
              </w:rPr>
              <w:t xml:space="preserve"> Date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0A46" w14:textId="77777777" w:rsidR="005E28FE" w:rsidRDefault="005E28FE" w:rsidP="00971388">
            <w:r>
              <w:rPr>
                <w:sz w:val="28"/>
              </w:rPr>
              <w:t xml:space="preserve"> 1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z w:val="28"/>
              </w:rPr>
              <w:t xml:space="preserve"> November 2025 </w:t>
            </w:r>
          </w:p>
        </w:tc>
      </w:tr>
      <w:tr w:rsidR="005E28FE" w14:paraId="59F1E763" w14:textId="77777777" w:rsidTr="00971388">
        <w:trPr>
          <w:trHeight w:val="416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B7028" w14:textId="77777777" w:rsidR="005E28FE" w:rsidRDefault="005E28FE" w:rsidP="00971388">
            <w:r>
              <w:rPr>
                <w:b/>
                <w:sz w:val="28"/>
              </w:rPr>
              <w:t xml:space="preserve"> Team ID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A391" w14:textId="77777777" w:rsidR="005E28FE" w:rsidRPr="001C232C" w:rsidRDefault="005E28FE" w:rsidP="00971388">
            <w:pPr>
              <w:rPr>
                <w:sz w:val="28"/>
                <w:szCs w:val="28"/>
              </w:rPr>
            </w:pPr>
            <w:r w:rsidRPr="001C232C">
              <w:rPr>
                <w:sz w:val="28"/>
                <w:szCs w:val="28"/>
              </w:rPr>
              <w:t>NM2025TMID07796</w:t>
            </w:r>
          </w:p>
        </w:tc>
      </w:tr>
      <w:tr w:rsidR="005E28FE" w14:paraId="3795E09C" w14:textId="77777777" w:rsidTr="00971388">
        <w:trPr>
          <w:trHeight w:val="695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A884" w14:textId="77777777" w:rsidR="005E28FE" w:rsidRDefault="005E28FE" w:rsidP="00971388">
            <w:r>
              <w:rPr>
                <w:b/>
                <w:sz w:val="28"/>
              </w:rPr>
              <w:t xml:space="preserve"> Project name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AAD8" w14:textId="77777777" w:rsidR="005E28FE" w:rsidRDefault="005E28FE" w:rsidP="00971388">
            <w:pPr>
              <w:jc w:val="both"/>
            </w:pPr>
            <w:r>
              <w:rPr>
                <w:sz w:val="28"/>
              </w:rPr>
              <w:t>Optimizing user group &amp;role management with access control and workflows</w:t>
            </w:r>
          </w:p>
        </w:tc>
      </w:tr>
      <w:tr w:rsidR="005E28FE" w14:paraId="2F866198" w14:textId="77777777" w:rsidTr="00971388">
        <w:trPr>
          <w:trHeight w:val="395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86BC" w14:textId="77777777" w:rsidR="005E28FE" w:rsidRDefault="005E28FE" w:rsidP="00971388">
            <w:r>
              <w:rPr>
                <w:b/>
                <w:sz w:val="28"/>
              </w:rPr>
              <w:t xml:space="preserve">Maximum marks  </w:t>
            </w:r>
          </w:p>
        </w:tc>
        <w:tc>
          <w:tcPr>
            <w:tcW w:w="6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8767" w14:textId="77777777" w:rsidR="005E28FE" w:rsidRDefault="005E28FE" w:rsidP="00971388">
            <w:r>
              <w:rPr>
                <w:sz w:val="28"/>
              </w:rPr>
              <w:t xml:space="preserve">100 marks </w:t>
            </w:r>
          </w:p>
        </w:tc>
      </w:tr>
    </w:tbl>
    <w:p w14:paraId="515AE2A1" w14:textId="77777777" w:rsidR="005E28FE" w:rsidRDefault="005E28FE" w:rsidP="005E28FE">
      <w:pPr>
        <w:spacing w:after="212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Title theme: </w:t>
      </w:r>
    </w:p>
    <w:p w14:paraId="26B50F3C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This title is about improving how users are organized, assigned roles, and given permissions in a system — so that security and efficiency are both strong. </w:t>
      </w:r>
    </w:p>
    <w:p w14:paraId="0B1634FC" w14:textId="77777777" w:rsidR="005E28FE" w:rsidRDefault="005E28FE" w:rsidP="005E28FE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User Group Management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Grouping users (e.g., Admins, Managers, Employees). </w:t>
      </w:r>
    </w:p>
    <w:p w14:paraId="6DFB6642" w14:textId="77777777" w:rsidR="005E28FE" w:rsidRDefault="005E28FE" w:rsidP="005E28FE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Role Management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Assigning what each group can do (e.g., Admin can add users, Employee can view only). </w:t>
      </w:r>
    </w:p>
    <w:p w14:paraId="608EF373" w14:textId="77777777" w:rsidR="005E28FE" w:rsidRDefault="005E28FE" w:rsidP="005E28FE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Access Control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Setting clear permissions: who can access what (files, features, data). </w:t>
      </w:r>
    </w:p>
    <w:p w14:paraId="671E7E2F" w14:textId="77777777" w:rsidR="005E28FE" w:rsidRDefault="005E28FE" w:rsidP="005E28FE">
      <w:pPr>
        <w:numPr>
          <w:ilvl w:val="0"/>
          <w:numId w:val="1"/>
        </w:numPr>
        <w:spacing w:after="365" w:line="239" w:lineRule="auto"/>
        <w:ind w:hanging="360"/>
      </w:pPr>
      <w:r>
        <w:rPr>
          <w:rFonts w:ascii="Verdana" w:eastAsia="Verdana" w:hAnsi="Verdana" w:cs="Verdana"/>
          <w:sz w:val="24"/>
        </w:rPr>
        <w:t xml:space="preserve">Optimization </w:t>
      </w:r>
      <w:r>
        <w:rPr>
          <w:rFonts w:ascii="Arial" w:eastAsia="Arial" w:hAnsi="Arial" w:cs="Arial"/>
          <w:sz w:val="24"/>
        </w:rPr>
        <w:t>→</w:t>
      </w:r>
      <w:r>
        <w:rPr>
          <w:rFonts w:ascii="Verdana" w:eastAsia="Verdana" w:hAnsi="Verdana" w:cs="Verdana"/>
          <w:sz w:val="24"/>
        </w:rPr>
        <w:t xml:space="preserve"> Making the whole process faster, simpler, and more secure — reducing errors, duplication, and unauthorized access. </w:t>
      </w:r>
    </w:p>
    <w:p w14:paraId="17DBB123" w14:textId="77777777" w:rsidR="005E28FE" w:rsidRDefault="005E28FE" w:rsidP="005E28FE">
      <w:pPr>
        <w:spacing w:after="164"/>
      </w:pPr>
      <w:r>
        <w:rPr>
          <w:rFonts w:ascii="Verdana" w:eastAsia="Verdana" w:hAnsi="Verdana" w:cs="Verdana"/>
          <w:b/>
          <w:sz w:val="32"/>
          <w:u w:val="single" w:color="000000"/>
        </w:rPr>
        <w:t>Golden rules for great ideas:</w:t>
      </w:r>
      <w:r>
        <w:rPr>
          <w:rFonts w:ascii="Verdana" w:eastAsia="Verdana" w:hAnsi="Verdana" w:cs="Verdana"/>
          <w:b/>
          <w:sz w:val="32"/>
        </w:rPr>
        <w:t xml:space="preserve"> </w:t>
      </w:r>
    </w:p>
    <w:p w14:paraId="622739F2" w14:textId="77777777" w:rsidR="005E28FE" w:rsidRDefault="005E28FE" w:rsidP="005E28FE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Rule: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15E6D587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What is mean for our service now project  </w:t>
      </w:r>
    </w:p>
    <w:p w14:paraId="539A6300" w14:textId="77777777" w:rsidR="005E28FE" w:rsidRDefault="005E28FE" w:rsidP="005E28FE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Volume over value: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64D4D15D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The system should be able to handle high user volume (many users and roles) while maintaining quick access control, permissions, and role assignments without slowing performance. </w:t>
      </w:r>
    </w:p>
    <w:p w14:paraId="5370B8DF" w14:textId="77777777" w:rsidR="005E28FE" w:rsidRDefault="005E28FE" w:rsidP="005E28FE">
      <w:pPr>
        <w:spacing w:after="26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267125EB" w14:textId="77777777" w:rsidR="005E28FE" w:rsidRDefault="005E28FE" w:rsidP="005E28FE">
      <w:pPr>
        <w:spacing w:after="257"/>
        <w:ind w:left="-5" w:hanging="10"/>
        <w:rPr>
          <w:rFonts w:ascii="Verdana" w:eastAsia="Verdana" w:hAnsi="Verdana" w:cs="Verdana"/>
          <w:b/>
          <w:sz w:val="24"/>
          <w:u w:val="single" w:color="000000"/>
        </w:rPr>
      </w:pPr>
    </w:p>
    <w:p w14:paraId="5DC87938" w14:textId="77777777" w:rsidR="005E28FE" w:rsidRDefault="005E28FE" w:rsidP="005E28FE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lastRenderedPageBreak/>
        <w:t>Example: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6EDF32CE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Automating role assignments for 10,000+ users instead of manually approving a few users at a time. </w:t>
      </w:r>
    </w:p>
    <w:p w14:paraId="03AD0466" w14:textId="77777777" w:rsidR="005E28FE" w:rsidRDefault="005E28FE" w:rsidP="005E28FE">
      <w:pPr>
        <w:spacing w:after="257"/>
        <w:ind w:left="-5" w:hanging="10"/>
      </w:pPr>
      <w:r>
        <w:rPr>
          <w:rFonts w:ascii="Verdana" w:eastAsia="Verdana" w:hAnsi="Verdana" w:cs="Verdana"/>
          <w:b/>
          <w:sz w:val="24"/>
          <w:u w:val="single" w:color="000000"/>
        </w:rPr>
        <w:t>Definition:</w:t>
      </w:r>
      <w:r>
        <w:rPr>
          <w:rFonts w:ascii="Verdana" w:eastAsia="Verdana" w:hAnsi="Verdana" w:cs="Verdana"/>
          <w:b/>
          <w:sz w:val="24"/>
        </w:rPr>
        <w:t xml:space="preserve"> </w:t>
      </w:r>
    </w:p>
    <w:p w14:paraId="1F8E5E66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Focusing on managing a large number of users and groups efficiently rather than handling only high-value or limited users. </w:t>
      </w:r>
    </w:p>
    <w:p w14:paraId="33C84260" w14:textId="77777777" w:rsidR="005E28FE" w:rsidRDefault="005E28FE" w:rsidP="005E28FE">
      <w:pPr>
        <w:spacing w:after="295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14:paraId="24A7361E" w14:textId="77777777" w:rsidR="005E28FE" w:rsidRDefault="005E28FE" w:rsidP="005E28FE">
      <w:pPr>
        <w:spacing w:after="212"/>
        <w:ind w:left="-5" w:hanging="10"/>
      </w:pPr>
      <w:r>
        <w:rPr>
          <w:rFonts w:ascii="Verdana" w:eastAsia="Verdana" w:hAnsi="Verdana" w:cs="Verdana"/>
          <w:b/>
          <w:sz w:val="28"/>
        </w:rPr>
        <w:t xml:space="preserve">Using the idea template: </w:t>
      </w:r>
    </w:p>
    <w:p w14:paraId="3DD3DD30" w14:textId="77777777" w:rsidR="005E28FE" w:rsidRDefault="005E28FE" w:rsidP="005E28FE">
      <w:pPr>
        <w:spacing w:after="270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An Idea Template in ServiceNow is a structured format used to capture, organize, and evaluate new ideas or improvement suggestions within an organization. It serves as a standardized framework for users to submit ideas related to process enhancement, automation, innovation, or service improvement. </w:t>
      </w:r>
    </w:p>
    <w:p w14:paraId="03D94E70" w14:textId="77777777" w:rsidR="005E28FE" w:rsidRDefault="005E28FE" w:rsidP="005E28FE">
      <w:pPr>
        <w:spacing w:after="255"/>
      </w:pPr>
      <w:r>
        <w:rPr>
          <w:rFonts w:ascii="Verdana" w:eastAsia="Verdana" w:hAnsi="Verdana" w:cs="Verdana"/>
          <w:sz w:val="24"/>
        </w:rPr>
        <w:t xml:space="preserve"> </w:t>
      </w:r>
    </w:p>
    <w:p w14:paraId="42A2C38D" w14:textId="77777777" w:rsidR="005E28FE" w:rsidRDefault="005E28FE" w:rsidP="005E28FE">
      <w:pPr>
        <w:spacing w:after="304" w:line="249" w:lineRule="auto"/>
        <w:ind w:left="-5" w:hanging="10"/>
      </w:pPr>
      <w:r>
        <w:rPr>
          <w:rFonts w:ascii="Verdana" w:eastAsia="Verdana" w:hAnsi="Verdana" w:cs="Verdana"/>
          <w:sz w:val="24"/>
        </w:rPr>
        <w:t xml:space="preserve">This template helps ensure that every idea is documented with key details— such as the problem statement, proposed solution, business impact, and effort required—making it easier for review teams to </w:t>
      </w:r>
      <w:proofErr w:type="spellStart"/>
      <w:r>
        <w:rPr>
          <w:rFonts w:ascii="Verdana" w:eastAsia="Verdana" w:hAnsi="Verdana" w:cs="Verdana"/>
          <w:sz w:val="24"/>
        </w:rPr>
        <w:t>analyze</w:t>
      </w:r>
      <w:proofErr w:type="spellEnd"/>
      <w:r>
        <w:rPr>
          <w:rFonts w:ascii="Verdana" w:eastAsia="Verdana" w:hAnsi="Verdana" w:cs="Verdana"/>
          <w:sz w:val="24"/>
        </w:rPr>
        <w:t xml:space="preserve">, prioritize, and implement the most valuable ideas using the ServiceNow Idea Management module. </w:t>
      </w:r>
    </w:p>
    <w:p w14:paraId="7934E025" w14:textId="77777777" w:rsidR="005E28FE" w:rsidRDefault="005E28FE" w:rsidP="005E28FE">
      <w:pPr>
        <w:spacing w:after="161"/>
      </w:pPr>
      <w:r>
        <w:rPr>
          <w:sz w:val="28"/>
        </w:rPr>
        <w:t xml:space="preserve"> </w:t>
      </w:r>
    </w:p>
    <w:p w14:paraId="7C87E92B" w14:textId="77777777" w:rsidR="005E28FE" w:rsidRDefault="005E28FE" w:rsidP="005E28FE">
      <w:pPr>
        <w:spacing w:after="5" w:line="369" w:lineRule="auto"/>
        <w:ind w:right="9186"/>
      </w:pPr>
      <w:r>
        <w:rPr>
          <w:sz w:val="28"/>
        </w:rPr>
        <w:t xml:space="preserve">  </w:t>
      </w:r>
    </w:p>
    <w:p w14:paraId="05090F09" w14:textId="77777777" w:rsidR="005E28FE" w:rsidRDefault="005E28FE" w:rsidP="005E28FE">
      <w:pPr>
        <w:spacing w:after="161"/>
      </w:pPr>
      <w:r>
        <w:rPr>
          <w:sz w:val="28"/>
        </w:rPr>
        <w:t xml:space="preserve"> </w:t>
      </w:r>
    </w:p>
    <w:p w14:paraId="47927BD9" w14:textId="77777777" w:rsidR="005E28FE" w:rsidRDefault="005E28FE" w:rsidP="005E28FE">
      <w:pPr>
        <w:spacing w:after="161"/>
      </w:pPr>
      <w:r>
        <w:rPr>
          <w:sz w:val="28"/>
        </w:rPr>
        <w:t xml:space="preserve"> </w:t>
      </w:r>
    </w:p>
    <w:p w14:paraId="59A61AC8" w14:textId="77777777" w:rsidR="005E28FE" w:rsidRDefault="005E28FE" w:rsidP="005E28FE">
      <w:pPr>
        <w:spacing w:after="5" w:line="369" w:lineRule="auto"/>
        <w:ind w:right="9186"/>
      </w:pPr>
      <w:r>
        <w:rPr>
          <w:sz w:val="28"/>
        </w:rPr>
        <w:t xml:space="preserve">  </w:t>
      </w:r>
    </w:p>
    <w:p w14:paraId="545E5A86" w14:textId="77777777" w:rsidR="005E28FE" w:rsidRDefault="005E28FE" w:rsidP="005E28FE">
      <w:pPr>
        <w:spacing w:after="161"/>
      </w:pPr>
      <w:r>
        <w:rPr>
          <w:sz w:val="28"/>
        </w:rPr>
        <w:t xml:space="preserve"> </w:t>
      </w:r>
    </w:p>
    <w:p w14:paraId="42C3A7C9" w14:textId="77777777" w:rsidR="005E28FE" w:rsidRDefault="005E28FE" w:rsidP="005E28FE">
      <w:pPr>
        <w:spacing w:after="161"/>
      </w:pPr>
      <w:r>
        <w:rPr>
          <w:sz w:val="28"/>
        </w:rPr>
        <w:t xml:space="preserve"> </w:t>
      </w:r>
    </w:p>
    <w:p w14:paraId="53D8E5B1" w14:textId="0B9DA7B7" w:rsidR="005E28FE" w:rsidRDefault="005E28FE" w:rsidP="005E28FE">
      <w:pPr>
        <w:spacing w:after="0"/>
        <w:sectPr w:rsidR="005E28FE" w:rsidSect="005E28FE">
          <w:pgSz w:w="12240" w:h="15840"/>
          <w:pgMar w:top="1497" w:right="1551" w:bottom="1490" w:left="1441" w:header="720" w:footer="720" w:gutter="0"/>
          <w:cols w:space="720"/>
        </w:sectPr>
      </w:pPr>
    </w:p>
    <w:p w14:paraId="5A2A786E" w14:textId="41B659BE" w:rsidR="005E28FE" w:rsidRDefault="005E28FE" w:rsidP="005E28FE">
      <w:pPr>
        <w:spacing w:after="159"/>
        <w:ind w:right="54"/>
        <w:rPr>
          <w:b/>
          <w:sz w:val="32"/>
        </w:rPr>
      </w:pPr>
      <w:r>
        <w:rPr>
          <w:b/>
          <w:sz w:val="32"/>
        </w:rPr>
        <w:lastRenderedPageBreak/>
        <w:t>Step 1:</w:t>
      </w:r>
    </w:p>
    <w:p w14:paraId="42F0A9DE" w14:textId="1C71F0AA" w:rsidR="005E28FE" w:rsidRDefault="005E28FE" w:rsidP="005E28FE">
      <w:pPr>
        <w:spacing w:after="159"/>
        <w:ind w:left="10" w:right="54" w:hanging="10"/>
        <w:jc w:val="right"/>
        <w:rPr>
          <w:b/>
          <w:sz w:val="32"/>
        </w:rPr>
      </w:pPr>
      <w:r>
        <w:rPr>
          <w:b/>
          <w:sz w:val="32"/>
        </w:rPr>
        <w:t>team gathering, collaboration &amp; select the problem statement.</w:t>
      </w:r>
    </w:p>
    <w:p w14:paraId="25B17913" w14:textId="77777777" w:rsidR="005E28FE" w:rsidRPr="00EA6FD0" w:rsidRDefault="005E28FE" w:rsidP="005E28FE">
      <w:pPr>
        <w:spacing w:after="159"/>
        <w:ind w:left="10" w:right="54" w:hanging="10"/>
        <w:rPr>
          <w:b/>
          <w:sz w:val="32"/>
        </w:rPr>
      </w:pPr>
      <w:r>
        <w:rPr>
          <w:noProof/>
        </w:rPr>
        <w:drawing>
          <wp:inline distT="0" distB="0" distL="0" distR="0" wp14:anchorId="505B67A9" wp14:editId="5DA4AC9D">
            <wp:extent cx="5943600" cy="6072908"/>
            <wp:effectExtent l="0" t="0" r="0" b="4445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960F" w14:textId="77777777" w:rsidR="005E28FE" w:rsidRDefault="005E28FE" w:rsidP="005E28FE">
      <w:pPr>
        <w:spacing w:after="0"/>
        <w:ind w:left="1"/>
      </w:pPr>
      <w:r>
        <w:rPr>
          <w:b/>
          <w:sz w:val="32"/>
        </w:rPr>
        <w:t xml:space="preserve"> </w:t>
      </w:r>
    </w:p>
    <w:p w14:paraId="274F9438" w14:textId="77777777" w:rsidR="005E28FE" w:rsidRDefault="005E28FE" w:rsidP="005E28FE">
      <w:pPr>
        <w:spacing w:after="0"/>
        <w:ind w:left="-1167" w:right="-1148"/>
      </w:pPr>
    </w:p>
    <w:p w14:paraId="32F5E8DC" w14:textId="77777777" w:rsidR="005E28FE" w:rsidRDefault="005E28FE" w:rsidP="005E28FE">
      <w:pPr>
        <w:spacing w:after="159"/>
        <w:ind w:left="921" w:hanging="10"/>
      </w:pPr>
      <w:r>
        <w:rPr>
          <w:b/>
          <w:sz w:val="32"/>
        </w:rPr>
        <w:t xml:space="preserve"> </w:t>
      </w:r>
    </w:p>
    <w:p w14:paraId="1EF30276" w14:textId="77777777" w:rsidR="005E28FE" w:rsidRDefault="005E28FE" w:rsidP="005E28FE">
      <w:pPr>
        <w:spacing w:after="0"/>
        <w:ind w:left="721"/>
      </w:pPr>
      <w:r>
        <w:rPr>
          <w:b/>
          <w:sz w:val="32"/>
        </w:rPr>
        <w:t xml:space="preserve"> </w:t>
      </w:r>
    </w:p>
    <w:p w14:paraId="6BB227BB" w14:textId="77777777" w:rsidR="005E28FE" w:rsidRDefault="005E28FE" w:rsidP="005E28FE">
      <w:pPr>
        <w:spacing w:after="0"/>
        <w:ind w:left="-788" w:right="-918"/>
        <w:rPr>
          <w:noProof/>
        </w:rPr>
      </w:pPr>
    </w:p>
    <w:p w14:paraId="2CAB19FC" w14:textId="77777777" w:rsidR="005E28FE" w:rsidRDefault="005E28FE" w:rsidP="005E28FE">
      <w:pPr>
        <w:spacing w:after="0"/>
        <w:ind w:left="-788" w:right="-918"/>
      </w:pPr>
    </w:p>
    <w:p w14:paraId="0BE1AE9E" w14:textId="77777777" w:rsidR="005E28FE" w:rsidRDefault="005E28FE" w:rsidP="005E28FE">
      <w:pPr>
        <w:spacing w:after="159"/>
        <w:ind w:left="921" w:hanging="10"/>
        <w:rPr>
          <w:b/>
          <w:sz w:val="32"/>
        </w:rPr>
      </w:pPr>
    </w:p>
    <w:p w14:paraId="68E9FBCD" w14:textId="77777777" w:rsidR="005E28FE" w:rsidRDefault="005E28FE" w:rsidP="005E28FE">
      <w:pPr>
        <w:spacing w:after="159"/>
        <w:ind w:left="921" w:hanging="10"/>
        <w:rPr>
          <w:b/>
          <w:sz w:val="32"/>
        </w:rPr>
      </w:pPr>
    </w:p>
    <w:p w14:paraId="686664DA" w14:textId="3B37DB6F" w:rsidR="005E28FE" w:rsidRDefault="005E28FE" w:rsidP="005E28FE">
      <w:pPr>
        <w:spacing w:after="159"/>
        <w:rPr>
          <w:b/>
          <w:sz w:val="32"/>
        </w:rPr>
      </w:pPr>
      <w:r>
        <w:rPr>
          <w:b/>
          <w:sz w:val="32"/>
        </w:rPr>
        <w:lastRenderedPageBreak/>
        <w:t>Step2:</w:t>
      </w:r>
    </w:p>
    <w:p w14:paraId="3B10A580" w14:textId="0D4DC763" w:rsidR="005E28FE" w:rsidRDefault="005E28FE" w:rsidP="005E28FE">
      <w:pPr>
        <w:spacing w:after="159"/>
        <w:rPr>
          <w:b/>
          <w:sz w:val="32"/>
        </w:rPr>
      </w:pPr>
      <w:r>
        <w:rPr>
          <w:b/>
          <w:sz w:val="32"/>
        </w:rPr>
        <w:t xml:space="preserve">            </w:t>
      </w:r>
      <w:r>
        <w:rPr>
          <w:b/>
          <w:sz w:val="32"/>
        </w:rPr>
        <w:t xml:space="preserve">group idea, brainstorming. </w:t>
      </w:r>
    </w:p>
    <w:p w14:paraId="08A9E7E2" w14:textId="77777777" w:rsidR="005E28FE" w:rsidRDefault="005E28FE" w:rsidP="005E28FE">
      <w:pPr>
        <w:spacing w:after="159"/>
        <w:ind w:left="921" w:hanging="10"/>
      </w:pPr>
      <w:r>
        <w:rPr>
          <w:noProof/>
        </w:rPr>
        <w:drawing>
          <wp:inline distT="0" distB="0" distL="0" distR="0" wp14:anchorId="117EE44C" wp14:editId="4C08E23E">
            <wp:extent cx="5943600" cy="6152015"/>
            <wp:effectExtent l="0" t="0" r="0" b="127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8E68" w14:textId="77777777" w:rsidR="005E28FE" w:rsidRDefault="005E28FE" w:rsidP="005E28FE">
      <w:pPr>
        <w:spacing w:after="0"/>
        <w:ind w:left="721"/>
      </w:pPr>
      <w:r>
        <w:rPr>
          <w:b/>
          <w:sz w:val="32"/>
        </w:rPr>
        <w:t xml:space="preserve"> </w:t>
      </w:r>
    </w:p>
    <w:p w14:paraId="7D312CA8" w14:textId="77777777" w:rsidR="005E28FE" w:rsidRDefault="005E28FE" w:rsidP="005E28FE">
      <w:pPr>
        <w:spacing w:after="159"/>
        <w:ind w:left="10" w:right="7180" w:hanging="10"/>
        <w:jc w:val="right"/>
        <w:rPr>
          <w:b/>
          <w:sz w:val="32"/>
        </w:rPr>
      </w:pPr>
    </w:p>
    <w:p w14:paraId="628B130E" w14:textId="77777777" w:rsidR="005E28FE" w:rsidRDefault="005E28FE" w:rsidP="005E28FE">
      <w:pPr>
        <w:spacing w:after="159"/>
        <w:ind w:left="10" w:right="7180" w:hanging="10"/>
        <w:jc w:val="right"/>
        <w:rPr>
          <w:b/>
          <w:sz w:val="32"/>
        </w:rPr>
      </w:pPr>
    </w:p>
    <w:p w14:paraId="0C66DAD4" w14:textId="77777777" w:rsidR="005E28FE" w:rsidRDefault="005E28FE" w:rsidP="005E28FE">
      <w:pPr>
        <w:spacing w:after="159"/>
        <w:ind w:left="10" w:right="7180" w:hanging="10"/>
        <w:jc w:val="right"/>
        <w:rPr>
          <w:b/>
          <w:sz w:val="32"/>
        </w:rPr>
      </w:pPr>
    </w:p>
    <w:p w14:paraId="2DA6422B" w14:textId="77777777" w:rsidR="005E28FE" w:rsidRDefault="005E28FE" w:rsidP="005E28FE">
      <w:pPr>
        <w:spacing w:after="159"/>
        <w:ind w:right="7180"/>
        <w:rPr>
          <w:b/>
          <w:sz w:val="32"/>
        </w:rPr>
      </w:pPr>
    </w:p>
    <w:p w14:paraId="1F2B1836" w14:textId="1712D567" w:rsidR="005E28FE" w:rsidRDefault="005E28FE" w:rsidP="005E28FE">
      <w:pPr>
        <w:spacing w:after="159"/>
        <w:ind w:right="7180"/>
        <w:rPr>
          <w:b/>
          <w:sz w:val="32"/>
        </w:rPr>
      </w:pPr>
      <w:r>
        <w:rPr>
          <w:b/>
          <w:sz w:val="32"/>
        </w:rPr>
        <w:lastRenderedPageBreak/>
        <w:t>Step 3:</w:t>
      </w:r>
    </w:p>
    <w:p w14:paraId="60E5A937" w14:textId="28D132AD" w:rsidR="005E28FE" w:rsidRDefault="005E28FE" w:rsidP="005E28FE">
      <w:pPr>
        <w:spacing w:after="159"/>
        <w:ind w:right="7180"/>
      </w:pPr>
      <w:r>
        <w:rPr>
          <w:b/>
          <w:sz w:val="32"/>
        </w:rPr>
        <w:t xml:space="preserve">        </w:t>
      </w:r>
      <w:r>
        <w:rPr>
          <w:b/>
          <w:sz w:val="32"/>
        </w:rPr>
        <w:t>prioritize</w:t>
      </w:r>
    </w:p>
    <w:p w14:paraId="5A6C670F" w14:textId="659997A4" w:rsidR="00A27337" w:rsidRDefault="005E28FE" w:rsidP="005E28FE">
      <w:r>
        <w:rPr>
          <w:noProof/>
        </w:rPr>
        <w:drawing>
          <wp:inline distT="0" distB="0" distL="0" distR="0" wp14:anchorId="0BDC4BEE" wp14:editId="1D59900D">
            <wp:extent cx="5943600" cy="6297770"/>
            <wp:effectExtent l="0" t="0" r="0" b="8255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4333F"/>
    <w:multiLevelType w:val="hybridMultilevel"/>
    <w:tmpl w:val="242AB770"/>
    <w:lvl w:ilvl="0" w:tplc="CF06BAF8">
      <w:start w:val="1"/>
      <w:numFmt w:val="decimal"/>
      <w:lvlText w:val="%1."/>
      <w:lvlJc w:val="left"/>
      <w:pPr>
        <w:ind w:left="7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1AD9CE">
      <w:start w:val="1"/>
      <w:numFmt w:val="lowerLetter"/>
      <w:lvlText w:val="%2"/>
      <w:lvlJc w:val="left"/>
      <w:pPr>
        <w:ind w:left="14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4E75A">
      <w:start w:val="1"/>
      <w:numFmt w:val="lowerRoman"/>
      <w:lvlText w:val="%3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48A696">
      <w:start w:val="1"/>
      <w:numFmt w:val="decimal"/>
      <w:lvlText w:val="%4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5EE256">
      <w:start w:val="1"/>
      <w:numFmt w:val="lowerLetter"/>
      <w:lvlText w:val="%5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2CF2A">
      <w:start w:val="1"/>
      <w:numFmt w:val="lowerRoman"/>
      <w:lvlText w:val="%6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E452A">
      <w:start w:val="1"/>
      <w:numFmt w:val="decimal"/>
      <w:lvlText w:val="%7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C287A">
      <w:start w:val="1"/>
      <w:numFmt w:val="lowerLetter"/>
      <w:lvlText w:val="%8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48367C">
      <w:start w:val="1"/>
      <w:numFmt w:val="lowerRoman"/>
      <w:lvlText w:val="%9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48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FE"/>
    <w:rsid w:val="00197719"/>
    <w:rsid w:val="00280B3F"/>
    <w:rsid w:val="005E28FE"/>
    <w:rsid w:val="006F1B0E"/>
    <w:rsid w:val="00A27337"/>
    <w:rsid w:val="00B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84C1"/>
  <w15:chartTrackingRefBased/>
  <w15:docId w15:val="{32730DB3-6722-49FC-AE68-AE75C9E3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8FE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8F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E28FE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nishrul irfana</dc:creator>
  <cp:keywords/>
  <dc:description/>
  <cp:lastModifiedBy>nishrul irfana</cp:lastModifiedBy>
  <cp:revision>1</cp:revision>
  <dcterms:created xsi:type="dcterms:W3CDTF">2025-11-01T15:41:00Z</dcterms:created>
  <dcterms:modified xsi:type="dcterms:W3CDTF">2025-11-01T15:45:00Z</dcterms:modified>
</cp:coreProperties>
</file>