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E0" w:rsidRDefault="006801E0">
      <w:pPr>
        <w:rPr>
          <w:rFonts w:ascii="Times New Roman" w:hAnsi="Times New Roman" w:cs="Times New Roman"/>
          <w:color w:val="000000"/>
          <w:spacing w:val="1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14"/>
          <w:sz w:val="44"/>
          <w:szCs w:val="44"/>
          <w:shd w:val="clear" w:color="auto" w:fill="FFFFFF"/>
        </w:rPr>
        <w:t>Code:</w:t>
      </w:r>
    </w:p>
    <w:p w:rsidR="006801E0" w:rsidRPr="006801E0" w:rsidRDefault="006801E0">
      <w:pPr>
        <w:rPr>
          <w:rFonts w:cstheme="minorHAnsi"/>
          <w:color w:val="000000"/>
          <w:spacing w:val="14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pacing w:val="14"/>
          <w:sz w:val="32"/>
          <w:szCs w:val="32"/>
          <w:shd w:val="clear" w:color="auto" w:fill="FFFFFF"/>
        </w:rPr>
        <w:t>Midpoint ellipse algorithm</w:t>
      </w:r>
    </w:p>
    <w:p w:rsidR="00280B81" w:rsidRDefault="00280B81">
      <w:pP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#include</w:t>
      </w:r>
      <w:r w:rsidR="006801E0"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#include</w:t>
      </w:r>
      <w:r w:rsidR="006801E0"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#include</w:t>
      </w:r>
      <w:r w:rsidR="006801E0"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graphics.h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#include</w:t>
      </w:r>
      <w:r w:rsidR="006801E0"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&lt;math.h&gt;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float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xc,yc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void main()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DETECT,gm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float p1,p2;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initgraph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gd,&amp;gm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,"");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d%d",&amp;xc,&amp;yc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d%d",&amp;a,&amp;b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x=0;y=b;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p1=(b*b)-(a*a*b)+(a*a)/4;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while((2.0*b*b*x)&lt;=(2.0*a*a*y))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x++;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if(p1&lt;=0)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p1=p1+(2.0*b*b*x)+(b*b);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else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y--;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p1=p1+(2.0*b*b*x)+(b*b)-(2.0*a*a*y);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x=-x;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x=-x;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x=a;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y=0;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p2=(a*a)+2.0*(b*b*a)+(b*b)/4;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while((2.0*b*b*x)&gt;(2.0*a*a*y))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y++;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if(p2&gt;0)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p2=p2+(a*a)-(2.0*a*a*y);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else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x--;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p2=p2+(2.0*b*b*x)-(2.0*a*a*y)+(a*a);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lastRenderedPageBreak/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y=-y;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y=-y;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closegraph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disp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{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putpixel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(xc+x,yc+y,10);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putpixel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(xc-x,yc+y,10);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putpixel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(xc+x,yc-y,10);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putpixel</w:t>
      </w:r>
      <w:proofErr w:type="spellEnd"/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(xc+x,yc-y,10);</w:t>
      </w:r>
      <w:r>
        <w:rPr>
          <w:rFonts w:ascii="Arial" w:hAnsi="Arial" w:cs="Arial"/>
          <w:color w:val="000000"/>
          <w:spacing w:val="14"/>
          <w:sz w:val="18"/>
          <w:szCs w:val="18"/>
        </w:rPr>
        <w:br/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}</w:t>
      </w:r>
    </w:p>
    <w:p w:rsidR="00280B81" w:rsidRDefault="00280B81">
      <w:pP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</w:pPr>
    </w:p>
    <w:p w:rsidR="00280B81" w:rsidRDefault="00280B81">
      <w:pP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Output: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br/>
        <w:t xml:space="preserve"> </w:t>
      </w:r>
    </w:p>
    <w:p w:rsidR="00DF65EF" w:rsidRDefault="00280B81"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t>200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br/>
        <w:t xml:space="preserve"> 200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br/>
        <w:t xml:space="preserve"> 100</w:t>
      </w:r>
      <w:r>
        <w:rPr>
          <w:rFonts w:ascii="Arial" w:hAnsi="Arial" w:cs="Arial"/>
          <w:color w:val="000000"/>
          <w:spacing w:val="14"/>
          <w:sz w:val="18"/>
          <w:szCs w:val="18"/>
          <w:shd w:val="clear" w:color="auto" w:fill="FFFFFF"/>
        </w:rPr>
        <w:br/>
        <w:t xml:space="preserve"> 70</w:t>
      </w:r>
      <w:r>
        <w:rPr>
          <w:rFonts w:ascii="Arial" w:hAnsi="Arial" w:cs="Arial"/>
          <w:color w:val="222222"/>
          <w:spacing w:val="14"/>
          <w:sz w:val="18"/>
          <w:szCs w:val="18"/>
        </w:rPr>
        <w:br/>
      </w:r>
      <w:r>
        <w:rPr>
          <w:rFonts w:ascii="Arial" w:hAnsi="Arial" w:cs="Arial"/>
          <w:noProof/>
          <w:color w:val="000000"/>
          <w:spacing w:val="14"/>
          <w:sz w:val="18"/>
          <w:szCs w:val="18"/>
          <w:shd w:val="clear" w:color="auto" w:fill="FFFFFF"/>
        </w:rPr>
        <w:drawing>
          <wp:inline distT="0" distB="0" distL="0" distR="0">
            <wp:extent cx="2415540" cy="1268095"/>
            <wp:effectExtent l="19050" t="0" r="3810" b="0"/>
            <wp:docPr id="1" name="BLOGGER_PHOTO_ID_5316654905123338018" descr="Ellipse Drawing Algorithm in c program  computer graphics lab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16654905123338018" descr="Ellipse Drawing Algorithm in c program  computer graphics lab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0B81"/>
    <w:rsid w:val="00280B81"/>
    <w:rsid w:val="006801E0"/>
    <w:rsid w:val="00DF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4.bp.blogspot.com/_Gmn-kEVg3hk/SciNd6U29yI/AAAAAAAAAYk/g20WQMLr8rg/s1600-h/Graphics+and+multimedia+Lab+Bresenhams++Ellipse+Drawing+Algorithm+c+prog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2016-02-04T12:18:00Z</dcterms:created>
  <dcterms:modified xsi:type="dcterms:W3CDTF">2016-02-04T12:24:00Z</dcterms:modified>
</cp:coreProperties>
</file>