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31CF" w14:textId="77777777" w:rsidR="006373B6" w:rsidRDefault="00AB60F2" w:rsidP="0015574F">
      <w:pPr>
        <w:spacing w:after="490" w:line="360" w:lineRule="auto"/>
        <w:ind w:left="14"/>
      </w:pPr>
      <w:r>
        <w:t xml:space="preserve"> </w:t>
      </w:r>
    </w:p>
    <w:p w14:paraId="4C83A764" w14:textId="6D57A0E8" w:rsidR="006373B6" w:rsidRDefault="00AB60F2" w:rsidP="0015574F">
      <w:pPr>
        <w:tabs>
          <w:tab w:val="center" w:pos="4582"/>
          <w:tab w:val="center" w:pos="9036"/>
        </w:tabs>
        <w:spacing w:after="533" w:line="360" w:lineRule="auto"/>
      </w:pPr>
      <w:r>
        <w:t xml:space="preserve"> </w:t>
      </w:r>
      <w:r>
        <w:tab/>
      </w:r>
      <w:r>
        <w:rPr>
          <w:rFonts w:ascii="Arial" w:eastAsia="Arial" w:hAnsi="Arial" w:cs="Arial"/>
          <w:color w:val="777777"/>
          <w:sz w:val="20"/>
        </w:rPr>
        <w:t xml:space="preserve">VIT Bhopal University  |  </w:t>
      </w:r>
      <w:proofErr w:type="spellStart"/>
      <w:r>
        <w:rPr>
          <w:rFonts w:ascii="Arial" w:eastAsia="Arial" w:hAnsi="Arial" w:cs="Arial"/>
          <w:color w:val="777777"/>
          <w:sz w:val="20"/>
        </w:rPr>
        <w:t>VITyarthi</w:t>
      </w:r>
      <w:proofErr w:type="spellEnd"/>
      <w:r>
        <w:rPr>
          <w:rFonts w:ascii="Arial" w:eastAsia="Arial" w:hAnsi="Arial" w:cs="Arial"/>
          <w:color w:val="777777"/>
          <w:sz w:val="20"/>
        </w:rPr>
        <w:t xml:space="preserve"> E-Learning Platform</w:t>
      </w:r>
      <w:r>
        <w:rPr>
          <w:rFonts w:ascii="Arial" w:eastAsia="Arial" w:hAnsi="Arial" w:cs="Arial"/>
        </w:rPr>
        <w:t xml:space="preserve">   </w:t>
      </w:r>
      <w:r>
        <w:rPr>
          <w:rFonts w:ascii="Arial" w:eastAsia="Arial" w:hAnsi="Arial" w:cs="Arial"/>
        </w:rPr>
        <w:tab/>
        <w:t xml:space="preserve"> </w:t>
      </w:r>
      <w:r>
        <w:t xml:space="preserve"> </w:t>
      </w:r>
    </w:p>
    <w:p w14:paraId="71B99552" w14:textId="77777777" w:rsidR="006373B6" w:rsidRDefault="00AB60F2" w:rsidP="0015574F">
      <w:pPr>
        <w:pStyle w:val="Heading1"/>
        <w:spacing w:line="360" w:lineRule="auto"/>
      </w:pPr>
      <w:r>
        <w:t>CSE0001 – Digital Literacy</w:t>
      </w:r>
      <w:r>
        <w:rPr>
          <w:color w:val="000000"/>
          <w:sz w:val="22"/>
        </w:rPr>
        <w:t xml:space="preserve"> </w:t>
      </w:r>
      <w:r>
        <w:t xml:space="preserve">  </w:t>
      </w:r>
    </w:p>
    <w:p w14:paraId="77A25D80" w14:textId="77777777" w:rsidR="006373B6" w:rsidRDefault="00AB60F2" w:rsidP="0015574F">
      <w:pPr>
        <w:spacing w:after="0" w:line="360" w:lineRule="auto"/>
        <w:ind w:right="157"/>
        <w:jc w:val="center"/>
      </w:pPr>
      <w:r>
        <w:rPr>
          <w:rFonts w:ascii="Arial" w:eastAsia="Arial" w:hAnsi="Arial" w:cs="Arial"/>
          <w:color w:val="2E75B6"/>
          <w:sz w:val="30"/>
        </w:rPr>
        <w:t>Project Assignment Report</w:t>
      </w:r>
      <w:r>
        <w:rPr>
          <w:rFonts w:ascii="Arial" w:eastAsia="Arial" w:hAnsi="Arial" w:cs="Arial"/>
        </w:rPr>
        <w:t xml:space="preserve"> </w:t>
      </w:r>
      <w:r>
        <w:t xml:space="preserve"> </w:t>
      </w:r>
    </w:p>
    <w:p w14:paraId="2AE9FB4D" w14:textId="77777777" w:rsidR="006373B6" w:rsidRDefault="00AB60F2" w:rsidP="0015574F">
      <w:pPr>
        <w:spacing w:after="128" w:line="360" w:lineRule="auto"/>
        <w:ind w:left="14"/>
      </w:pPr>
      <w:r>
        <w:rPr>
          <w:rFonts w:ascii="Arial" w:eastAsia="Arial" w:hAnsi="Arial" w:cs="Arial"/>
        </w:rPr>
        <w:t xml:space="preserve">  </w:t>
      </w:r>
      <w:r>
        <w:t xml:space="preserve"> </w:t>
      </w:r>
    </w:p>
    <w:p w14:paraId="6D5A7FED" w14:textId="77777777" w:rsidR="006373B6" w:rsidRDefault="00AB60F2" w:rsidP="0015574F">
      <w:pPr>
        <w:spacing w:after="60" w:line="360" w:lineRule="auto"/>
        <w:jc w:val="right"/>
      </w:pPr>
      <w:r>
        <w:rPr>
          <w:noProof/>
        </w:rPr>
        <mc:AlternateContent>
          <mc:Choice Requires="wpg">
            <w:drawing>
              <wp:inline distT="0" distB="0" distL="0" distR="0" wp14:anchorId="2CC7020B" wp14:editId="69A622AE">
                <wp:extent cx="5727701" cy="12700"/>
                <wp:effectExtent l="0" t="0" r="0" b="0"/>
                <wp:docPr id="4516" name="Group 4516"/>
                <wp:cNvGraphicFramePr/>
                <a:graphic xmlns:a="http://schemas.openxmlformats.org/drawingml/2006/main">
                  <a:graphicData uri="http://schemas.microsoft.com/office/word/2010/wordprocessingGroup">
                    <wpg:wgp>
                      <wpg:cNvGrpSpPr/>
                      <wpg:grpSpPr>
                        <a:xfrm>
                          <a:off x="0" y="0"/>
                          <a:ext cx="5727701" cy="12700"/>
                          <a:chOff x="0" y="0"/>
                          <a:chExt cx="5727701" cy="12700"/>
                        </a:xfrm>
                      </wpg:grpSpPr>
                      <wps:wsp>
                        <wps:cNvPr id="189" name="Shape 189"/>
                        <wps:cNvSpPr/>
                        <wps:spPr>
                          <a:xfrm>
                            <a:off x="0" y="0"/>
                            <a:ext cx="5727701" cy="0"/>
                          </a:xfrm>
                          <a:custGeom>
                            <a:avLst/>
                            <a:gdLst/>
                            <a:ahLst/>
                            <a:cxnLst/>
                            <a:rect l="0" t="0" r="0" b="0"/>
                            <a:pathLst>
                              <a:path w="5727701">
                                <a:moveTo>
                                  <a:pt x="0" y="0"/>
                                </a:moveTo>
                                <a:lnTo>
                                  <a:pt x="5727701"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6" style="width:451pt;height:1pt;mso-position-horizontal-relative:char;mso-position-vertical-relative:line" coordsize="57277,127">
                <v:shape id="Shape 189" style="position:absolute;width:57277;height:0;left:0;top:0;" coordsize="5727701,0" path="m0,0l5727701,0">
                  <v:stroke weight="1pt" endcap="flat" joinstyle="miter" miterlimit="10" on="true" color="#2e75b6"/>
                  <v:fill on="false" color="#000000" opacity="0"/>
                </v:shape>
              </v:group>
            </w:pict>
          </mc:Fallback>
        </mc:AlternateContent>
      </w:r>
      <w:r>
        <w:rPr>
          <w:rFonts w:ascii="Arial" w:eastAsia="Arial" w:hAnsi="Arial" w:cs="Arial"/>
        </w:rPr>
        <w:t xml:space="preserve"> </w:t>
      </w:r>
      <w:r>
        <w:t xml:space="preserve"> </w:t>
      </w:r>
    </w:p>
    <w:p w14:paraId="43EAA7D3" w14:textId="77777777" w:rsidR="006373B6" w:rsidRDefault="00AB60F2" w:rsidP="0015574F">
      <w:pPr>
        <w:spacing w:after="0" w:line="360" w:lineRule="auto"/>
        <w:ind w:left="14"/>
      </w:pPr>
      <w:r>
        <w:rPr>
          <w:rFonts w:ascii="Arial" w:eastAsia="Arial" w:hAnsi="Arial" w:cs="Arial"/>
        </w:rPr>
        <w:t xml:space="preserve">  </w:t>
      </w:r>
      <w:r>
        <w:t xml:space="preserve"> </w:t>
      </w:r>
    </w:p>
    <w:tbl>
      <w:tblPr>
        <w:tblStyle w:val="TableGrid"/>
        <w:tblW w:w="9067" w:type="dxa"/>
        <w:tblInd w:w="170" w:type="dxa"/>
        <w:tblCellMar>
          <w:left w:w="125" w:type="dxa"/>
          <w:right w:w="115" w:type="dxa"/>
        </w:tblCellMar>
        <w:tblLook w:val="04A0" w:firstRow="1" w:lastRow="0" w:firstColumn="1" w:lastColumn="0" w:noHBand="0" w:noVBand="1"/>
      </w:tblPr>
      <w:tblGrid>
        <w:gridCol w:w="2265"/>
        <w:gridCol w:w="6802"/>
      </w:tblGrid>
      <w:tr w:rsidR="006373B6" w:rsidRPr="0015574F" w14:paraId="7090AD4D" w14:textId="77777777">
        <w:trPr>
          <w:trHeight w:val="587"/>
        </w:trPr>
        <w:tc>
          <w:tcPr>
            <w:tcW w:w="2265" w:type="dxa"/>
            <w:tcBorders>
              <w:top w:val="single" w:sz="8" w:space="0" w:color="CCCCCC"/>
              <w:left w:val="single" w:sz="8" w:space="0" w:color="CCCCCC"/>
              <w:bottom w:val="single" w:sz="8" w:space="0" w:color="CCCCCC"/>
              <w:right w:val="single" w:sz="8" w:space="0" w:color="CCCCCC"/>
            </w:tcBorders>
            <w:shd w:val="clear" w:color="auto" w:fill="2E75B6"/>
            <w:vAlign w:val="center"/>
          </w:tcPr>
          <w:p w14:paraId="1C3525E4" w14:textId="77777777" w:rsidR="006373B6" w:rsidRPr="0015574F" w:rsidRDefault="00AB60F2" w:rsidP="0015574F">
            <w:pPr>
              <w:spacing w:line="360" w:lineRule="auto"/>
              <w:ind w:left="2"/>
              <w:rPr>
                <w:sz w:val="24"/>
                <w:szCs w:val="28"/>
              </w:rPr>
            </w:pPr>
            <w:r w:rsidRPr="0015574F">
              <w:rPr>
                <w:rFonts w:ascii="Arial" w:eastAsia="Arial" w:hAnsi="Arial" w:cs="Arial"/>
                <w:b/>
                <w:color w:val="FFFFFF"/>
                <w:sz w:val="24"/>
                <w:szCs w:val="28"/>
              </w:rPr>
              <w:t xml:space="preserve">Details -  </w:t>
            </w:r>
            <w:r w:rsidRPr="0015574F">
              <w:rPr>
                <w:sz w:val="24"/>
                <w:szCs w:val="28"/>
              </w:rPr>
              <w:t xml:space="preserve"> </w:t>
            </w:r>
          </w:p>
        </w:tc>
        <w:tc>
          <w:tcPr>
            <w:tcW w:w="6802" w:type="dxa"/>
            <w:tcBorders>
              <w:top w:val="single" w:sz="8" w:space="0" w:color="CCCCCC"/>
              <w:left w:val="single" w:sz="8" w:space="0" w:color="CCCCCC"/>
              <w:bottom w:val="single" w:sz="8" w:space="0" w:color="CCCCCC"/>
              <w:right w:val="nil"/>
            </w:tcBorders>
            <w:shd w:val="clear" w:color="auto" w:fill="2E75B6"/>
            <w:vAlign w:val="center"/>
          </w:tcPr>
          <w:p w14:paraId="3DFB664F" w14:textId="77777777" w:rsidR="006373B6" w:rsidRPr="0015574F" w:rsidRDefault="00AB60F2" w:rsidP="0015574F">
            <w:pPr>
              <w:spacing w:line="360" w:lineRule="auto"/>
              <w:ind w:left="1"/>
              <w:rPr>
                <w:sz w:val="24"/>
                <w:szCs w:val="28"/>
              </w:rPr>
            </w:pPr>
            <w:r w:rsidRPr="0015574F">
              <w:rPr>
                <w:rFonts w:ascii="Arial" w:eastAsia="Arial" w:hAnsi="Arial" w:cs="Arial"/>
                <w:sz w:val="24"/>
                <w:szCs w:val="28"/>
              </w:rPr>
              <w:t xml:space="preserve"> </w:t>
            </w:r>
            <w:r w:rsidRPr="0015574F">
              <w:rPr>
                <w:sz w:val="24"/>
                <w:szCs w:val="28"/>
              </w:rPr>
              <w:t xml:space="preserve"> </w:t>
            </w:r>
          </w:p>
        </w:tc>
      </w:tr>
      <w:tr w:rsidR="006373B6" w:rsidRPr="0015574F" w14:paraId="2B0AB5BC" w14:textId="77777777">
        <w:trPr>
          <w:trHeight w:val="591"/>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7955638C"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Name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5BD8E65F"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 xml:space="preserve">Nishtha Sahu </w:t>
            </w:r>
            <w:r w:rsidRPr="0015574F">
              <w:rPr>
                <w:sz w:val="24"/>
                <w:szCs w:val="28"/>
              </w:rPr>
              <w:t xml:space="preserve"> </w:t>
            </w:r>
          </w:p>
        </w:tc>
      </w:tr>
      <w:tr w:rsidR="006373B6" w:rsidRPr="0015574F" w14:paraId="291F7067" w14:textId="77777777">
        <w:trPr>
          <w:trHeight w:val="593"/>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54EAC45D"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Reg. No.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4D7C002C"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 xml:space="preserve">25BEY10015 </w:t>
            </w:r>
            <w:r w:rsidRPr="0015574F">
              <w:rPr>
                <w:sz w:val="24"/>
                <w:szCs w:val="28"/>
              </w:rPr>
              <w:t xml:space="preserve"> </w:t>
            </w:r>
          </w:p>
        </w:tc>
      </w:tr>
      <w:tr w:rsidR="006373B6" w:rsidRPr="0015574F" w14:paraId="2AF658DF" w14:textId="77777777">
        <w:trPr>
          <w:trHeight w:val="590"/>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3627DFC8"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Branch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32C0D69F"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 xml:space="preserve">Computer Science and Engineering (E-Commerce Technology) </w:t>
            </w:r>
            <w:r w:rsidRPr="0015574F">
              <w:rPr>
                <w:sz w:val="24"/>
                <w:szCs w:val="28"/>
              </w:rPr>
              <w:t xml:space="preserve"> </w:t>
            </w:r>
          </w:p>
        </w:tc>
      </w:tr>
      <w:tr w:rsidR="006373B6" w:rsidRPr="0015574F" w14:paraId="607552EA" w14:textId="77777777">
        <w:trPr>
          <w:trHeight w:val="592"/>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47BC24F3"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Year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17E25220"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1</w:t>
            </w:r>
            <w:r w:rsidRPr="0015574F">
              <w:rPr>
                <w:rFonts w:ascii="Arial" w:eastAsia="Arial" w:hAnsi="Arial" w:cs="Arial"/>
                <w:sz w:val="24"/>
                <w:szCs w:val="28"/>
                <w:vertAlign w:val="superscript"/>
              </w:rPr>
              <w:t>st</w:t>
            </w:r>
            <w:r w:rsidRPr="0015574F">
              <w:rPr>
                <w:rFonts w:ascii="Arial" w:eastAsia="Arial" w:hAnsi="Arial" w:cs="Arial"/>
                <w:sz w:val="24"/>
                <w:szCs w:val="28"/>
              </w:rPr>
              <w:t xml:space="preserve"> year </w:t>
            </w:r>
            <w:proofErr w:type="spellStart"/>
            <w:r w:rsidRPr="0015574F">
              <w:rPr>
                <w:rFonts w:ascii="Arial" w:eastAsia="Arial" w:hAnsi="Arial" w:cs="Arial"/>
                <w:sz w:val="24"/>
                <w:szCs w:val="28"/>
              </w:rPr>
              <w:t>Btech</w:t>
            </w:r>
            <w:proofErr w:type="spellEnd"/>
            <w:r w:rsidRPr="0015574F">
              <w:rPr>
                <w:rFonts w:ascii="Arial" w:eastAsia="Arial" w:hAnsi="Arial" w:cs="Arial"/>
                <w:sz w:val="24"/>
                <w:szCs w:val="28"/>
              </w:rPr>
              <w:t xml:space="preserve"> </w:t>
            </w:r>
            <w:r w:rsidRPr="0015574F">
              <w:rPr>
                <w:sz w:val="24"/>
                <w:szCs w:val="28"/>
              </w:rPr>
              <w:t xml:space="preserve"> </w:t>
            </w:r>
          </w:p>
        </w:tc>
      </w:tr>
      <w:tr w:rsidR="006373B6" w:rsidRPr="0015574F" w14:paraId="020F03AD" w14:textId="77777777">
        <w:trPr>
          <w:trHeight w:val="590"/>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0FFACB2E"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Course Title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235153F8"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 xml:space="preserve">Digital Literacy  </w:t>
            </w:r>
            <w:r w:rsidRPr="0015574F">
              <w:rPr>
                <w:sz w:val="24"/>
                <w:szCs w:val="28"/>
              </w:rPr>
              <w:t xml:space="preserve"> </w:t>
            </w:r>
          </w:p>
        </w:tc>
      </w:tr>
      <w:tr w:rsidR="006373B6" w:rsidRPr="0015574F" w14:paraId="10CCB706" w14:textId="77777777">
        <w:trPr>
          <w:trHeight w:val="587"/>
        </w:trPr>
        <w:tc>
          <w:tcPr>
            <w:tcW w:w="2265"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150CA844" w14:textId="77777777" w:rsidR="006373B6" w:rsidRPr="0015574F" w:rsidRDefault="00AB60F2" w:rsidP="0015574F">
            <w:pPr>
              <w:spacing w:line="360" w:lineRule="auto"/>
              <w:rPr>
                <w:sz w:val="24"/>
                <w:szCs w:val="28"/>
              </w:rPr>
            </w:pPr>
            <w:r w:rsidRPr="0015574F">
              <w:rPr>
                <w:rFonts w:ascii="Arial" w:eastAsia="Arial" w:hAnsi="Arial" w:cs="Arial"/>
                <w:sz w:val="24"/>
                <w:szCs w:val="28"/>
              </w:rPr>
              <w:t xml:space="preserve">Course Code  </w:t>
            </w:r>
            <w:r w:rsidRPr="0015574F">
              <w:rPr>
                <w:sz w:val="24"/>
                <w:szCs w:val="28"/>
              </w:rPr>
              <w:t xml:space="preserve"> </w:t>
            </w:r>
          </w:p>
        </w:tc>
        <w:tc>
          <w:tcPr>
            <w:tcW w:w="6802" w:type="dxa"/>
            <w:tcBorders>
              <w:top w:val="single" w:sz="8" w:space="0" w:color="CCCCCC"/>
              <w:left w:val="single" w:sz="8" w:space="0" w:color="CCCCCC"/>
              <w:bottom w:val="single" w:sz="8" w:space="0" w:color="CCCCCC"/>
              <w:right w:val="single" w:sz="8" w:space="0" w:color="CCCCCC"/>
            </w:tcBorders>
            <w:shd w:val="clear" w:color="auto" w:fill="F2F7FC"/>
            <w:vAlign w:val="center"/>
          </w:tcPr>
          <w:p w14:paraId="219FF6D3" w14:textId="77777777" w:rsidR="006373B6" w:rsidRPr="0015574F" w:rsidRDefault="00AB60F2" w:rsidP="0015574F">
            <w:pPr>
              <w:spacing w:line="360" w:lineRule="auto"/>
              <w:ind w:left="4"/>
              <w:rPr>
                <w:sz w:val="24"/>
                <w:szCs w:val="28"/>
              </w:rPr>
            </w:pPr>
            <w:r w:rsidRPr="0015574F">
              <w:rPr>
                <w:rFonts w:ascii="Arial" w:eastAsia="Arial" w:hAnsi="Arial" w:cs="Arial"/>
                <w:sz w:val="24"/>
                <w:szCs w:val="28"/>
              </w:rPr>
              <w:t xml:space="preserve">CSE0001  </w:t>
            </w:r>
            <w:r w:rsidRPr="0015574F">
              <w:rPr>
                <w:sz w:val="24"/>
                <w:szCs w:val="28"/>
              </w:rPr>
              <w:t xml:space="preserve"> </w:t>
            </w:r>
          </w:p>
        </w:tc>
      </w:tr>
    </w:tbl>
    <w:p w14:paraId="189627C4" w14:textId="77777777" w:rsidR="006373B6" w:rsidRDefault="00AB60F2" w:rsidP="0015574F">
      <w:pPr>
        <w:spacing w:after="129" w:line="360" w:lineRule="auto"/>
        <w:ind w:left="14"/>
      </w:pPr>
      <w:r>
        <w:rPr>
          <w:rFonts w:ascii="Arial" w:eastAsia="Arial" w:hAnsi="Arial" w:cs="Arial"/>
        </w:rPr>
        <w:t xml:space="preserve"> </w:t>
      </w:r>
      <w:r>
        <w:t xml:space="preserve"> </w:t>
      </w:r>
    </w:p>
    <w:p w14:paraId="538041B9" w14:textId="77777777" w:rsidR="006373B6" w:rsidRDefault="00AB60F2" w:rsidP="0015574F">
      <w:pPr>
        <w:spacing w:after="278" w:line="360" w:lineRule="auto"/>
        <w:jc w:val="right"/>
      </w:pPr>
      <w:r>
        <w:rPr>
          <w:noProof/>
        </w:rPr>
        <mc:AlternateContent>
          <mc:Choice Requires="wpg">
            <w:drawing>
              <wp:inline distT="0" distB="0" distL="0" distR="0" wp14:anchorId="258D6061" wp14:editId="3BB723AF">
                <wp:extent cx="5727701" cy="12700"/>
                <wp:effectExtent l="0" t="0" r="0" b="0"/>
                <wp:docPr id="4517" name="Group 4517"/>
                <wp:cNvGraphicFramePr/>
                <a:graphic xmlns:a="http://schemas.openxmlformats.org/drawingml/2006/main">
                  <a:graphicData uri="http://schemas.microsoft.com/office/word/2010/wordprocessingGroup">
                    <wpg:wgp>
                      <wpg:cNvGrpSpPr/>
                      <wpg:grpSpPr>
                        <a:xfrm>
                          <a:off x="0" y="0"/>
                          <a:ext cx="5727701" cy="12700"/>
                          <a:chOff x="0" y="0"/>
                          <a:chExt cx="5727701" cy="12700"/>
                        </a:xfrm>
                      </wpg:grpSpPr>
                      <wps:wsp>
                        <wps:cNvPr id="190" name="Shape 190"/>
                        <wps:cNvSpPr/>
                        <wps:spPr>
                          <a:xfrm>
                            <a:off x="0" y="0"/>
                            <a:ext cx="5727701" cy="0"/>
                          </a:xfrm>
                          <a:custGeom>
                            <a:avLst/>
                            <a:gdLst/>
                            <a:ahLst/>
                            <a:cxnLst/>
                            <a:rect l="0" t="0" r="0" b="0"/>
                            <a:pathLst>
                              <a:path w="5727701">
                                <a:moveTo>
                                  <a:pt x="0" y="0"/>
                                </a:moveTo>
                                <a:lnTo>
                                  <a:pt x="5727701"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17" style="width:451pt;height:1pt;mso-position-horizontal-relative:char;mso-position-vertical-relative:line" coordsize="57277,127">
                <v:shape id="Shape 190" style="position:absolute;width:57277;height:0;left:0;top:0;" coordsize="5727701,0" path="m0,0l5727701,0">
                  <v:stroke weight="1pt" endcap="flat" joinstyle="miter" miterlimit="10" on="true" color="#2e75b6"/>
                  <v:fill on="false" color="#000000" opacity="0"/>
                </v:shape>
              </v:group>
            </w:pict>
          </mc:Fallback>
        </mc:AlternateContent>
      </w:r>
      <w:r>
        <w:rPr>
          <w:rFonts w:ascii="Arial" w:eastAsia="Arial" w:hAnsi="Arial" w:cs="Arial"/>
        </w:rPr>
        <w:t xml:space="preserve"> </w:t>
      </w:r>
      <w:r>
        <w:t xml:space="preserve"> </w:t>
      </w:r>
    </w:p>
    <w:p w14:paraId="7A6646E5" w14:textId="77777777" w:rsidR="006373B6" w:rsidRDefault="00AB60F2" w:rsidP="0015574F">
      <w:pPr>
        <w:spacing w:after="9" w:line="360" w:lineRule="auto"/>
        <w:ind w:left="14"/>
      </w:pPr>
      <w:r>
        <w:rPr>
          <w:rFonts w:ascii="Arial" w:eastAsia="Arial" w:hAnsi="Arial" w:cs="Arial"/>
        </w:rPr>
        <w:t xml:space="preserve"> </w:t>
      </w:r>
      <w:r>
        <w:t xml:space="preserve"> </w:t>
      </w:r>
    </w:p>
    <w:p w14:paraId="58614B06" w14:textId="014FECD3" w:rsidR="006373B6" w:rsidRPr="00DE0A68" w:rsidRDefault="00AB60F2" w:rsidP="0015574F">
      <w:pPr>
        <w:spacing w:after="380" w:line="360" w:lineRule="auto"/>
        <w:rPr>
          <w:sz w:val="24"/>
        </w:rPr>
      </w:pPr>
      <w:r w:rsidRPr="00DE0A68">
        <w:rPr>
          <w:rFonts w:ascii="Arial" w:eastAsia="Arial" w:hAnsi="Arial" w:cs="Arial"/>
          <w:b/>
          <w:color w:val="1A1A2E"/>
          <w:sz w:val="32"/>
          <w:szCs w:val="20"/>
        </w:rPr>
        <w:t>Introduction</w:t>
      </w:r>
      <w:r w:rsidRPr="00DE0A68">
        <w:rPr>
          <w:rFonts w:ascii="Arial" w:eastAsia="Arial" w:hAnsi="Arial" w:cs="Arial"/>
          <w:b/>
          <w:color w:val="1A1A2E"/>
          <w:sz w:val="24"/>
        </w:rPr>
        <w:t xml:space="preserve">: </w:t>
      </w:r>
      <w:r w:rsidRPr="00DE0A68">
        <w:rPr>
          <w:rFonts w:ascii="Arial" w:eastAsia="Arial" w:hAnsi="Arial" w:cs="Arial"/>
          <w:color w:val="1A1A2E"/>
          <w:sz w:val="24"/>
        </w:rPr>
        <w:t xml:space="preserve">This Project was undertaken as part of a digital literacy course, where I played the role of a student Digital Ambassador. The objective was to create a comprehensive Digital Literacy Portfolio to help navigate the digital world responsibly. The portfolio consists of five tasks covering topics such as creating </w:t>
      </w:r>
      <w:r w:rsidRPr="00DE0A68">
        <w:rPr>
          <w:rFonts w:ascii="Arial" w:eastAsia="Arial" w:hAnsi="Arial" w:cs="Arial"/>
          <w:color w:val="1A1A2E"/>
          <w:sz w:val="24"/>
        </w:rPr>
        <w:lastRenderedPageBreak/>
        <w:t>awareness slides, building professional online profiles, exploring coding</w:t>
      </w:r>
      <w:r w:rsidR="00DE0A68" w:rsidRPr="00DE0A68">
        <w:rPr>
          <w:rFonts w:ascii="Arial" w:eastAsia="Arial" w:hAnsi="Arial" w:cs="Arial"/>
          <w:color w:val="1A1A2E"/>
          <w:sz w:val="24"/>
        </w:rPr>
        <w:t xml:space="preserve"> and </w:t>
      </w:r>
      <w:r w:rsidRPr="00DE0A68">
        <w:rPr>
          <w:rFonts w:ascii="Arial" w:eastAsia="Arial" w:hAnsi="Arial" w:cs="Arial"/>
          <w:color w:val="1A1A2E"/>
          <w:sz w:val="24"/>
        </w:rPr>
        <w:t xml:space="preserve">collaboration platforms, practising email etiquette, and understanding cybercrime prevention. </w:t>
      </w:r>
      <w:r w:rsidRPr="00DE0A68">
        <w:rPr>
          <w:sz w:val="24"/>
          <w:vertAlign w:val="subscript"/>
        </w:rPr>
        <w:t xml:space="preserve"> </w:t>
      </w:r>
    </w:p>
    <w:p w14:paraId="2787F98D" w14:textId="77777777" w:rsidR="006373B6" w:rsidRPr="00DE0A68" w:rsidRDefault="00AB60F2" w:rsidP="0015574F">
      <w:pPr>
        <w:spacing w:after="0" w:line="360" w:lineRule="auto"/>
        <w:ind w:left="14"/>
        <w:rPr>
          <w:sz w:val="24"/>
        </w:rPr>
      </w:pPr>
      <w:r w:rsidRPr="00DE0A68">
        <w:rPr>
          <w:rFonts w:ascii="Arial" w:eastAsia="Arial" w:hAnsi="Arial" w:cs="Arial"/>
          <w:sz w:val="24"/>
        </w:rPr>
        <w:t xml:space="preserve"> </w:t>
      </w:r>
      <w:r w:rsidRPr="00DE0A68">
        <w:rPr>
          <w:sz w:val="24"/>
        </w:rPr>
        <w:t xml:space="preserve"> </w:t>
      </w:r>
    </w:p>
    <w:p w14:paraId="267D5DEE" w14:textId="77777777" w:rsidR="006373B6" w:rsidRDefault="00AB60F2" w:rsidP="0015574F">
      <w:pPr>
        <w:spacing w:after="83" w:line="360" w:lineRule="auto"/>
        <w:ind w:left="17"/>
        <w:rPr>
          <w:sz w:val="24"/>
        </w:rPr>
      </w:pPr>
      <w:r w:rsidRPr="00DE0A68">
        <w:rPr>
          <w:rFonts w:ascii="Arial" w:eastAsia="Arial" w:hAnsi="Arial" w:cs="Arial"/>
          <w:b/>
          <w:color w:val="FFFFFF"/>
          <w:sz w:val="24"/>
        </w:rPr>
        <w:t xml:space="preserve">  </w:t>
      </w:r>
      <w:r w:rsidRPr="00DE0A68">
        <w:rPr>
          <w:sz w:val="24"/>
        </w:rPr>
        <w:t xml:space="preserve"> </w:t>
      </w:r>
    </w:p>
    <w:p w14:paraId="2AED456C" w14:textId="77777777" w:rsidR="0015574F" w:rsidRPr="00DE0A68" w:rsidRDefault="0015574F" w:rsidP="0015574F">
      <w:pPr>
        <w:spacing w:after="83" w:line="360" w:lineRule="auto"/>
        <w:ind w:left="17"/>
        <w:rPr>
          <w:sz w:val="24"/>
        </w:rPr>
      </w:pPr>
    </w:p>
    <w:p w14:paraId="6A400E76" w14:textId="77777777" w:rsidR="00DE0A68" w:rsidRPr="00DE0A68" w:rsidRDefault="00DE0A68" w:rsidP="0015574F">
      <w:pPr>
        <w:spacing w:after="83" w:line="360" w:lineRule="auto"/>
        <w:ind w:left="17"/>
        <w:rPr>
          <w:sz w:val="18"/>
          <w:szCs w:val="20"/>
        </w:rPr>
      </w:pPr>
    </w:p>
    <w:p w14:paraId="328946C8" w14:textId="55408677" w:rsidR="006373B6" w:rsidRPr="00DE0A68" w:rsidRDefault="00AB60F2" w:rsidP="0015574F">
      <w:pPr>
        <w:pBdr>
          <w:top w:val="single" w:sz="8" w:space="0" w:color="CCCCCC"/>
          <w:left w:val="single" w:sz="8" w:space="0" w:color="CCCCCC"/>
          <w:bottom w:val="single" w:sz="8" w:space="0" w:color="CCCCCC"/>
          <w:right w:val="single" w:sz="8" w:space="0" w:color="CCCCCC"/>
        </w:pBdr>
        <w:shd w:val="clear" w:color="auto" w:fill="2E75B6"/>
        <w:spacing w:after="0" w:line="360" w:lineRule="auto"/>
        <w:ind w:left="338" w:hanging="10"/>
        <w:jc w:val="center"/>
        <w:rPr>
          <w:sz w:val="18"/>
          <w:szCs w:val="20"/>
        </w:rPr>
      </w:pPr>
      <w:r w:rsidRPr="00DE0A68">
        <w:rPr>
          <w:rFonts w:ascii="Arial" w:eastAsia="Arial" w:hAnsi="Arial" w:cs="Arial"/>
          <w:b/>
          <w:color w:val="FFFFFF"/>
          <w:szCs w:val="20"/>
        </w:rPr>
        <w:t>Task 1:  Create a Digital Literacy Awareness Infographic</w:t>
      </w:r>
    </w:p>
    <w:p w14:paraId="576D3FE5" w14:textId="77777777" w:rsidR="006373B6" w:rsidRPr="00DE0A68" w:rsidRDefault="00AB60F2" w:rsidP="0015574F">
      <w:pPr>
        <w:spacing w:after="124" w:line="360" w:lineRule="auto"/>
        <w:ind w:left="14"/>
        <w:rPr>
          <w:sz w:val="18"/>
          <w:szCs w:val="20"/>
        </w:rPr>
      </w:pPr>
      <w:r w:rsidRPr="00DE0A68">
        <w:rPr>
          <w:rFonts w:ascii="Arial" w:eastAsia="Arial" w:hAnsi="Arial" w:cs="Arial"/>
          <w:sz w:val="18"/>
          <w:szCs w:val="20"/>
        </w:rPr>
        <w:t xml:space="preserve"> </w:t>
      </w:r>
      <w:r w:rsidRPr="00DE0A68">
        <w:rPr>
          <w:sz w:val="18"/>
          <w:szCs w:val="20"/>
        </w:rPr>
        <w:t xml:space="preserve"> </w:t>
      </w:r>
    </w:p>
    <w:p w14:paraId="15391AD9" w14:textId="77777777" w:rsidR="006373B6" w:rsidRPr="00DE0A68" w:rsidRDefault="00AB60F2" w:rsidP="0015574F">
      <w:pPr>
        <w:spacing w:after="460" w:line="360" w:lineRule="auto"/>
        <w:ind w:right="2"/>
        <w:jc w:val="right"/>
        <w:rPr>
          <w:sz w:val="18"/>
          <w:szCs w:val="20"/>
        </w:rPr>
      </w:pPr>
      <w:r w:rsidRPr="00DE0A68">
        <w:rPr>
          <w:noProof/>
          <w:sz w:val="18"/>
          <w:szCs w:val="20"/>
        </w:rPr>
        <mc:AlternateContent>
          <mc:Choice Requires="wpg">
            <w:drawing>
              <wp:inline distT="0" distB="0" distL="0" distR="0" wp14:anchorId="7BE0BE1F" wp14:editId="77EAAB63">
                <wp:extent cx="5726430" cy="12700"/>
                <wp:effectExtent l="0" t="0" r="0" b="0"/>
                <wp:docPr id="4625" name="Group 4625"/>
                <wp:cNvGraphicFramePr/>
                <a:graphic xmlns:a="http://schemas.openxmlformats.org/drawingml/2006/main">
                  <a:graphicData uri="http://schemas.microsoft.com/office/word/2010/wordprocessingGroup">
                    <wpg:wgp>
                      <wpg:cNvGrpSpPr/>
                      <wpg:grpSpPr>
                        <a:xfrm>
                          <a:off x="0" y="0"/>
                          <a:ext cx="5726430" cy="12700"/>
                          <a:chOff x="0" y="0"/>
                          <a:chExt cx="5726430" cy="12700"/>
                        </a:xfrm>
                      </wpg:grpSpPr>
                      <wps:wsp>
                        <wps:cNvPr id="285" name="Shape 285"/>
                        <wps:cNvSpPr/>
                        <wps:spPr>
                          <a:xfrm>
                            <a:off x="0" y="0"/>
                            <a:ext cx="5726430" cy="0"/>
                          </a:xfrm>
                          <a:custGeom>
                            <a:avLst/>
                            <a:gdLst/>
                            <a:ahLst/>
                            <a:cxnLst/>
                            <a:rect l="0" t="0" r="0" b="0"/>
                            <a:pathLst>
                              <a:path w="5726430">
                                <a:moveTo>
                                  <a:pt x="0" y="0"/>
                                </a:moveTo>
                                <a:lnTo>
                                  <a:pt x="572643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25" style="width:450.9pt;height:1pt;mso-position-horizontal-relative:char;mso-position-vertical-relative:line" coordsize="57264,127">
                <v:shape id="Shape 285" style="position:absolute;width:57264;height:0;left:0;top:0;" coordsize="5726430,0" path="m0,0l5726430,0">
                  <v:stroke weight="1pt" endcap="flat" joinstyle="miter" miterlimit="10" on="true" color="#2e75b6"/>
                  <v:fill on="false" color="#000000" opacity="0"/>
                </v:shape>
              </v:group>
            </w:pict>
          </mc:Fallback>
        </mc:AlternateContent>
      </w:r>
      <w:r w:rsidRPr="00DE0A68">
        <w:rPr>
          <w:rFonts w:ascii="Arial" w:eastAsia="Arial" w:hAnsi="Arial" w:cs="Arial"/>
          <w:sz w:val="18"/>
          <w:szCs w:val="20"/>
        </w:rPr>
        <w:t xml:space="preserve"> </w:t>
      </w:r>
      <w:r w:rsidRPr="00DE0A68">
        <w:rPr>
          <w:sz w:val="18"/>
          <w:szCs w:val="20"/>
        </w:rPr>
        <w:t xml:space="preserve"> </w:t>
      </w:r>
    </w:p>
    <w:p w14:paraId="4AC7A477" w14:textId="77777777" w:rsidR="006373B6" w:rsidRPr="00DE0A68" w:rsidRDefault="00AB60F2" w:rsidP="0015574F">
      <w:pPr>
        <w:spacing w:after="0" w:line="360" w:lineRule="auto"/>
        <w:ind w:left="5" w:right="150" w:hanging="20"/>
        <w:jc w:val="both"/>
        <w:rPr>
          <w:sz w:val="18"/>
          <w:szCs w:val="20"/>
        </w:rPr>
      </w:pPr>
      <w:r w:rsidRPr="00DE0A68">
        <w:rPr>
          <w:rFonts w:ascii="Arial" w:eastAsia="Arial" w:hAnsi="Arial" w:cs="Arial"/>
          <w:sz w:val="24"/>
          <w:szCs w:val="20"/>
        </w:rPr>
        <w:t xml:space="preserve">For this task, I created an infographic using Canva to help my batchmates understand digital literacy. I chose Canva because it is free, easy to use and has many templates that make designing simple even without any prior experience.  </w:t>
      </w:r>
      <w:r w:rsidRPr="00DE0A68">
        <w:rPr>
          <w:sz w:val="18"/>
          <w:szCs w:val="20"/>
        </w:rPr>
        <w:t xml:space="preserve"> </w:t>
      </w:r>
    </w:p>
    <w:p w14:paraId="67FD3475" w14:textId="77777777" w:rsidR="006373B6" w:rsidRPr="00DE0A68" w:rsidRDefault="00AB60F2" w:rsidP="0015574F">
      <w:pPr>
        <w:spacing w:after="0" w:line="360" w:lineRule="auto"/>
        <w:ind w:left="14"/>
        <w:rPr>
          <w:sz w:val="18"/>
          <w:szCs w:val="20"/>
        </w:rPr>
      </w:pPr>
      <w:r w:rsidRPr="00DE0A68">
        <w:rPr>
          <w:rFonts w:ascii="Arial" w:eastAsia="Arial" w:hAnsi="Arial" w:cs="Arial"/>
          <w:sz w:val="24"/>
          <w:szCs w:val="20"/>
        </w:rPr>
        <w:t xml:space="preserve"> </w:t>
      </w:r>
      <w:r w:rsidRPr="00DE0A68">
        <w:rPr>
          <w:sz w:val="18"/>
          <w:szCs w:val="20"/>
        </w:rPr>
        <w:t xml:space="preserve"> </w:t>
      </w:r>
    </w:p>
    <w:p w14:paraId="77D2546D" w14:textId="77777777" w:rsidR="006373B6" w:rsidRPr="00DE0A68" w:rsidRDefault="00AB60F2" w:rsidP="0015574F">
      <w:pPr>
        <w:spacing w:after="0" w:line="360" w:lineRule="auto"/>
        <w:ind w:left="5" w:right="150" w:hanging="20"/>
        <w:jc w:val="both"/>
        <w:rPr>
          <w:sz w:val="18"/>
          <w:szCs w:val="20"/>
        </w:rPr>
      </w:pPr>
      <w:r w:rsidRPr="00DE0A68">
        <w:rPr>
          <w:rFonts w:ascii="Arial" w:eastAsia="Arial" w:hAnsi="Arial" w:cs="Arial"/>
          <w:sz w:val="24"/>
          <w:szCs w:val="20"/>
        </w:rPr>
        <w:t xml:space="preserve">My infographic covers four main topics. First, I explained what digital literacy means. Second, I listed useful tools for students, such as Google Workspace and Notion for organising notes. And OneNote for class recordings and handwritten notes. Third, I included email etiquette like using clear subject lines, professional greetings and proper sign-offs. </w:t>
      </w:r>
      <w:r w:rsidRPr="00DE0A68">
        <w:rPr>
          <w:sz w:val="18"/>
          <w:szCs w:val="20"/>
        </w:rPr>
        <w:t xml:space="preserve"> </w:t>
      </w:r>
    </w:p>
    <w:p w14:paraId="5AFDD753" w14:textId="77777777" w:rsidR="006373B6" w:rsidRPr="00DE0A68" w:rsidRDefault="00AB60F2" w:rsidP="0015574F">
      <w:pPr>
        <w:spacing w:after="0" w:line="360" w:lineRule="auto"/>
        <w:ind w:left="14"/>
        <w:rPr>
          <w:sz w:val="18"/>
          <w:szCs w:val="20"/>
        </w:rPr>
      </w:pPr>
      <w:r w:rsidRPr="00DE0A68">
        <w:rPr>
          <w:rFonts w:ascii="Arial" w:eastAsia="Arial" w:hAnsi="Arial" w:cs="Arial"/>
          <w:sz w:val="24"/>
          <w:szCs w:val="20"/>
        </w:rPr>
        <w:t xml:space="preserve"> </w:t>
      </w:r>
      <w:r w:rsidRPr="00DE0A68">
        <w:rPr>
          <w:sz w:val="18"/>
          <w:szCs w:val="20"/>
        </w:rPr>
        <w:t xml:space="preserve"> </w:t>
      </w:r>
    </w:p>
    <w:p w14:paraId="573A8390" w14:textId="77777777" w:rsidR="006373B6" w:rsidRPr="00DE0A68" w:rsidRDefault="00AB60F2" w:rsidP="0015574F">
      <w:pPr>
        <w:spacing w:after="0" w:line="360" w:lineRule="auto"/>
        <w:ind w:left="5" w:right="150" w:hanging="20"/>
        <w:jc w:val="both"/>
        <w:rPr>
          <w:sz w:val="18"/>
          <w:szCs w:val="20"/>
        </w:rPr>
      </w:pPr>
      <w:r w:rsidRPr="00DE0A68">
        <w:rPr>
          <w:rFonts w:ascii="Arial" w:eastAsia="Arial" w:hAnsi="Arial" w:cs="Arial"/>
          <w:sz w:val="24"/>
          <w:szCs w:val="20"/>
        </w:rPr>
        <w:t xml:space="preserve">The most interesting art was arranging all this information into a single page without making it look cluttered. I learned that a good infographic uses icons, short bullet points, and a consistent colour scheme to keep the reader engaged. I exported it as a PNG and saved it in my repository. </w:t>
      </w:r>
      <w:r w:rsidRPr="00DE0A68">
        <w:rPr>
          <w:sz w:val="18"/>
          <w:szCs w:val="20"/>
        </w:rPr>
        <w:t xml:space="preserve"> </w:t>
      </w:r>
    </w:p>
    <w:p w14:paraId="7AD6012D" w14:textId="77777777" w:rsidR="006373B6" w:rsidRPr="00DE0A68" w:rsidRDefault="00AB60F2" w:rsidP="0015574F">
      <w:pPr>
        <w:spacing w:after="0" w:line="360" w:lineRule="auto"/>
        <w:ind w:left="14"/>
        <w:rPr>
          <w:sz w:val="18"/>
          <w:szCs w:val="20"/>
        </w:rPr>
      </w:pPr>
      <w:r w:rsidRPr="00DE0A68">
        <w:rPr>
          <w:rFonts w:ascii="Arial" w:eastAsia="Arial" w:hAnsi="Arial" w:cs="Arial"/>
          <w:sz w:val="24"/>
          <w:szCs w:val="20"/>
        </w:rPr>
        <w:t xml:space="preserve"> </w:t>
      </w:r>
      <w:r w:rsidRPr="00DE0A68">
        <w:rPr>
          <w:sz w:val="18"/>
          <w:szCs w:val="20"/>
        </w:rPr>
        <w:t xml:space="preserve"> </w:t>
      </w:r>
    </w:p>
    <w:p w14:paraId="7E72D948" w14:textId="0C24B385" w:rsidR="006373B6" w:rsidRPr="00DE0A68" w:rsidRDefault="00AB60F2" w:rsidP="0015574F">
      <w:pPr>
        <w:spacing w:after="9" w:line="360" w:lineRule="auto"/>
        <w:ind w:left="14"/>
        <w:rPr>
          <w:sz w:val="18"/>
          <w:szCs w:val="20"/>
        </w:rPr>
      </w:pPr>
      <w:r w:rsidRPr="00DE0A68">
        <w:rPr>
          <w:rFonts w:ascii="Arial" w:eastAsia="Arial" w:hAnsi="Arial" w:cs="Arial"/>
          <w:sz w:val="18"/>
          <w:szCs w:val="20"/>
        </w:rPr>
        <w:t xml:space="preserve"> </w:t>
      </w:r>
      <w:r w:rsidRPr="00DE0A68">
        <w:rPr>
          <w:sz w:val="18"/>
          <w:szCs w:val="20"/>
        </w:rPr>
        <w:t xml:space="preserve"> </w:t>
      </w:r>
    </w:p>
    <w:p w14:paraId="1706A20F" w14:textId="13CA5DBA" w:rsidR="006373B6" w:rsidRPr="00DE0A68" w:rsidRDefault="006373B6" w:rsidP="0015574F">
      <w:pPr>
        <w:spacing w:after="0" w:line="360" w:lineRule="auto"/>
        <w:ind w:left="14"/>
        <w:jc w:val="center"/>
        <w:rPr>
          <w:sz w:val="20"/>
          <w:szCs w:val="22"/>
        </w:rPr>
      </w:pPr>
    </w:p>
    <w:p w14:paraId="7483D983" w14:textId="557A70A6" w:rsidR="006373B6" w:rsidRPr="00DE0A68" w:rsidRDefault="00AB60F2" w:rsidP="0015574F">
      <w:pPr>
        <w:pStyle w:val="Heading2"/>
        <w:spacing w:after="132" w:line="360" w:lineRule="auto"/>
        <w:ind w:left="10" w:right="137"/>
        <w:rPr>
          <w:sz w:val="24"/>
          <w:szCs w:val="22"/>
        </w:rPr>
      </w:pPr>
      <w:r w:rsidRPr="00DE0A68">
        <w:rPr>
          <w:sz w:val="24"/>
          <w:szCs w:val="22"/>
        </w:rPr>
        <w:lastRenderedPageBreak/>
        <w:t>Task 2: Build Your Student Portfolio</w:t>
      </w:r>
    </w:p>
    <w:p w14:paraId="013C5C0C" w14:textId="77777777" w:rsidR="006373B6" w:rsidRPr="00DE0A68" w:rsidRDefault="00AB60F2" w:rsidP="0015574F">
      <w:pPr>
        <w:spacing w:after="381" w:line="360" w:lineRule="auto"/>
        <w:ind w:right="2"/>
        <w:jc w:val="right"/>
        <w:rPr>
          <w:sz w:val="20"/>
          <w:szCs w:val="22"/>
        </w:rPr>
      </w:pPr>
      <w:r w:rsidRPr="00DE0A68">
        <w:rPr>
          <w:noProof/>
          <w:sz w:val="20"/>
          <w:szCs w:val="22"/>
        </w:rPr>
        <mc:AlternateContent>
          <mc:Choice Requires="wpg">
            <w:drawing>
              <wp:inline distT="0" distB="0" distL="0" distR="0" wp14:anchorId="00BDE630" wp14:editId="10345E3C">
                <wp:extent cx="5726430" cy="12700"/>
                <wp:effectExtent l="0" t="0" r="0" b="0"/>
                <wp:docPr id="4921" name="Group 4921"/>
                <wp:cNvGraphicFramePr/>
                <a:graphic xmlns:a="http://schemas.openxmlformats.org/drawingml/2006/main">
                  <a:graphicData uri="http://schemas.microsoft.com/office/word/2010/wordprocessingGroup">
                    <wpg:wgp>
                      <wpg:cNvGrpSpPr/>
                      <wpg:grpSpPr>
                        <a:xfrm>
                          <a:off x="0" y="0"/>
                          <a:ext cx="5726430" cy="12700"/>
                          <a:chOff x="0" y="0"/>
                          <a:chExt cx="5726430" cy="12700"/>
                        </a:xfrm>
                      </wpg:grpSpPr>
                      <wps:wsp>
                        <wps:cNvPr id="385" name="Shape 385"/>
                        <wps:cNvSpPr/>
                        <wps:spPr>
                          <a:xfrm>
                            <a:off x="0" y="0"/>
                            <a:ext cx="5726430" cy="0"/>
                          </a:xfrm>
                          <a:custGeom>
                            <a:avLst/>
                            <a:gdLst/>
                            <a:ahLst/>
                            <a:cxnLst/>
                            <a:rect l="0" t="0" r="0" b="0"/>
                            <a:pathLst>
                              <a:path w="5726430">
                                <a:moveTo>
                                  <a:pt x="0" y="0"/>
                                </a:moveTo>
                                <a:lnTo>
                                  <a:pt x="572643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21" style="width:450.9pt;height:1pt;mso-position-horizontal-relative:char;mso-position-vertical-relative:line" coordsize="57264,127">
                <v:shape id="Shape 385" style="position:absolute;width:57264;height:0;left:0;top:0;" coordsize="5726430,0" path="m0,0l5726430,0">
                  <v:stroke weight="1pt" endcap="flat" joinstyle="miter" miterlimit="10" on="true" color="#2e75b6"/>
                  <v:fill on="false" color="#000000" opacity="0"/>
                </v:shape>
              </v:group>
            </w:pict>
          </mc:Fallback>
        </mc:AlternateContent>
      </w:r>
      <w:r w:rsidRPr="00DE0A68">
        <w:rPr>
          <w:rFonts w:ascii="Arial" w:eastAsia="Arial" w:hAnsi="Arial" w:cs="Arial"/>
          <w:sz w:val="20"/>
          <w:szCs w:val="22"/>
        </w:rPr>
        <w:t xml:space="preserve"> </w:t>
      </w:r>
      <w:r w:rsidRPr="00DE0A68">
        <w:rPr>
          <w:sz w:val="20"/>
          <w:szCs w:val="22"/>
        </w:rPr>
        <w:t xml:space="preserve"> </w:t>
      </w:r>
    </w:p>
    <w:p w14:paraId="03A3E9BE" w14:textId="77777777" w:rsidR="006373B6" w:rsidRPr="00DE0A68" w:rsidRDefault="00AB60F2" w:rsidP="0015574F">
      <w:pPr>
        <w:spacing w:after="424" w:line="360" w:lineRule="auto"/>
        <w:ind w:left="-5" w:right="30" w:hanging="10"/>
        <w:rPr>
          <w:sz w:val="20"/>
          <w:szCs w:val="22"/>
        </w:rPr>
      </w:pPr>
      <w:r w:rsidRPr="00DE0A68">
        <w:rPr>
          <w:rFonts w:ascii="Arial" w:eastAsia="Arial" w:hAnsi="Arial" w:cs="Arial"/>
          <w:sz w:val="24"/>
          <w:szCs w:val="22"/>
        </w:rPr>
        <w:t xml:space="preserve">In Task 2, I have to make a profile on digital platforms, so I used GitHub, Kaggle and Research Code. I used my email to set up profiles; these digital apps helped me to showcase my technical work –  </w:t>
      </w:r>
      <w:r w:rsidRPr="00DE0A68">
        <w:rPr>
          <w:sz w:val="20"/>
          <w:szCs w:val="22"/>
        </w:rPr>
        <w:t xml:space="preserve"> </w:t>
      </w:r>
    </w:p>
    <w:p w14:paraId="424AC609" w14:textId="77777777" w:rsidR="006373B6" w:rsidRPr="00DE0A68" w:rsidRDefault="00AB60F2" w:rsidP="0015574F">
      <w:pPr>
        <w:spacing w:after="1" w:line="360" w:lineRule="auto"/>
        <w:ind w:left="2532" w:right="30" w:hanging="2410"/>
        <w:rPr>
          <w:sz w:val="20"/>
          <w:szCs w:val="22"/>
        </w:rPr>
      </w:pPr>
      <w:r w:rsidRPr="00DE0A68">
        <w:rPr>
          <w:rFonts w:ascii="Arial" w:eastAsia="Arial" w:hAnsi="Arial" w:cs="Arial"/>
          <w:sz w:val="24"/>
          <w:szCs w:val="22"/>
        </w:rPr>
        <w:t>GitHub</w:t>
      </w:r>
      <w:r w:rsidRPr="00DE0A68">
        <w:rPr>
          <w:rFonts w:ascii="Arial" w:eastAsia="Arial" w:hAnsi="Arial" w:cs="Arial"/>
          <w:b/>
          <w:sz w:val="24"/>
          <w:szCs w:val="22"/>
        </w:rPr>
        <w:t xml:space="preserve">  </w:t>
      </w:r>
      <w:r w:rsidRPr="00DE0A68">
        <w:rPr>
          <w:rFonts w:ascii="Arial" w:eastAsia="Arial" w:hAnsi="Arial" w:cs="Arial"/>
          <w:b/>
          <w:sz w:val="24"/>
          <w:szCs w:val="22"/>
        </w:rPr>
        <w:tab/>
      </w:r>
      <w:proofErr w:type="spellStart"/>
      <w:r w:rsidRPr="00DE0A68">
        <w:rPr>
          <w:rFonts w:ascii="Arial" w:eastAsia="Arial" w:hAnsi="Arial" w:cs="Arial"/>
          <w:sz w:val="24"/>
          <w:szCs w:val="22"/>
        </w:rPr>
        <w:t>GitHub</w:t>
      </w:r>
      <w:proofErr w:type="spellEnd"/>
      <w:r w:rsidRPr="00DE0A68">
        <w:rPr>
          <w:rFonts w:ascii="Arial" w:eastAsia="Arial" w:hAnsi="Arial" w:cs="Arial"/>
          <w:sz w:val="24"/>
          <w:szCs w:val="22"/>
        </w:rPr>
        <w:t xml:space="preserve"> is used to host code and collaborate on projects, which will help me showcase my technical work. </w:t>
      </w:r>
      <w:r w:rsidRPr="00DE0A68">
        <w:rPr>
          <w:sz w:val="20"/>
          <w:szCs w:val="22"/>
        </w:rPr>
        <w:t xml:space="preserve"> </w:t>
      </w:r>
    </w:p>
    <w:tbl>
      <w:tblPr>
        <w:tblStyle w:val="TableGrid"/>
        <w:tblW w:w="9012" w:type="dxa"/>
        <w:tblInd w:w="14" w:type="dxa"/>
        <w:tblCellMar>
          <w:top w:w="107" w:type="dxa"/>
          <w:left w:w="108" w:type="dxa"/>
          <w:right w:w="115" w:type="dxa"/>
        </w:tblCellMar>
        <w:tblLook w:val="04A0" w:firstRow="1" w:lastRow="0" w:firstColumn="1" w:lastColumn="0" w:noHBand="0" w:noVBand="1"/>
      </w:tblPr>
      <w:tblGrid>
        <w:gridCol w:w="2410"/>
        <w:gridCol w:w="6602"/>
      </w:tblGrid>
      <w:tr w:rsidR="006373B6" w:rsidRPr="00DE0A68" w14:paraId="618861A2" w14:textId="77777777">
        <w:trPr>
          <w:trHeight w:val="1134"/>
        </w:trPr>
        <w:tc>
          <w:tcPr>
            <w:tcW w:w="2410" w:type="dxa"/>
            <w:tcBorders>
              <w:top w:val="single" w:sz="25" w:space="0" w:color="DEEAF6"/>
              <w:left w:val="nil"/>
              <w:bottom w:val="single" w:sz="2" w:space="0" w:color="9CC2E5"/>
              <w:right w:val="single" w:sz="2" w:space="0" w:color="9CC2E5"/>
            </w:tcBorders>
            <w:shd w:val="clear" w:color="auto" w:fill="DEEAF6"/>
          </w:tcPr>
          <w:p w14:paraId="499C2C75" w14:textId="77777777" w:rsidR="006373B6" w:rsidRPr="00DE0A68" w:rsidRDefault="00AB60F2" w:rsidP="0015574F">
            <w:pPr>
              <w:spacing w:line="360" w:lineRule="auto"/>
              <w:rPr>
                <w:sz w:val="20"/>
                <w:szCs w:val="22"/>
              </w:rPr>
            </w:pPr>
            <w:r w:rsidRPr="00DE0A68">
              <w:rPr>
                <w:rFonts w:ascii="Arial" w:eastAsia="Arial" w:hAnsi="Arial" w:cs="Arial"/>
                <w:sz w:val="24"/>
                <w:szCs w:val="22"/>
              </w:rPr>
              <w:t xml:space="preserve">Kaggle </w:t>
            </w:r>
            <w:r w:rsidRPr="00DE0A68">
              <w:rPr>
                <w:sz w:val="20"/>
                <w:szCs w:val="22"/>
              </w:rPr>
              <w:t xml:space="preserve"> </w:t>
            </w:r>
          </w:p>
        </w:tc>
        <w:tc>
          <w:tcPr>
            <w:tcW w:w="6601" w:type="dxa"/>
            <w:tcBorders>
              <w:top w:val="single" w:sz="25" w:space="0" w:color="DEEAF6"/>
              <w:left w:val="single" w:sz="2" w:space="0" w:color="9CC2E5"/>
              <w:bottom w:val="single" w:sz="2" w:space="0" w:color="9CC2E5"/>
              <w:right w:val="nil"/>
            </w:tcBorders>
            <w:shd w:val="clear" w:color="auto" w:fill="DEEAF6"/>
          </w:tcPr>
          <w:p w14:paraId="07624F49" w14:textId="77777777" w:rsidR="006373B6" w:rsidRPr="00DE0A68" w:rsidRDefault="00AB60F2" w:rsidP="0015574F">
            <w:pPr>
              <w:spacing w:line="360" w:lineRule="auto"/>
              <w:rPr>
                <w:sz w:val="20"/>
                <w:szCs w:val="22"/>
              </w:rPr>
            </w:pPr>
            <w:r w:rsidRPr="00DE0A68">
              <w:rPr>
                <w:rFonts w:ascii="Arial" w:eastAsia="Arial" w:hAnsi="Arial" w:cs="Arial"/>
                <w:sz w:val="24"/>
                <w:szCs w:val="22"/>
              </w:rPr>
              <w:t xml:space="preserve"> Kaggle allows me to practice data science and participate in competitions. It  </w:t>
            </w:r>
            <w:r w:rsidRPr="00DE0A68">
              <w:rPr>
                <w:sz w:val="20"/>
                <w:szCs w:val="22"/>
              </w:rPr>
              <w:t xml:space="preserve"> </w:t>
            </w:r>
          </w:p>
        </w:tc>
      </w:tr>
      <w:tr w:rsidR="006373B6" w:rsidRPr="00DE0A68" w14:paraId="3E4FA360" w14:textId="77777777">
        <w:trPr>
          <w:trHeight w:val="1141"/>
        </w:trPr>
        <w:tc>
          <w:tcPr>
            <w:tcW w:w="2410" w:type="dxa"/>
            <w:tcBorders>
              <w:top w:val="single" w:sz="2" w:space="0" w:color="9CC2E5"/>
              <w:left w:val="nil"/>
              <w:bottom w:val="single" w:sz="2" w:space="0" w:color="9CC2E5"/>
              <w:right w:val="single" w:sz="2" w:space="0" w:color="9CC2E5"/>
            </w:tcBorders>
          </w:tcPr>
          <w:p w14:paraId="481673F2" w14:textId="77777777" w:rsidR="006373B6" w:rsidRPr="00DE0A68" w:rsidRDefault="00AB60F2" w:rsidP="0015574F">
            <w:pPr>
              <w:spacing w:line="360" w:lineRule="auto"/>
              <w:rPr>
                <w:sz w:val="20"/>
                <w:szCs w:val="22"/>
              </w:rPr>
            </w:pPr>
            <w:r w:rsidRPr="00DE0A68">
              <w:rPr>
                <w:rFonts w:ascii="Arial" w:eastAsia="Arial" w:hAnsi="Arial" w:cs="Arial"/>
                <w:sz w:val="24"/>
                <w:szCs w:val="22"/>
              </w:rPr>
              <w:t xml:space="preserve">ResearchGate </w:t>
            </w:r>
            <w:r w:rsidRPr="00DE0A68">
              <w:rPr>
                <w:sz w:val="20"/>
                <w:szCs w:val="22"/>
              </w:rPr>
              <w:t xml:space="preserve"> </w:t>
            </w:r>
          </w:p>
        </w:tc>
        <w:tc>
          <w:tcPr>
            <w:tcW w:w="6601" w:type="dxa"/>
            <w:tcBorders>
              <w:top w:val="single" w:sz="2" w:space="0" w:color="9CC2E5"/>
              <w:left w:val="single" w:sz="2" w:space="0" w:color="9CC2E5"/>
              <w:bottom w:val="single" w:sz="2" w:space="0" w:color="9CC2E5"/>
              <w:right w:val="nil"/>
            </w:tcBorders>
          </w:tcPr>
          <w:p w14:paraId="206ADA91" w14:textId="77777777" w:rsidR="006373B6" w:rsidRPr="00DE0A68" w:rsidRDefault="00AB60F2" w:rsidP="0015574F">
            <w:pPr>
              <w:spacing w:line="360" w:lineRule="auto"/>
              <w:rPr>
                <w:sz w:val="20"/>
                <w:szCs w:val="22"/>
              </w:rPr>
            </w:pPr>
            <w:r w:rsidRPr="00DE0A68">
              <w:rPr>
                <w:rFonts w:ascii="Arial" w:eastAsia="Arial" w:hAnsi="Arial" w:cs="Arial"/>
                <w:sz w:val="24"/>
                <w:szCs w:val="22"/>
              </w:rPr>
              <w:t xml:space="preserve">I only made profile on it, so I don’t know very much about it. </w:t>
            </w:r>
            <w:r w:rsidRPr="00DE0A68">
              <w:rPr>
                <w:sz w:val="20"/>
                <w:szCs w:val="22"/>
              </w:rPr>
              <w:t xml:space="preserve"> </w:t>
            </w:r>
          </w:p>
        </w:tc>
      </w:tr>
    </w:tbl>
    <w:p w14:paraId="103B6448" w14:textId="77777777" w:rsidR="006373B6" w:rsidRPr="00DE0A68" w:rsidRDefault="00AB60F2" w:rsidP="0015574F">
      <w:pPr>
        <w:spacing w:after="489" w:line="360" w:lineRule="auto"/>
        <w:ind w:left="14"/>
        <w:rPr>
          <w:sz w:val="20"/>
          <w:szCs w:val="22"/>
        </w:rPr>
      </w:pPr>
      <w:r w:rsidRPr="00DE0A68">
        <w:rPr>
          <w:rFonts w:ascii="Arial" w:eastAsia="Arial" w:hAnsi="Arial" w:cs="Arial"/>
          <w:sz w:val="20"/>
          <w:szCs w:val="22"/>
        </w:rPr>
        <w:t xml:space="preserve"> </w:t>
      </w:r>
      <w:r w:rsidRPr="00DE0A68">
        <w:rPr>
          <w:sz w:val="20"/>
          <w:szCs w:val="22"/>
        </w:rPr>
        <w:t xml:space="preserve"> </w:t>
      </w:r>
    </w:p>
    <w:p w14:paraId="5182DFCB" w14:textId="77777777" w:rsidR="006373B6" w:rsidRPr="00DE0A68" w:rsidRDefault="00AB60F2" w:rsidP="0015574F">
      <w:pPr>
        <w:spacing w:after="376" w:line="360" w:lineRule="auto"/>
        <w:ind w:left="-5" w:right="30" w:hanging="10"/>
        <w:rPr>
          <w:sz w:val="20"/>
          <w:szCs w:val="22"/>
        </w:rPr>
      </w:pPr>
      <w:r w:rsidRPr="00DE0A68">
        <w:rPr>
          <w:rFonts w:ascii="Arial" w:eastAsia="Arial" w:hAnsi="Arial" w:cs="Arial"/>
          <w:sz w:val="24"/>
          <w:szCs w:val="22"/>
        </w:rPr>
        <w:t xml:space="preserve"> Over the next four years, I plan to use GitHub to upload all my coding projects and build a strong portfolio that employers can review. Kaggle will allow me to develop my data analytics skills. And ResearchGate will help me to upload papers, answer questions, collaborate, ask for feedback and apply for a job/PhD.  Screenshots of these profiles are saved in the task-2 folder.  </w:t>
      </w:r>
      <w:r w:rsidRPr="00DE0A68">
        <w:rPr>
          <w:sz w:val="20"/>
          <w:szCs w:val="22"/>
        </w:rPr>
        <w:t xml:space="preserve"> </w:t>
      </w:r>
    </w:p>
    <w:p w14:paraId="4B68FE42" w14:textId="68986BD1" w:rsidR="006373B6" w:rsidRPr="0015574F" w:rsidRDefault="00AB60F2" w:rsidP="0015574F">
      <w:pPr>
        <w:spacing w:after="267" w:line="360" w:lineRule="auto"/>
        <w:ind w:left="-5" w:right="30" w:hanging="10"/>
        <w:rPr>
          <w:sz w:val="20"/>
          <w:szCs w:val="22"/>
        </w:rPr>
      </w:pPr>
      <w:r w:rsidRPr="00DE0A68">
        <w:rPr>
          <w:rFonts w:ascii="Arial" w:eastAsia="Arial" w:hAnsi="Arial" w:cs="Arial"/>
          <w:sz w:val="24"/>
          <w:szCs w:val="22"/>
        </w:rPr>
        <w:t xml:space="preserve">And that’s how I complete my Task 2.  </w:t>
      </w:r>
    </w:p>
    <w:p w14:paraId="15EF0850" w14:textId="77777777" w:rsidR="006373B6" w:rsidRPr="00DE0A68" w:rsidRDefault="00AB60F2" w:rsidP="0015574F">
      <w:pPr>
        <w:pStyle w:val="Heading2"/>
        <w:spacing w:line="360" w:lineRule="auto"/>
        <w:ind w:left="10" w:right="138"/>
        <w:rPr>
          <w:sz w:val="24"/>
          <w:szCs w:val="22"/>
        </w:rPr>
      </w:pPr>
      <w:r w:rsidRPr="00DE0A68">
        <w:rPr>
          <w:sz w:val="24"/>
          <w:szCs w:val="22"/>
        </w:rPr>
        <w:t xml:space="preserve">Task 3: Explore Coding &amp; Collaboration  </w:t>
      </w:r>
    </w:p>
    <w:p w14:paraId="0E1EB2D7" w14:textId="77777777" w:rsidR="006373B6" w:rsidRDefault="00AB60F2" w:rsidP="0015574F">
      <w:pPr>
        <w:spacing w:after="515" w:line="360" w:lineRule="auto"/>
        <w:ind w:right="127"/>
        <w:jc w:val="right"/>
      </w:pPr>
      <w:r>
        <w:rPr>
          <w:noProof/>
        </w:rPr>
        <mc:AlternateContent>
          <mc:Choice Requires="wpg">
            <w:drawing>
              <wp:inline distT="0" distB="0" distL="0" distR="0" wp14:anchorId="440FF060" wp14:editId="32856A48">
                <wp:extent cx="5726431" cy="12700"/>
                <wp:effectExtent l="0" t="0" r="0" b="0"/>
                <wp:docPr id="4919" name="Group 4919"/>
                <wp:cNvGraphicFramePr/>
                <a:graphic xmlns:a="http://schemas.openxmlformats.org/drawingml/2006/main">
                  <a:graphicData uri="http://schemas.microsoft.com/office/word/2010/wordprocessingGroup">
                    <wpg:wgp>
                      <wpg:cNvGrpSpPr/>
                      <wpg:grpSpPr>
                        <a:xfrm>
                          <a:off x="0" y="0"/>
                          <a:ext cx="5726431" cy="12700"/>
                          <a:chOff x="0" y="0"/>
                          <a:chExt cx="5726431" cy="12700"/>
                        </a:xfrm>
                      </wpg:grpSpPr>
                      <wps:wsp>
                        <wps:cNvPr id="458" name="Shape 458"/>
                        <wps:cNvSpPr/>
                        <wps:spPr>
                          <a:xfrm>
                            <a:off x="0" y="0"/>
                            <a:ext cx="5726431" cy="0"/>
                          </a:xfrm>
                          <a:custGeom>
                            <a:avLst/>
                            <a:gdLst/>
                            <a:ahLst/>
                            <a:cxnLst/>
                            <a:rect l="0" t="0" r="0" b="0"/>
                            <a:pathLst>
                              <a:path w="5726431">
                                <a:moveTo>
                                  <a:pt x="0" y="0"/>
                                </a:moveTo>
                                <a:lnTo>
                                  <a:pt x="5726431"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919" style="width:450.9pt;height:1pt;mso-position-horizontal-relative:char;mso-position-vertical-relative:line" coordsize="57264,127">
                <v:shape id="Shape 458" style="position:absolute;width:57264;height:0;left:0;top:0;" coordsize="5726431,0" path="m0,0l5726431,0">
                  <v:stroke weight="1pt" endcap="flat" joinstyle="miter" miterlimit="10" on="true" color="#2e75b6"/>
                  <v:fill on="false" color="#000000" opacity="0"/>
                </v:shape>
              </v:group>
            </w:pict>
          </mc:Fallback>
        </mc:AlternateContent>
      </w:r>
      <w:r>
        <w:t xml:space="preserve"> </w:t>
      </w:r>
    </w:p>
    <w:p w14:paraId="4ABFAA69" w14:textId="77777777" w:rsidR="006373B6" w:rsidRPr="00DE0A68" w:rsidRDefault="00AB60F2" w:rsidP="0015574F">
      <w:pPr>
        <w:spacing w:after="373" w:line="360" w:lineRule="auto"/>
        <w:ind w:left="5" w:right="29" w:hanging="20"/>
        <w:rPr>
          <w:sz w:val="18"/>
          <w:szCs w:val="20"/>
        </w:rPr>
      </w:pPr>
      <w:r w:rsidRPr="00DE0A68">
        <w:rPr>
          <w:rFonts w:ascii="Arial" w:eastAsia="Arial" w:hAnsi="Arial" w:cs="Arial"/>
          <w:sz w:val="24"/>
          <w:szCs w:val="20"/>
        </w:rPr>
        <w:t xml:space="preserve">For this task, I created an account on </w:t>
      </w:r>
      <w:proofErr w:type="spellStart"/>
      <w:r w:rsidRPr="00DE0A68">
        <w:rPr>
          <w:rFonts w:ascii="Arial" w:eastAsia="Arial" w:hAnsi="Arial" w:cs="Arial"/>
          <w:sz w:val="24"/>
          <w:szCs w:val="20"/>
        </w:rPr>
        <w:t>HackerRank</w:t>
      </w:r>
      <w:proofErr w:type="spellEnd"/>
      <w:r w:rsidRPr="00DE0A68">
        <w:rPr>
          <w:rFonts w:ascii="Arial" w:eastAsia="Arial" w:hAnsi="Arial" w:cs="Arial"/>
          <w:sz w:val="24"/>
          <w:szCs w:val="20"/>
        </w:rPr>
        <w:t xml:space="preserve"> to explore coding practice platforms. I completed the beginner level challenge called “Solve me First” in C++ </w:t>
      </w:r>
      <w:r w:rsidRPr="00DE0A68">
        <w:rPr>
          <w:rFonts w:ascii="Arial" w:eastAsia="Arial" w:hAnsi="Arial" w:cs="Arial"/>
          <w:sz w:val="24"/>
          <w:szCs w:val="20"/>
        </w:rPr>
        <w:lastRenderedPageBreak/>
        <w:t xml:space="preserve">Programming language. This challenges required a simple programs with basic input/output and one if-else program. It was good starting point because it helped me to understand how the platform works, how to read inputs , write the solution and submit it for evaluation. After completing it, I received a score and a completion badge. I took a screenshot of my successful submission and saved it in the task3 folder </w:t>
      </w:r>
      <w:r w:rsidRPr="00DE0A68">
        <w:rPr>
          <w:sz w:val="18"/>
          <w:szCs w:val="20"/>
        </w:rPr>
        <w:t xml:space="preserve"> </w:t>
      </w:r>
    </w:p>
    <w:p w14:paraId="35F962D9" w14:textId="77777777" w:rsidR="006373B6" w:rsidRPr="00DE0A68" w:rsidRDefault="00AB60F2" w:rsidP="0015574F">
      <w:pPr>
        <w:spacing w:after="373" w:line="360" w:lineRule="auto"/>
        <w:ind w:left="5" w:right="29" w:hanging="20"/>
        <w:rPr>
          <w:sz w:val="18"/>
          <w:szCs w:val="20"/>
        </w:rPr>
      </w:pPr>
      <w:r w:rsidRPr="00DE0A68">
        <w:rPr>
          <w:rFonts w:ascii="Arial" w:eastAsia="Arial" w:hAnsi="Arial" w:cs="Arial"/>
          <w:sz w:val="24"/>
          <w:szCs w:val="20"/>
        </w:rPr>
        <w:t xml:space="preserve">For Part B of given task , I created a google form titled “Digital Literacy Awareness Quiz” with 5 questions to test basic digital literacy knowledge. The form includes multiple-choice questions like “What is strong password” and some </w:t>
      </w:r>
      <w:proofErr w:type="gramStart"/>
      <w:r w:rsidRPr="00DE0A68">
        <w:rPr>
          <w:rFonts w:ascii="Arial" w:eastAsia="Arial" w:hAnsi="Arial" w:cs="Arial"/>
          <w:sz w:val="24"/>
          <w:szCs w:val="20"/>
        </w:rPr>
        <w:t>scenario based</w:t>
      </w:r>
      <w:proofErr w:type="gramEnd"/>
      <w:r w:rsidRPr="00DE0A68">
        <w:rPr>
          <w:rFonts w:ascii="Arial" w:eastAsia="Arial" w:hAnsi="Arial" w:cs="Arial"/>
          <w:sz w:val="24"/>
          <w:szCs w:val="20"/>
        </w:rPr>
        <w:t xml:space="preserve"> questions and also a short answer type question. I linked the form to a Google Sheet to automatically collect responses. This setup makes it easy to track and </w:t>
      </w:r>
      <w:proofErr w:type="spellStart"/>
      <w:r w:rsidRPr="00DE0A68">
        <w:rPr>
          <w:rFonts w:ascii="Arial" w:eastAsia="Arial" w:hAnsi="Arial" w:cs="Arial"/>
          <w:sz w:val="24"/>
          <w:szCs w:val="20"/>
        </w:rPr>
        <w:t>analyze</w:t>
      </w:r>
      <w:proofErr w:type="spellEnd"/>
      <w:r w:rsidRPr="00DE0A68">
        <w:rPr>
          <w:rFonts w:ascii="Arial" w:eastAsia="Arial" w:hAnsi="Arial" w:cs="Arial"/>
          <w:sz w:val="24"/>
          <w:szCs w:val="20"/>
        </w:rPr>
        <w:t xml:space="preserve"> answers. </w:t>
      </w:r>
      <w:r w:rsidRPr="00DE0A68">
        <w:rPr>
          <w:sz w:val="18"/>
          <w:szCs w:val="20"/>
        </w:rPr>
        <w:t xml:space="preserve"> </w:t>
      </w:r>
    </w:p>
    <w:p w14:paraId="277056FE" w14:textId="77777777" w:rsidR="0015574F" w:rsidRDefault="00AB60F2" w:rsidP="0015574F">
      <w:pPr>
        <w:spacing w:after="184" w:line="360" w:lineRule="auto"/>
        <w:ind w:left="5" w:right="29" w:hanging="20"/>
        <w:rPr>
          <w:sz w:val="18"/>
          <w:szCs w:val="20"/>
        </w:rPr>
      </w:pPr>
      <w:r w:rsidRPr="00DE0A68">
        <w:rPr>
          <w:rFonts w:ascii="Arial" w:eastAsia="Arial" w:hAnsi="Arial" w:cs="Arial"/>
          <w:sz w:val="24"/>
          <w:szCs w:val="20"/>
        </w:rPr>
        <w:t xml:space="preserve">Both platforms will help me academically – 1. </w:t>
      </w:r>
      <w:proofErr w:type="spellStart"/>
      <w:r w:rsidRPr="00DE0A68">
        <w:rPr>
          <w:rFonts w:ascii="Arial" w:eastAsia="Arial" w:hAnsi="Arial" w:cs="Arial"/>
          <w:sz w:val="24"/>
          <w:szCs w:val="20"/>
        </w:rPr>
        <w:t>HackerRank</w:t>
      </w:r>
      <w:proofErr w:type="spellEnd"/>
      <w:r w:rsidRPr="00DE0A68">
        <w:rPr>
          <w:rFonts w:ascii="Arial" w:eastAsia="Arial" w:hAnsi="Arial" w:cs="Arial"/>
          <w:sz w:val="24"/>
          <w:szCs w:val="20"/>
        </w:rPr>
        <w:t xml:space="preserve"> allows me to practice coding regularly, while google form helps me collaborate with batchmates on surveys and projects. As a Digital Ambassador , I can actually use this quiz to engage my batchmates and raise awareness about digital literacy. </w:t>
      </w:r>
      <w:r w:rsidRPr="00DE0A68">
        <w:rPr>
          <w:sz w:val="18"/>
          <w:szCs w:val="20"/>
        </w:rPr>
        <w:t xml:space="preserve"> </w:t>
      </w:r>
    </w:p>
    <w:p w14:paraId="45563640" w14:textId="35E18321" w:rsidR="006373B6" w:rsidRPr="0015574F" w:rsidRDefault="00AB60F2" w:rsidP="0015574F">
      <w:pPr>
        <w:spacing w:after="184" w:line="360" w:lineRule="auto"/>
        <w:ind w:left="5" w:right="29" w:hanging="20"/>
        <w:rPr>
          <w:sz w:val="18"/>
          <w:szCs w:val="20"/>
        </w:rPr>
      </w:pPr>
      <w:r>
        <w:t xml:space="preserve"> </w:t>
      </w:r>
    </w:p>
    <w:p w14:paraId="176C1AEE" w14:textId="08F39655" w:rsidR="006373B6" w:rsidRPr="00DE0A68" w:rsidRDefault="00AB60F2" w:rsidP="0015574F">
      <w:pPr>
        <w:pBdr>
          <w:top w:val="single" w:sz="8" w:space="0" w:color="CCCCCC"/>
          <w:left w:val="single" w:sz="8" w:space="0" w:color="CCCCCC"/>
          <w:bottom w:val="single" w:sz="8" w:space="0" w:color="CCCCCC"/>
          <w:right w:val="single" w:sz="8" w:space="0" w:color="CCCCCC"/>
        </w:pBdr>
        <w:shd w:val="clear" w:color="auto" w:fill="2E75B6"/>
        <w:spacing w:after="45" w:line="360" w:lineRule="auto"/>
        <w:ind w:left="338" w:hanging="10"/>
        <w:jc w:val="center"/>
        <w:rPr>
          <w:sz w:val="20"/>
          <w:szCs w:val="22"/>
        </w:rPr>
      </w:pPr>
      <w:r w:rsidRPr="00DE0A68">
        <w:rPr>
          <w:rFonts w:ascii="Arial" w:eastAsia="Arial" w:hAnsi="Arial" w:cs="Arial"/>
          <w:b/>
          <w:color w:val="FFFFFF"/>
          <w:sz w:val="24"/>
          <w:szCs w:val="22"/>
        </w:rPr>
        <w:t>Task 4 : Draft a Professional Email &amp; Etiquette Guide</w:t>
      </w:r>
    </w:p>
    <w:p w14:paraId="2951E298" w14:textId="77777777" w:rsidR="006373B6" w:rsidRDefault="00AB60F2" w:rsidP="0015574F">
      <w:pPr>
        <w:spacing w:after="561" w:line="360" w:lineRule="auto"/>
        <w:ind w:right="127"/>
        <w:jc w:val="right"/>
      </w:pPr>
      <w:r>
        <w:rPr>
          <w:noProof/>
        </w:rPr>
        <mc:AlternateContent>
          <mc:Choice Requires="wpg">
            <w:drawing>
              <wp:inline distT="0" distB="0" distL="0" distR="0" wp14:anchorId="434B0E65" wp14:editId="3174020C">
                <wp:extent cx="5726431" cy="12700"/>
                <wp:effectExtent l="0" t="0" r="0" b="0"/>
                <wp:docPr id="4144" name="Group 4144"/>
                <wp:cNvGraphicFramePr/>
                <a:graphic xmlns:a="http://schemas.openxmlformats.org/drawingml/2006/main">
                  <a:graphicData uri="http://schemas.microsoft.com/office/word/2010/wordprocessingGroup">
                    <wpg:wgp>
                      <wpg:cNvGrpSpPr/>
                      <wpg:grpSpPr>
                        <a:xfrm>
                          <a:off x="0" y="0"/>
                          <a:ext cx="5726431" cy="12700"/>
                          <a:chOff x="0" y="0"/>
                          <a:chExt cx="5726431" cy="12700"/>
                        </a:xfrm>
                      </wpg:grpSpPr>
                      <wps:wsp>
                        <wps:cNvPr id="521" name="Shape 521"/>
                        <wps:cNvSpPr/>
                        <wps:spPr>
                          <a:xfrm>
                            <a:off x="0" y="0"/>
                            <a:ext cx="5726431" cy="0"/>
                          </a:xfrm>
                          <a:custGeom>
                            <a:avLst/>
                            <a:gdLst/>
                            <a:ahLst/>
                            <a:cxnLst/>
                            <a:rect l="0" t="0" r="0" b="0"/>
                            <a:pathLst>
                              <a:path w="5726431">
                                <a:moveTo>
                                  <a:pt x="0" y="0"/>
                                </a:moveTo>
                                <a:lnTo>
                                  <a:pt x="5726431"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44" style="width:450.9pt;height:1pt;mso-position-horizontal-relative:char;mso-position-vertical-relative:line" coordsize="57264,127">
                <v:shape id="Shape 521" style="position:absolute;width:57264;height:0;left:0;top:0;" coordsize="5726431,0" path="m0,0l5726431,0">
                  <v:stroke weight="1pt" endcap="flat" joinstyle="miter" miterlimit="10" on="true" color="#2e75b6"/>
                  <v:fill on="false" color="#000000" opacity="0"/>
                </v:shape>
              </v:group>
            </w:pict>
          </mc:Fallback>
        </mc:AlternateContent>
      </w:r>
      <w:r>
        <w:t xml:space="preserve"> </w:t>
      </w:r>
    </w:p>
    <w:p w14:paraId="456EBBA8" w14:textId="77777777" w:rsidR="006373B6" w:rsidRPr="00DE0A68" w:rsidRDefault="00AB60F2" w:rsidP="0015574F">
      <w:pPr>
        <w:spacing w:after="253" w:line="360" w:lineRule="auto"/>
        <w:ind w:left="-5" w:hanging="10"/>
        <w:rPr>
          <w:sz w:val="16"/>
          <w:szCs w:val="18"/>
        </w:rPr>
      </w:pPr>
      <w:r w:rsidRPr="00DE0A68">
        <w:rPr>
          <w:rFonts w:ascii="Arial" w:eastAsia="Arial" w:hAnsi="Arial" w:cs="Arial"/>
          <w:sz w:val="24"/>
          <w:szCs w:val="18"/>
        </w:rPr>
        <w:t xml:space="preserve">For this task, I drafted two professional emails. The first was a request to a professor for an assignment extension. It includes a clear </w:t>
      </w:r>
      <w:proofErr w:type="gramStart"/>
      <w:r w:rsidRPr="00DE0A68">
        <w:rPr>
          <w:rFonts w:ascii="Arial" w:eastAsia="Arial" w:hAnsi="Arial" w:cs="Arial"/>
          <w:sz w:val="24"/>
          <w:szCs w:val="18"/>
        </w:rPr>
        <w:t>subjects</w:t>
      </w:r>
      <w:proofErr w:type="gramEnd"/>
      <w:r w:rsidRPr="00DE0A68">
        <w:rPr>
          <w:rFonts w:ascii="Arial" w:eastAsia="Arial" w:hAnsi="Arial" w:cs="Arial"/>
          <w:sz w:val="24"/>
          <w:szCs w:val="18"/>
        </w:rPr>
        <w:t xml:space="preserve"> line, polite tone, a valid reason for the request, and a proposed new deadline. The second email was to an internship coordinator expressing interest in summer opportunities. It highlights my skills, shows enthusiasm, and follows professional formatting </w:t>
      </w:r>
      <w:proofErr w:type="spellStart"/>
      <w:r w:rsidRPr="00DE0A68">
        <w:rPr>
          <w:rFonts w:ascii="Arial" w:eastAsia="Arial" w:hAnsi="Arial" w:cs="Arial"/>
          <w:sz w:val="24"/>
          <w:szCs w:val="18"/>
        </w:rPr>
        <w:t>woth</w:t>
      </w:r>
      <w:proofErr w:type="spellEnd"/>
      <w:r w:rsidRPr="00DE0A68">
        <w:rPr>
          <w:rFonts w:ascii="Arial" w:eastAsia="Arial" w:hAnsi="Arial" w:cs="Arial"/>
          <w:sz w:val="24"/>
          <w:szCs w:val="18"/>
        </w:rPr>
        <w:t xml:space="preserve"> a clear subject, greeting, body, and sign-off. </w:t>
      </w:r>
      <w:r w:rsidRPr="00DE0A68">
        <w:rPr>
          <w:sz w:val="24"/>
          <w:szCs w:val="18"/>
          <w:vertAlign w:val="subscript"/>
        </w:rPr>
        <w:t xml:space="preserve"> </w:t>
      </w:r>
    </w:p>
    <w:p w14:paraId="4421FF16" w14:textId="77777777" w:rsidR="006373B6" w:rsidRPr="00DE0A68" w:rsidRDefault="00AB60F2" w:rsidP="0015574F">
      <w:pPr>
        <w:spacing w:after="353" w:line="360" w:lineRule="auto"/>
        <w:ind w:left="14"/>
        <w:rPr>
          <w:sz w:val="16"/>
          <w:szCs w:val="18"/>
        </w:rPr>
      </w:pPr>
      <w:r w:rsidRPr="00DE0A68">
        <w:rPr>
          <w:rFonts w:ascii="Arial" w:eastAsia="Arial" w:hAnsi="Arial" w:cs="Arial"/>
          <w:sz w:val="24"/>
          <w:szCs w:val="18"/>
        </w:rPr>
        <w:t xml:space="preserve"> </w:t>
      </w:r>
      <w:r w:rsidRPr="00DE0A68">
        <w:rPr>
          <w:sz w:val="16"/>
          <w:szCs w:val="18"/>
        </w:rPr>
        <w:t xml:space="preserve"> </w:t>
      </w:r>
    </w:p>
    <w:p w14:paraId="6743CDC6" w14:textId="77777777" w:rsidR="006373B6" w:rsidRPr="00DE0A68" w:rsidRDefault="00AB60F2" w:rsidP="0015574F">
      <w:pPr>
        <w:spacing w:after="253" w:line="360" w:lineRule="auto"/>
        <w:ind w:left="-5" w:hanging="10"/>
        <w:rPr>
          <w:sz w:val="16"/>
          <w:szCs w:val="18"/>
        </w:rPr>
      </w:pPr>
      <w:r w:rsidRPr="00DE0A68">
        <w:rPr>
          <w:rFonts w:ascii="Arial" w:eastAsia="Arial" w:hAnsi="Arial" w:cs="Arial"/>
          <w:sz w:val="24"/>
          <w:szCs w:val="18"/>
        </w:rPr>
        <w:lastRenderedPageBreak/>
        <w:t xml:space="preserve">I also created a Social Media Do’s and Don’ts checklist with 5 points each. It covers keeping profiles professional, thinking before posting, using privacy settings, and avoiding oversharing or engaging in arguments. </w:t>
      </w:r>
      <w:r w:rsidRPr="00DE0A68">
        <w:rPr>
          <w:sz w:val="24"/>
          <w:szCs w:val="18"/>
          <w:vertAlign w:val="subscript"/>
        </w:rPr>
        <w:t xml:space="preserve"> </w:t>
      </w:r>
    </w:p>
    <w:p w14:paraId="2F3A1C84" w14:textId="77777777" w:rsidR="006373B6" w:rsidRPr="00DE0A68" w:rsidRDefault="00AB60F2" w:rsidP="0015574F">
      <w:pPr>
        <w:spacing w:after="355" w:line="360" w:lineRule="auto"/>
        <w:ind w:left="14"/>
        <w:rPr>
          <w:sz w:val="16"/>
          <w:szCs w:val="18"/>
        </w:rPr>
      </w:pPr>
      <w:r w:rsidRPr="00DE0A68">
        <w:rPr>
          <w:rFonts w:ascii="Arial" w:eastAsia="Arial" w:hAnsi="Arial" w:cs="Arial"/>
          <w:sz w:val="24"/>
          <w:szCs w:val="18"/>
        </w:rPr>
        <w:t xml:space="preserve"> </w:t>
      </w:r>
      <w:r w:rsidRPr="00DE0A68">
        <w:rPr>
          <w:sz w:val="16"/>
          <w:szCs w:val="18"/>
        </w:rPr>
        <w:t xml:space="preserve"> </w:t>
      </w:r>
    </w:p>
    <w:p w14:paraId="6364C9E5" w14:textId="77777777" w:rsidR="006373B6" w:rsidRPr="00DE0A68" w:rsidRDefault="00AB60F2" w:rsidP="0015574F">
      <w:pPr>
        <w:spacing w:after="253" w:line="360" w:lineRule="auto"/>
        <w:ind w:left="-5" w:hanging="10"/>
        <w:rPr>
          <w:sz w:val="16"/>
          <w:szCs w:val="18"/>
        </w:rPr>
      </w:pPr>
      <w:r w:rsidRPr="00DE0A68">
        <w:rPr>
          <w:rFonts w:ascii="Arial" w:eastAsia="Arial" w:hAnsi="Arial" w:cs="Arial"/>
          <w:sz w:val="24"/>
          <w:szCs w:val="18"/>
        </w:rPr>
        <w:t xml:space="preserve">One situation where poor digital communication causes problems is when students send emails without a subject line or use casual language like “hey” created a bad impression. A better approach is to always use a professional tone, a clear subject, and proper formatting. These small efforts show respect and seriousness. </w:t>
      </w:r>
      <w:r w:rsidRPr="00DE0A68">
        <w:rPr>
          <w:sz w:val="24"/>
          <w:szCs w:val="18"/>
          <w:vertAlign w:val="subscript"/>
        </w:rPr>
        <w:t xml:space="preserve"> </w:t>
      </w:r>
    </w:p>
    <w:p w14:paraId="2CA23D25" w14:textId="03DAE30B" w:rsidR="006373B6" w:rsidRPr="00DE0A68" w:rsidRDefault="006373B6" w:rsidP="0015574F">
      <w:pPr>
        <w:spacing w:after="0" w:line="360" w:lineRule="auto"/>
        <w:ind w:left="14"/>
        <w:jc w:val="center"/>
        <w:rPr>
          <w:sz w:val="20"/>
          <w:szCs w:val="22"/>
        </w:rPr>
      </w:pPr>
    </w:p>
    <w:p w14:paraId="67107DF2" w14:textId="7F44DE41" w:rsidR="006373B6" w:rsidRPr="00DE0A68" w:rsidRDefault="00AB60F2" w:rsidP="0015574F">
      <w:pPr>
        <w:pStyle w:val="Heading2"/>
        <w:spacing w:line="360" w:lineRule="auto"/>
        <w:ind w:left="10" w:right="148"/>
        <w:rPr>
          <w:sz w:val="24"/>
          <w:szCs w:val="22"/>
        </w:rPr>
      </w:pPr>
      <w:r w:rsidRPr="00DE0A68">
        <w:rPr>
          <w:sz w:val="24"/>
          <w:szCs w:val="22"/>
        </w:rPr>
        <w:t>Task 5: Cybercrime Awareness Case Study &amp; Prevention Guide</w:t>
      </w:r>
    </w:p>
    <w:p w14:paraId="7EBC8E05" w14:textId="100F6BD6" w:rsidR="006373B6" w:rsidRPr="00DE0A68" w:rsidRDefault="00AB60F2" w:rsidP="0015574F">
      <w:pPr>
        <w:spacing w:after="561" w:line="360" w:lineRule="auto"/>
        <w:ind w:right="127"/>
        <w:jc w:val="center"/>
        <w:rPr>
          <w:sz w:val="20"/>
          <w:szCs w:val="22"/>
        </w:rPr>
      </w:pPr>
      <w:r w:rsidRPr="00DE0A68">
        <w:rPr>
          <w:noProof/>
          <w:sz w:val="20"/>
          <w:szCs w:val="22"/>
        </w:rPr>
        <mc:AlternateContent>
          <mc:Choice Requires="wpg">
            <w:drawing>
              <wp:inline distT="0" distB="0" distL="0" distR="0" wp14:anchorId="4A7F5988" wp14:editId="129A81B6">
                <wp:extent cx="5726431" cy="12700"/>
                <wp:effectExtent l="0" t="0" r="0" b="0"/>
                <wp:docPr id="4030" name="Group 4030"/>
                <wp:cNvGraphicFramePr/>
                <a:graphic xmlns:a="http://schemas.openxmlformats.org/drawingml/2006/main">
                  <a:graphicData uri="http://schemas.microsoft.com/office/word/2010/wordprocessingGroup">
                    <wpg:wgp>
                      <wpg:cNvGrpSpPr/>
                      <wpg:grpSpPr>
                        <a:xfrm>
                          <a:off x="0" y="0"/>
                          <a:ext cx="5726431" cy="12700"/>
                          <a:chOff x="0" y="0"/>
                          <a:chExt cx="5726431" cy="12700"/>
                        </a:xfrm>
                      </wpg:grpSpPr>
                      <wps:wsp>
                        <wps:cNvPr id="604" name="Shape 604"/>
                        <wps:cNvSpPr/>
                        <wps:spPr>
                          <a:xfrm>
                            <a:off x="0" y="0"/>
                            <a:ext cx="5726431" cy="0"/>
                          </a:xfrm>
                          <a:custGeom>
                            <a:avLst/>
                            <a:gdLst/>
                            <a:ahLst/>
                            <a:cxnLst/>
                            <a:rect l="0" t="0" r="0" b="0"/>
                            <a:pathLst>
                              <a:path w="5726431">
                                <a:moveTo>
                                  <a:pt x="0" y="0"/>
                                </a:moveTo>
                                <a:lnTo>
                                  <a:pt x="5726431"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30" style="width:450.9pt;height:1pt;mso-position-horizontal-relative:char;mso-position-vertical-relative:line" coordsize="57264,127">
                <v:shape id="Shape 604" style="position:absolute;width:57264;height:0;left:0;top:0;" coordsize="5726431,0" path="m0,0l5726431,0">
                  <v:stroke weight="1pt" endcap="flat" joinstyle="miter" miterlimit="10" on="true" color="#2e75b6"/>
                  <v:fill on="false" color="#000000" opacity="0"/>
                </v:shape>
              </v:group>
            </w:pict>
          </mc:Fallback>
        </mc:AlternateContent>
      </w:r>
    </w:p>
    <w:p w14:paraId="22A13F3E" w14:textId="77777777" w:rsidR="006373B6" w:rsidRPr="00DE0A68" w:rsidRDefault="00AB60F2" w:rsidP="0015574F">
      <w:pPr>
        <w:spacing w:after="0" w:line="360" w:lineRule="auto"/>
        <w:ind w:left="5" w:right="148" w:hanging="20"/>
        <w:jc w:val="both"/>
        <w:rPr>
          <w:sz w:val="16"/>
          <w:szCs w:val="18"/>
        </w:rPr>
      </w:pPr>
      <w:r w:rsidRPr="00DE0A68">
        <w:rPr>
          <w:rFonts w:ascii="Arial" w:eastAsia="Arial" w:hAnsi="Arial" w:cs="Arial"/>
          <w:sz w:val="24"/>
          <w:szCs w:val="18"/>
        </w:rPr>
        <w:t xml:space="preserve">For this task, I researched phishing as my chosen cybercrime type. I created a case study that includes a fictional scenario about a student named Rahul who receives a fake email claiming his college details, only to have his account hacked and used to scam his friends. This scenario shows how phishing exploits urgency and fear to trick people.  </w:t>
      </w:r>
      <w:r w:rsidRPr="00DE0A68">
        <w:rPr>
          <w:sz w:val="24"/>
          <w:szCs w:val="18"/>
          <w:vertAlign w:val="subscript"/>
        </w:rPr>
        <w:t xml:space="preserve"> </w:t>
      </w:r>
    </w:p>
    <w:p w14:paraId="1F03F6E1" w14:textId="77777777" w:rsidR="006373B6" w:rsidRPr="00DE0A68" w:rsidRDefault="00AB60F2" w:rsidP="0015574F">
      <w:pPr>
        <w:spacing w:after="0" w:line="360" w:lineRule="auto"/>
        <w:ind w:left="14"/>
        <w:rPr>
          <w:sz w:val="16"/>
          <w:szCs w:val="18"/>
        </w:rPr>
      </w:pPr>
      <w:r w:rsidRPr="00DE0A68">
        <w:rPr>
          <w:rFonts w:ascii="Arial" w:eastAsia="Arial" w:hAnsi="Arial" w:cs="Arial"/>
          <w:sz w:val="24"/>
          <w:szCs w:val="18"/>
        </w:rPr>
        <w:t xml:space="preserve"> </w:t>
      </w:r>
      <w:r w:rsidRPr="00DE0A68">
        <w:rPr>
          <w:sz w:val="16"/>
          <w:szCs w:val="18"/>
        </w:rPr>
        <w:t xml:space="preserve"> </w:t>
      </w:r>
    </w:p>
    <w:p w14:paraId="7622E8E8" w14:textId="77777777" w:rsidR="006373B6" w:rsidRPr="00DE0A68" w:rsidRDefault="00AB60F2" w:rsidP="0015574F">
      <w:pPr>
        <w:spacing w:after="0" w:line="360" w:lineRule="auto"/>
        <w:ind w:left="5" w:right="148" w:hanging="20"/>
        <w:jc w:val="both"/>
        <w:rPr>
          <w:sz w:val="16"/>
          <w:szCs w:val="18"/>
        </w:rPr>
      </w:pPr>
      <w:r w:rsidRPr="00DE0A68">
        <w:rPr>
          <w:rFonts w:ascii="Arial" w:eastAsia="Arial" w:hAnsi="Arial" w:cs="Arial"/>
          <w:sz w:val="24"/>
          <w:szCs w:val="18"/>
        </w:rPr>
        <w:t xml:space="preserve">I also created a “Stay Safe Online” prevention checklist with 8 actionable tips. This includes general safety advice like enabling two – factor authentication and verifying sender addresses, plus two specific tips for UPI safety, never sharing OTPs or UPI PINs, and always checking transaction screens carefully. I also noted the reporting channels: the National Cyber Crime Portal </w:t>
      </w:r>
      <w:r w:rsidRPr="00DE0A68">
        <w:rPr>
          <w:sz w:val="24"/>
          <w:szCs w:val="18"/>
          <w:vertAlign w:val="subscript"/>
        </w:rPr>
        <w:t xml:space="preserve"> </w:t>
      </w:r>
    </w:p>
    <w:p w14:paraId="344DFDF3" w14:textId="77777777" w:rsidR="006373B6" w:rsidRPr="00DE0A68" w:rsidRDefault="00AB60F2" w:rsidP="0015574F">
      <w:pPr>
        <w:spacing w:after="3" w:line="360" w:lineRule="auto"/>
        <w:ind w:left="-5" w:hanging="10"/>
        <w:rPr>
          <w:sz w:val="16"/>
          <w:szCs w:val="18"/>
        </w:rPr>
      </w:pPr>
      <w:r w:rsidRPr="00DE0A68">
        <w:rPr>
          <w:rFonts w:ascii="Arial" w:eastAsia="Arial" w:hAnsi="Arial" w:cs="Arial"/>
          <w:sz w:val="24"/>
          <w:szCs w:val="18"/>
        </w:rPr>
        <w:t xml:space="preserve">(cybercrime.gov.in) and helpline 1930. </w:t>
      </w:r>
      <w:r w:rsidRPr="00DE0A68">
        <w:rPr>
          <w:sz w:val="24"/>
          <w:szCs w:val="18"/>
          <w:vertAlign w:val="subscript"/>
        </w:rPr>
        <w:t xml:space="preserve"> </w:t>
      </w:r>
    </w:p>
    <w:p w14:paraId="2F141BE2" w14:textId="77777777" w:rsidR="006373B6" w:rsidRPr="00DE0A68" w:rsidRDefault="00AB60F2" w:rsidP="0015574F">
      <w:pPr>
        <w:spacing w:after="0" w:line="360" w:lineRule="auto"/>
        <w:ind w:left="14"/>
        <w:rPr>
          <w:sz w:val="16"/>
          <w:szCs w:val="18"/>
        </w:rPr>
      </w:pPr>
      <w:r w:rsidRPr="00DE0A68">
        <w:rPr>
          <w:rFonts w:ascii="Arial" w:eastAsia="Arial" w:hAnsi="Arial" w:cs="Arial"/>
          <w:sz w:val="24"/>
          <w:szCs w:val="18"/>
        </w:rPr>
        <w:t xml:space="preserve"> </w:t>
      </w:r>
      <w:r w:rsidRPr="00DE0A68">
        <w:rPr>
          <w:sz w:val="16"/>
          <w:szCs w:val="18"/>
        </w:rPr>
        <w:t xml:space="preserve"> </w:t>
      </w:r>
    </w:p>
    <w:p w14:paraId="317E8751" w14:textId="77777777" w:rsidR="006373B6" w:rsidRPr="00DE0A68" w:rsidRDefault="00AB60F2" w:rsidP="0015574F">
      <w:pPr>
        <w:spacing w:after="0" w:line="360" w:lineRule="auto"/>
        <w:ind w:left="5" w:right="148" w:hanging="20"/>
        <w:jc w:val="both"/>
        <w:rPr>
          <w:sz w:val="16"/>
          <w:szCs w:val="18"/>
        </w:rPr>
      </w:pPr>
      <w:r w:rsidRPr="00DE0A68">
        <w:rPr>
          <w:rFonts w:ascii="Arial" w:eastAsia="Arial" w:hAnsi="Arial" w:cs="Arial"/>
          <w:sz w:val="24"/>
          <w:szCs w:val="18"/>
        </w:rPr>
        <w:t xml:space="preserve">What surprised me most was how realistic phishing messages can look – even smart, careful people can fall for them. As a result, I will personally change my habit of clicking on links in messages without verifying the sender first. I will also enable two-factor authentication on all my important accounts.  </w:t>
      </w:r>
      <w:r w:rsidRPr="00DE0A68">
        <w:rPr>
          <w:sz w:val="24"/>
          <w:szCs w:val="18"/>
          <w:vertAlign w:val="subscript"/>
        </w:rPr>
        <w:t xml:space="preserve"> </w:t>
      </w:r>
    </w:p>
    <w:p w14:paraId="5E19FC93" w14:textId="77777777" w:rsidR="006373B6" w:rsidRDefault="00AB60F2" w:rsidP="0015574F">
      <w:pPr>
        <w:spacing w:after="9" w:line="360" w:lineRule="auto"/>
        <w:ind w:left="14"/>
      </w:pPr>
      <w:r>
        <w:rPr>
          <w:rFonts w:ascii="Arial" w:eastAsia="Arial" w:hAnsi="Arial" w:cs="Arial"/>
        </w:rPr>
        <w:lastRenderedPageBreak/>
        <w:t xml:space="preserve"> </w:t>
      </w:r>
      <w:r>
        <w:t xml:space="preserve"> </w:t>
      </w:r>
    </w:p>
    <w:p w14:paraId="25FB7E8D" w14:textId="77777777" w:rsidR="006373B6" w:rsidRDefault="00AB60F2" w:rsidP="0015574F">
      <w:pPr>
        <w:spacing w:after="9" w:line="360" w:lineRule="auto"/>
        <w:ind w:left="14"/>
      </w:pPr>
      <w:r>
        <w:rPr>
          <w:rFonts w:ascii="Arial" w:eastAsia="Arial" w:hAnsi="Arial" w:cs="Arial"/>
        </w:rPr>
        <w:t xml:space="preserve"> </w:t>
      </w:r>
      <w:r>
        <w:t xml:space="preserve"> </w:t>
      </w:r>
    </w:p>
    <w:p w14:paraId="3C32B752" w14:textId="77777777" w:rsidR="006373B6" w:rsidRDefault="00AB60F2" w:rsidP="0015574F">
      <w:pPr>
        <w:spacing w:after="6" w:line="360" w:lineRule="auto"/>
        <w:ind w:left="14"/>
      </w:pPr>
      <w:r>
        <w:rPr>
          <w:rFonts w:ascii="Arial" w:eastAsia="Arial" w:hAnsi="Arial" w:cs="Arial"/>
        </w:rPr>
        <w:t xml:space="preserve"> </w:t>
      </w:r>
      <w:r>
        <w:t xml:space="preserve"> </w:t>
      </w:r>
    </w:p>
    <w:p w14:paraId="64CD2310" w14:textId="1ECB22E7" w:rsidR="006373B6" w:rsidRDefault="00AB60F2" w:rsidP="0015574F">
      <w:pPr>
        <w:spacing w:after="9" w:line="360" w:lineRule="auto"/>
        <w:ind w:left="14"/>
      </w:pPr>
      <w:r>
        <w:rPr>
          <w:rFonts w:ascii="Arial" w:eastAsia="Arial" w:hAnsi="Arial" w:cs="Arial"/>
        </w:rPr>
        <w:t xml:space="preserve"> </w:t>
      </w:r>
    </w:p>
    <w:sectPr w:rsidR="006373B6" w:rsidSect="00F17367">
      <w:headerReference w:type="even" r:id="rId6"/>
      <w:headerReference w:type="default" r:id="rId7"/>
      <w:footerReference w:type="even" r:id="rId8"/>
      <w:footerReference w:type="default" r:id="rId9"/>
      <w:headerReference w:type="first" r:id="rId10"/>
      <w:footerReference w:type="first" r:id="rId11"/>
      <w:pgSz w:w="11921" w:h="16841" w:code="9"/>
      <w:pgMar w:top="1440" w:right="1440" w:bottom="1440" w:left="1440" w:header="720" w:footer="7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364F" w14:textId="77777777" w:rsidR="004E581D" w:rsidRDefault="004E581D">
      <w:pPr>
        <w:spacing w:after="0" w:line="240" w:lineRule="auto"/>
      </w:pPr>
      <w:r>
        <w:separator/>
      </w:r>
    </w:p>
  </w:endnote>
  <w:endnote w:type="continuationSeparator" w:id="0">
    <w:p w14:paraId="7ECB5163" w14:textId="77777777" w:rsidR="004E581D" w:rsidRDefault="004E5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69EE" w14:textId="77777777" w:rsidR="006373B6" w:rsidRDefault="00AB60F2">
    <w:pPr>
      <w:spacing w:after="848"/>
      <w:ind w:left="14"/>
    </w:pPr>
    <w:r>
      <w:rPr>
        <w:rFonts w:ascii="Arial" w:eastAsia="Arial" w:hAnsi="Arial" w:cs="Arial"/>
      </w:rPr>
      <w:t xml:space="preserve"> </w:t>
    </w:r>
    <w:r>
      <w:t xml:space="preserve"> </w:t>
    </w:r>
  </w:p>
  <w:p w14:paraId="26439898" w14:textId="77777777" w:rsidR="006373B6" w:rsidRDefault="00AB60F2">
    <w:pPr>
      <w:tabs>
        <w:tab w:val="center" w:pos="14"/>
      </w:tabs>
      <w:spacing w:after="0"/>
      <w:ind w:left="-771"/>
    </w:pPr>
    <w:r>
      <w:fldChar w:fldCharType="begin"/>
    </w:r>
    <w:r>
      <w:instrText xml:space="preserve"> PAGE   \* MERGEFORMAT </w:instrText>
    </w:r>
    <w:r>
      <w:fldChar w:fldCharType="separate"/>
    </w:r>
    <w:r>
      <w:rPr>
        <w:color w:val="FFFFFF"/>
        <w:sz w:val="72"/>
      </w:rPr>
      <w:t>1</w:t>
    </w:r>
    <w:r>
      <w:rPr>
        <w:color w:val="FFFFFF"/>
        <w:sz w:val="72"/>
      </w:rPr>
      <w:fldChar w:fldCharType="end"/>
    </w:r>
    <w:r>
      <w:rPr>
        <w:rFonts w:ascii="Arial" w:eastAsia="Arial" w:hAnsi="Arial" w:cs="Arial"/>
      </w:rPr>
      <w:t xml:space="preserve">  </w:t>
    </w:r>
    <w:r>
      <w:rPr>
        <w:rFonts w:ascii="Arial" w:eastAsia="Arial" w:hAnsi="Arial" w:cs="Arial"/>
      </w:rPr>
      <w:tab/>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15B7" w14:textId="77777777" w:rsidR="006373B6" w:rsidRDefault="00AB60F2">
    <w:pPr>
      <w:spacing w:after="848"/>
      <w:ind w:left="14"/>
    </w:pPr>
    <w:r>
      <w:rPr>
        <w:rFonts w:ascii="Arial" w:eastAsia="Arial" w:hAnsi="Arial" w:cs="Arial"/>
      </w:rPr>
      <w:t xml:space="preserve"> </w:t>
    </w:r>
    <w:r>
      <w:t xml:space="preserve"> </w:t>
    </w:r>
  </w:p>
  <w:p w14:paraId="38C0D4E3" w14:textId="77777777" w:rsidR="006373B6" w:rsidRDefault="00AB60F2">
    <w:pPr>
      <w:tabs>
        <w:tab w:val="center" w:pos="14"/>
      </w:tabs>
      <w:spacing w:after="0"/>
      <w:ind w:left="-771"/>
    </w:pPr>
    <w:r>
      <w:fldChar w:fldCharType="begin"/>
    </w:r>
    <w:r>
      <w:instrText xml:space="preserve"> PAGE   \* MERGEFORMAT </w:instrText>
    </w:r>
    <w:r>
      <w:fldChar w:fldCharType="separate"/>
    </w:r>
    <w:r>
      <w:rPr>
        <w:color w:val="FFFFFF"/>
        <w:sz w:val="72"/>
      </w:rPr>
      <w:t>1</w:t>
    </w:r>
    <w:r>
      <w:rPr>
        <w:color w:val="FFFFFF"/>
        <w:sz w:val="72"/>
      </w:rPr>
      <w:fldChar w:fldCharType="end"/>
    </w:r>
    <w:r>
      <w:rPr>
        <w:rFonts w:ascii="Arial" w:eastAsia="Arial" w:hAnsi="Arial" w:cs="Arial"/>
      </w:rPr>
      <w:t xml:space="preserve">  </w:t>
    </w:r>
    <w:r>
      <w:rPr>
        <w:rFonts w:ascii="Arial" w:eastAsia="Arial" w:hAnsi="Arial" w:cs="Arial"/>
      </w:rPr>
      <w:tab/>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31DE" w14:textId="77777777" w:rsidR="006373B6" w:rsidRDefault="00AB60F2">
    <w:pPr>
      <w:spacing w:after="848"/>
      <w:ind w:left="14"/>
    </w:pPr>
    <w:r>
      <w:rPr>
        <w:rFonts w:ascii="Arial" w:eastAsia="Arial" w:hAnsi="Arial" w:cs="Arial"/>
      </w:rPr>
      <w:t xml:space="preserve"> </w:t>
    </w:r>
    <w:r>
      <w:t xml:space="preserve"> </w:t>
    </w:r>
  </w:p>
  <w:p w14:paraId="0B4A0903" w14:textId="77777777" w:rsidR="006373B6" w:rsidRDefault="00AB60F2">
    <w:pPr>
      <w:tabs>
        <w:tab w:val="center" w:pos="14"/>
      </w:tabs>
      <w:spacing w:after="0"/>
      <w:ind w:left="-771"/>
    </w:pPr>
    <w:r>
      <w:fldChar w:fldCharType="begin"/>
    </w:r>
    <w:r>
      <w:instrText xml:space="preserve"> PAGE   \* MERGEFORMAT </w:instrText>
    </w:r>
    <w:r>
      <w:fldChar w:fldCharType="separate"/>
    </w:r>
    <w:r>
      <w:rPr>
        <w:color w:val="FFFFFF"/>
        <w:sz w:val="72"/>
      </w:rPr>
      <w:t>1</w:t>
    </w:r>
    <w:r>
      <w:rPr>
        <w:color w:val="FFFFFF"/>
        <w:sz w:val="72"/>
      </w:rPr>
      <w:fldChar w:fldCharType="end"/>
    </w:r>
    <w:r>
      <w:rPr>
        <w:rFonts w:ascii="Arial" w:eastAsia="Arial" w:hAnsi="Arial" w:cs="Arial"/>
      </w:rPr>
      <w:t xml:space="preserve">  </w:t>
    </w:r>
    <w:r>
      <w:rPr>
        <w:rFonts w:ascii="Arial" w:eastAsia="Arial" w:hAnsi="Arial" w:cs="Arial"/>
      </w:rPr>
      <w:tab/>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35DB" w14:textId="77777777" w:rsidR="004E581D" w:rsidRDefault="004E581D">
      <w:pPr>
        <w:spacing w:after="0" w:line="240" w:lineRule="auto"/>
      </w:pPr>
      <w:r>
        <w:separator/>
      </w:r>
    </w:p>
  </w:footnote>
  <w:footnote w:type="continuationSeparator" w:id="0">
    <w:p w14:paraId="307B35F8" w14:textId="77777777" w:rsidR="004E581D" w:rsidRDefault="004E5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FA245" w14:textId="77777777" w:rsidR="006373B6" w:rsidRDefault="00AB60F2">
    <w:r>
      <w:rPr>
        <w:noProof/>
      </w:rPr>
      <mc:AlternateContent>
        <mc:Choice Requires="wpg">
          <w:drawing>
            <wp:anchor distT="0" distB="0" distL="114300" distR="114300" simplePos="0" relativeHeight="251658240" behindDoc="1" locked="0" layoutInCell="1" allowOverlap="1" wp14:anchorId="445956D2" wp14:editId="3264A256">
              <wp:simplePos x="0" y="0"/>
              <wp:positionH relativeFrom="page">
                <wp:posOffset>0</wp:posOffset>
              </wp:positionH>
              <wp:positionV relativeFrom="page">
                <wp:posOffset>8636000</wp:posOffset>
              </wp:positionV>
              <wp:extent cx="2125980" cy="2054224"/>
              <wp:effectExtent l="0" t="0" r="0" b="0"/>
              <wp:wrapNone/>
              <wp:docPr id="5236" name="Group 5236"/>
              <wp:cNvGraphicFramePr/>
              <a:graphic xmlns:a="http://schemas.openxmlformats.org/drawingml/2006/main">
                <a:graphicData uri="http://schemas.microsoft.com/office/word/2010/wordprocessingGroup">
                  <wpg:wgp>
                    <wpg:cNvGrpSpPr/>
                    <wpg:grpSpPr>
                      <a:xfrm>
                        <a:off x="0" y="0"/>
                        <a:ext cx="2125980" cy="2054224"/>
                        <a:chOff x="0" y="0"/>
                        <a:chExt cx="2125980" cy="2054224"/>
                      </a:xfrm>
                    </wpg:grpSpPr>
                    <wps:wsp>
                      <wps:cNvPr id="5237" name="Shape 5237"/>
                      <wps:cNvSpPr/>
                      <wps:spPr>
                        <a:xfrm>
                          <a:off x="0" y="0"/>
                          <a:ext cx="2125980" cy="2054224"/>
                        </a:xfrm>
                        <a:custGeom>
                          <a:avLst/>
                          <a:gdLst/>
                          <a:ahLst/>
                          <a:cxnLst/>
                          <a:rect l="0" t="0" r="0" b="0"/>
                          <a:pathLst>
                            <a:path w="2125980" h="2054224">
                              <a:moveTo>
                                <a:pt x="0" y="0"/>
                              </a:moveTo>
                              <a:lnTo>
                                <a:pt x="2125980" y="2054224"/>
                              </a:lnTo>
                              <a:lnTo>
                                <a:pt x="0" y="2054224"/>
                              </a:lnTo>
                              <a:lnTo>
                                <a:pt x="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g:wgp>
                </a:graphicData>
              </a:graphic>
            </wp:anchor>
          </w:drawing>
        </mc:Choice>
        <mc:Fallback xmlns:a="http://schemas.openxmlformats.org/drawingml/2006/main">
          <w:pict>
            <v:group id="Group 5236" style="width:167.4pt;height:161.75pt;position:absolute;z-index:-2147483648;mso-position-horizontal-relative:page;mso-position-horizontal:absolute;margin-left:0pt;mso-position-vertical-relative:page;margin-top:680pt;" coordsize="21259,20542">
              <v:shape id="Shape 5237" style="position:absolute;width:21259;height:20542;left:0;top:0;" coordsize="2125980,2054224" path="m0,0l2125980,2054224l0,2054224l0,0x">
                <v:stroke weight="0pt" endcap="flat" joinstyle="miter" miterlimit="10" on="false" color="#000000" opacity="0"/>
                <v:fill on="true" color="#d2eaf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D036" w14:textId="77777777" w:rsidR="006373B6" w:rsidRDefault="00AB60F2">
    <w:r>
      <w:rPr>
        <w:noProof/>
      </w:rPr>
      <mc:AlternateContent>
        <mc:Choice Requires="wpg">
          <w:drawing>
            <wp:anchor distT="0" distB="0" distL="114300" distR="114300" simplePos="0" relativeHeight="251659264" behindDoc="1" locked="0" layoutInCell="1" allowOverlap="1" wp14:anchorId="59B4943C" wp14:editId="7FA79736">
              <wp:simplePos x="0" y="0"/>
              <wp:positionH relativeFrom="page">
                <wp:posOffset>0</wp:posOffset>
              </wp:positionH>
              <wp:positionV relativeFrom="page">
                <wp:posOffset>8636000</wp:posOffset>
              </wp:positionV>
              <wp:extent cx="2125980" cy="2054224"/>
              <wp:effectExtent l="0" t="0" r="0" b="0"/>
              <wp:wrapNone/>
              <wp:docPr id="5218" name="Group 5218"/>
              <wp:cNvGraphicFramePr/>
              <a:graphic xmlns:a="http://schemas.openxmlformats.org/drawingml/2006/main">
                <a:graphicData uri="http://schemas.microsoft.com/office/word/2010/wordprocessingGroup">
                  <wpg:wgp>
                    <wpg:cNvGrpSpPr/>
                    <wpg:grpSpPr>
                      <a:xfrm>
                        <a:off x="0" y="0"/>
                        <a:ext cx="2125980" cy="2054224"/>
                        <a:chOff x="0" y="0"/>
                        <a:chExt cx="2125980" cy="2054224"/>
                      </a:xfrm>
                    </wpg:grpSpPr>
                    <wps:wsp>
                      <wps:cNvPr id="5219" name="Shape 5219"/>
                      <wps:cNvSpPr/>
                      <wps:spPr>
                        <a:xfrm>
                          <a:off x="0" y="0"/>
                          <a:ext cx="2125980" cy="2054224"/>
                        </a:xfrm>
                        <a:custGeom>
                          <a:avLst/>
                          <a:gdLst/>
                          <a:ahLst/>
                          <a:cxnLst/>
                          <a:rect l="0" t="0" r="0" b="0"/>
                          <a:pathLst>
                            <a:path w="2125980" h="2054224">
                              <a:moveTo>
                                <a:pt x="0" y="0"/>
                              </a:moveTo>
                              <a:lnTo>
                                <a:pt x="2125980" y="2054224"/>
                              </a:lnTo>
                              <a:lnTo>
                                <a:pt x="0" y="2054224"/>
                              </a:lnTo>
                              <a:lnTo>
                                <a:pt x="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g:wgp>
                </a:graphicData>
              </a:graphic>
            </wp:anchor>
          </w:drawing>
        </mc:Choice>
        <mc:Fallback xmlns:a="http://schemas.openxmlformats.org/drawingml/2006/main">
          <w:pict>
            <v:group id="Group 5218" style="width:167.4pt;height:161.75pt;position:absolute;z-index:-2147483648;mso-position-horizontal-relative:page;mso-position-horizontal:absolute;margin-left:0pt;mso-position-vertical-relative:page;margin-top:680pt;" coordsize="21259,20542">
              <v:shape id="Shape 5219" style="position:absolute;width:21259;height:20542;left:0;top:0;" coordsize="2125980,2054224" path="m0,0l2125980,2054224l0,2054224l0,0x">
                <v:stroke weight="0pt" endcap="flat" joinstyle="miter" miterlimit="10" on="false" color="#000000" opacity="0"/>
                <v:fill on="true" color="#d2eaf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F528" w14:textId="77777777" w:rsidR="006373B6" w:rsidRDefault="00AB60F2">
    <w:r>
      <w:rPr>
        <w:noProof/>
      </w:rPr>
      <mc:AlternateContent>
        <mc:Choice Requires="wpg">
          <w:drawing>
            <wp:anchor distT="0" distB="0" distL="114300" distR="114300" simplePos="0" relativeHeight="251660288" behindDoc="1" locked="0" layoutInCell="1" allowOverlap="1" wp14:anchorId="5B60F584" wp14:editId="31B7AF62">
              <wp:simplePos x="0" y="0"/>
              <wp:positionH relativeFrom="page">
                <wp:posOffset>0</wp:posOffset>
              </wp:positionH>
              <wp:positionV relativeFrom="page">
                <wp:posOffset>8636000</wp:posOffset>
              </wp:positionV>
              <wp:extent cx="2125980" cy="2054224"/>
              <wp:effectExtent l="0" t="0" r="0" b="0"/>
              <wp:wrapNone/>
              <wp:docPr id="5200" name="Group 5200"/>
              <wp:cNvGraphicFramePr/>
              <a:graphic xmlns:a="http://schemas.openxmlformats.org/drawingml/2006/main">
                <a:graphicData uri="http://schemas.microsoft.com/office/word/2010/wordprocessingGroup">
                  <wpg:wgp>
                    <wpg:cNvGrpSpPr/>
                    <wpg:grpSpPr>
                      <a:xfrm>
                        <a:off x="0" y="0"/>
                        <a:ext cx="2125980" cy="2054224"/>
                        <a:chOff x="0" y="0"/>
                        <a:chExt cx="2125980" cy="2054224"/>
                      </a:xfrm>
                    </wpg:grpSpPr>
                    <wps:wsp>
                      <wps:cNvPr id="5201" name="Shape 5201"/>
                      <wps:cNvSpPr/>
                      <wps:spPr>
                        <a:xfrm>
                          <a:off x="0" y="0"/>
                          <a:ext cx="2125980" cy="2054224"/>
                        </a:xfrm>
                        <a:custGeom>
                          <a:avLst/>
                          <a:gdLst/>
                          <a:ahLst/>
                          <a:cxnLst/>
                          <a:rect l="0" t="0" r="0" b="0"/>
                          <a:pathLst>
                            <a:path w="2125980" h="2054224">
                              <a:moveTo>
                                <a:pt x="0" y="0"/>
                              </a:moveTo>
                              <a:lnTo>
                                <a:pt x="2125980" y="2054224"/>
                              </a:lnTo>
                              <a:lnTo>
                                <a:pt x="0" y="2054224"/>
                              </a:lnTo>
                              <a:lnTo>
                                <a:pt x="0" y="0"/>
                              </a:lnTo>
                              <a:close/>
                            </a:path>
                          </a:pathLst>
                        </a:custGeom>
                        <a:ln w="0" cap="flat">
                          <a:miter lim="127000"/>
                        </a:ln>
                      </wps:spPr>
                      <wps:style>
                        <a:lnRef idx="0">
                          <a:srgbClr val="000000">
                            <a:alpha val="0"/>
                          </a:srgbClr>
                        </a:lnRef>
                        <a:fillRef idx="1">
                          <a:srgbClr val="D2EAF1"/>
                        </a:fillRef>
                        <a:effectRef idx="0">
                          <a:scrgbClr r="0" g="0" b="0"/>
                        </a:effectRef>
                        <a:fontRef idx="none"/>
                      </wps:style>
                      <wps:bodyPr/>
                    </wps:wsp>
                  </wpg:wgp>
                </a:graphicData>
              </a:graphic>
            </wp:anchor>
          </w:drawing>
        </mc:Choice>
        <mc:Fallback xmlns:a="http://schemas.openxmlformats.org/drawingml/2006/main">
          <w:pict>
            <v:group id="Group 5200" style="width:167.4pt;height:161.75pt;position:absolute;z-index:-2147483648;mso-position-horizontal-relative:page;mso-position-horizontal:absolute;margin-left:0pt;mso-position-vertical-relative:page;margin-top:680pt;" coordsize="21259,20542">
              <v:shape id="Shape 5201" style="position:absolute;width:21259;height:20542;left:0;top:0;" coordsize="2125980,2054224" path="m0,0l2125980,2054224l0,2054224l0,0x">
                <v:stroke weight="0pt" endcap="flat" joinstyle="miter" miterlimit="10" on="false" color="#000000" opacity="0"/>
                <v:fill on="true" color="#d2eaf1"/>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B6"/>
    <w:rsid w:val="0015574F"/>
    <w:rsid w:val="00356C0F"/>
    <w:rsid w:val="004E581D"/>
    <w:rsid w:val="006373B6"/>
    <w:rsid w:val="006F1139"/>
    <w:rsid w:val="00AB60F2"/>
    <w:rsid w:val="00DE0A68"/>
    <w:rsid w:val="00F17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DBAE4"/>
  <w15:docId w15:val="{7DB48B39-A91D-485B-91F1-D8D57E800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157"/>
      <w:jc w:val="center"/>
      <w:outlineLvl w:val="0"/>
    </w:pPr>
    <w:rPr>
      <w:rFonts w:ascii="Arial" w:eastAsia="Arial" w:hAnsi="Arial" w:cs="Arial"/>
      <w:b/>
      <w:color w:val="1A1A2E"/>
      <w:sz w:val="40"/>
    </w:rPr>
  </w:style>
  <w:style w:type="paragraph" w:styleId="Heading2">
    <w:name w:val="heading 2"/>
    <w:next w:val="Normal"/>
    <w:link w:val="Heading2Char"/>
    <w:uiPriority w:val="9"/>
    <w:unhideWhenUsed/>
    <w:qFormat/>
    <w:pPr>
      <w:keepNext/>
      <w:keepLines/>
      <w:pBdr>
        <w:top w:val="single" w:sz="8" w:space="0" w:color="CCCCCC"/>
        <w:left w:val="single" w:sz="8" w:space="0" w:color="CCCCCC"/>
        <w:bottom w:val="single" w:sz="8" w:space="0" w:color="CCCCCC"/>
        <w:right w:val="single" w:sz="8" w:space="0" w:color="CCCCCC"/>
      </w:pBdr>
      <w:shd w:val="clear" w:color="auto" w:fill="2E75B6"/>
      <w:spacing w:after="45" w:line="259" w:lineRule="auto"/>
      <w:ind w:left="353" w:hanging="10"/>
      <w:jc w:val="center"/>
      <w:outlineLvl w:val="1"/>
    </w:pPr>
    <w:rPr>
      <w:rFonts w:ascii="Arial" w:eastAsia="Arial" w:hAnsi="Arial" w:cs="Arial"/>
      <w:b/>
      <w:color w:val="FFFFF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FFFFF"/>
      <w:sz w:val="28"/>
    </w:rPr>
  </w:style>
  <w:style w:type="character" w:customStyle="1" w:styleId="Heading1Char">
    <w:name w:val="Heading 1 Char"/>
    <w:link w:val="Heading1"/>
    <w:rPr>
      <w:rFonts w:ascii="Arial" w:eastAsia="Arial" w:hAnsi="Arial" w:cs="Arial"/>
      <w:b/>
      <w:color w:val="1A1A2E"/>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CSE0001_Digital_Literacy_Project_Brief.docx</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CSE0001_Digital_Literacy_Project_Brief.docx</dc:title>
  <dc:subject/>
  <dc:creator>Aishvarya Sahu</dc:creator>
  <cp:keywords/>
  <cp:lastModifiedBy>Aishvarya Sahu</cp:lastModifiedBy>
  <cp:revision>3</cp:revision>
  <dcterms:created xsi:type="dcterms:W3CDTF">2026-03-29T17:38:00Z</dcterms:created>
  <dcterms:modified xsi:type="dcterms:W3CDTF">2026-03-29T17:47:00Z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708bd673-04f9-402b-a40f-c24dee6961f1</vt:lpwstr>
  </property>
</Properties>
</file>