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DB2EC" w14:textId="77777777" w:rsidR="009D3C00" w:rsidRDefault="00C901A8">
      <w:pPr>
        <w:ind w:left="-566" w:hanging="704"/>
        <w:jc w:val="center"/>
        <w:rPr>
          <w:b/>
          <w:sz w:val="28"/>
          <w:szCs w:val="28"/>
        </w:rPr>
      </w:pPr>
      <w:r>
        <w:rPr>
          <w:b/>
          <w:sz w:val="28"/>
          <w:szCs w:val="28"/>
        </w:rPr>
        <w:t>PROJECT SYNOPSIS</w:t>
      </w:r>
    </w:p>
    <w:tbl>
      <w:tblPr>
        <w:tblStyle w:val="a"/>
        <w:tblW w:w="11355"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1920"/>
        <w:gridCol w:w="1980"/>
        <w:gridCol w:w="1980"/>
        <w:gridCol w:w="2865"/>
      </w:tblGrid>
      <w:tr w:rsidR="009D3C00" w14:paraId="2BDCA6A5" w14:textId="77777777">
        <w:tc>
          <w:tcPr>
            <w:tcW w:w="2610" w:type="dxa"/>
          </w:tcPr>
          <w:p w14:paraId="73A5D402" w14:textId="77777777" w:rsidR="009D3C00" w:rsidRDefault="00C901A8">
            <w:r>
              <w:t>DEPARTMENT</w:t>
            </w:r>
          </w:p>
          <w:p w14:paraId="3BC34D7C" w14:textId="77777777" w:rsidR="009D3C00" w:rsidRDefault="009D3C00"/>
        </w:tc>
        <w:tc>
          <w:tcPr>
            <w:tcW w:w="8745" w:type="dxa"/>
            <w:gridSpan w:val="4"/>
          </w:tcPr>
          <w:p w14:paraId="4E805228" w14:textId="77777777" w:rsidR="009D3C00" w:rsidRDefault="00C901A8">
            <w:r>
              <w:t>Computer Science and Engineering</w:t>
            </w:r>
          </w:p>
        </w:tc>
      </w:tr>
      <w:tr w:rsidR="009D3C00" w14:paraId="11F90B4B" w14:textId="77777777">
        <w:tc>
          <w:tcPr>
            <w:tcW w:w="2610" w:type="dxa"/>
          </w:tcPr>
          <w:p w14:paraId="4AF1C0D0" w14:textId="77777777" w:rsidR="009D3C00" w:rsidRDefault="00C901A8">
            <w:r>
              <w:t>TITLE OF THE PROJECT</w:t>
            </w:r>
          </w:p>
          <w:p w14:paraId="377EC03B" w14:textId="77777777" w:rsidR="009D3C00" w:rsidRDefault="009D3C00"/>
        </w:tc>
        <w:tc>
          <w:tcPr>
            <w:tcW w:w="8745" w:type="dxa"/>
            <w:gridSpan w:val="4"/>
          </w:tcPr>
          <w:p w14:paraId="14A17B04" w14:textId="77777777" w:rsidR="009D3C00" w:rsidRDefault="0007161B">
            <w:r>
              <w:t>VPN tunnel using Cisco Packet Tracer</w:t>
            </w:r>
          </w:p>
        </w:tc>
      </w:tr>
      <w:tr w:rsidR="009D3C00" w14:paraId="262250D1" w14:textId="77777777">
        <w:trPr>
          <w:trHeight w:val="240"/>
        </w:trPr>
        <w:tc>
          <w:tcPr>
            <w:tcW w:w="2610" w:type="dxa"/>
            <w:shd w:val="clear" w:color="auto" w:fill="E7E6E6"/>
          </w:tcPr>
          <w:p w14:paraId="1A32F0A0" w14:textId="77777777" w:rsidR="009D3C00" w:rsidRDefault="009D3C00"/>
        </w:tc>
        <w:tc>
          <w:tcPr>
            <w:tcW w:w="8745" w:type="dxa"/>
            <w:gridSpan w:val="4"/>
            <w:shd w:val="clear" w:color="auto" w:fill="E7E6E6"/>
          </w:tcPr>
          <w:p w14:paraId="2F45DC54" w14:textId="77777777" w:rsidR="009D3C00" w:rsidRDefault="009D3C00"/>
        </w:tc>
      </w:tr>
      <w:tr w:rsidR="009D3C00" w14:paraId="3177F9B6" w14:textId="77777777">
        <w:trPr>
          <w:trHeight w:val="260"/>
        </w:trPr>
        <w:tc>
          <w:tcPr>
            <w:tcW w:w="2610" w:type="dxa"/>
            <w:vMerge w:val="restart"/>
          </w:tcPr>
          <w:p w14:paraId="0D8334A6" w14:textId="77777777" w:rsidR="009D3C00" w:rsidRDefault="00C901A8">
            <w:r>
              <w:t>STUDENT NAMES/ USN/ PHONE/ MAIL ID</w:t>
            </w:r>
          </w:p>
          <w:p w14:paraId="7D878C28" w14:textId="77777777" w:rsidR="009D3C00" w:rsidRDefault="009D3C00"/>
          <w:p w14:paraId="5418E227" w14:textId="77777777" w:rsidR="009D3C00" w:rsidRDefault="009D3C00"/>
        </w:tc>
        <w:tc>
          <w:tcPr>
            <w:tcW w:w="1920" w:type="dxa"/>
          </w:tcPr>
          <w:p w14:paraId="59A8C350" w14:textId="77777777" w:rsidR="009D3C00" w:rsidRDefault="00C901A8">
            <w:r>
              <w:t>Aishwarya Gupta</w:t>
            </w:r>
          </w:p>
          <w:p w14:paraId="3A59C967" w14:textId="77777777" w:rsidR="009D3C00" w:rsidRDefault="009D3C00"/>
        </w:tc>
        <w:tc>
          <w:tcPr>
            <w:tcW w:w="1980" w:type="dxa"/>
          </w:tcPr>
          <w:p w14:paraId="21903921" w14:textId="77777777" w:rsidR="009D3C00" w:rsidRDefault="0007161B">
            <w:r>
              <w:t>Vishwa Raghavendra</w:t>
            </w:r>
          </w:p>
        </w:tc>
        <w:tc>
          <w:tcPr>
            <w:tcW w:w="1980" w:type="dxa"/>
          </w:tcPr>
          <w:p w14:paraId="34EC701F" w14:textId="77777777" w:rsidR="009D3C00" w:rsidRDefault="0007161B">
            <w:r>
              <w:t>Siddharth Koul</w:t>
            </w:r>
          </w:p>
        </w:tc>
        <w:tc>
          <w:tcPr>
            <w:tcW w:w="2865" w:type="dxa"/>
          </w:tcPr>
          <w:p w14:paraId="6D961386" w14:textId="77777777" w:rsidR="009D3C00" w:rsidRDefault="0007161B">
            <w:r>
              <w:t>Siddharth Singhi</w:t>
            </w:r>
          </w:p>
        </w:tc>
      </w:tr>
      <w:tr w:rsidR="009D3C00" w14:paraId="110F02A7" w14:textId="77777777">
        <w:trPr>
          <w:trHeight w:val="260"/>
        </w:trPr>
        <w:tc>
          <w:tcPr>
            <w:tcW w:w="2610" w:type="dxa"/>
            <w:vMerge/>
          </w:tcPr>
          <w:p w14:paraId="62B382AC" w14:textId="77777777" w:rsidR="009D3C00" w:rsidRDefault="009D3C00">
            <w:pPr>
              <w:widowControl w:val="0"/>
              <w:pBdr>
                <w:top w:val="nil"/>
                <w:left w:val="nil"/>
                <w:bottom w:val="nil"/>
                <w:right w:val="nil"/>
                <w:between w:val="nil"/>
              </w:pBdr>
              <w:spacing w:line="276" w:lineRule="auto"/>
            </w:pPr>
          </w:p>
        </w:tc>
        <w:tc>
          <w:tcPr>
            <w:tcW w:w="1920" w:type="dxa"/>
          </w:tcPr>
          <w:p w14:paraId="1BA8EC3C" w14:textId="77777777" w:rsidR="009D3C00" w:rsidRDefault="0007161B">
            <w:r>
              <w:t>1DS17CS130</w:t>
            </w:r>
          </w:p>
        </w:tc>
        <w:tc>
          <w:tcPr>
            <w:tcW w:w="1980" w:type="dxa"/>
          </w:tcPr>
          <w:p w14:paraId="3A7B74EA" w14:textId="77777777" w:rsidR="009D3C00" w:rsidRDefault="0007161B">
            <w:r>
              <w:t>1DS17CS123</w:t>
            </w:r>
          </w:p>
        </w:tc>
        <w:tc>
          <w:tcPr>
            <w:tcW w:w="1980" w:type="dxa"/>
          </w:tcPr>
          <w:p w14:paraId="2D411AE9" w14:textId="77777777" w:rsidR="009D3C00" w:rsidRDefault="0007161B">
            <w:r>
              <w:t>1DS17CS112</w:t>
            </w:r>
          </w:p>
        </w:tc>
        <w:tc>
          <w:tcPr>
            <w:tcW w:w="2865" w:type="dxa"/>
          </w:tcPr>
          <w:p w14:paraId="35B237AF" w14:textId="77777777" w:rsidR="009D3C00" w:rsidRDefault="0007161B">
            <w:r>
              <w:t>1DS17CS113</w:t>
            </w:r>
          </w:p>
        </w:tc>
      </w:tr>
      <w:tr w:rsidR="009D3C00" w14:paraId="0B59B86D" w14:textId="77777777">
        <w:trPr>
          <w:trHeight w:val="240"/>
        </w:trPr>
        <w:tc>
          <w:tcPr>
            <w:tcW w:w="2610" w:type="dxa"/>
            <w:vMerge/>
          </w:tcPr>
          <w:p w14:paraId="07E57E7D" w14:textId="77777777" w:rsidR="009D3C00" w:rsidRDefault="009D3C00">
            <w:pPr>
              <w:widowControl w:val="0"/>
              <w:pBdr>
                <w:top w:val="nil"/>
                <w:left w:val="nil"/>
                <w:bottom w:val="nil"/>
                <w:right w:val="nil"/>
                <w:between w:val="nil"/>
              </w:pBdr>
              <w:spacing w:line="276" w:lineRule="auto"/>
            </w:pPr>
          </w:p>
        </w:tc>
        <w:tc>
          <w:tcPr>
            <w:tcW w:w="1920" w:type="dxa"/>
          </w:tcPr>
          <w:p w14:paraId="0A322F45" w14:textId="77777777" w:rsidR="009D3C00" w:rsidRDefault="00C901A8">
            <w:r>
              <w:t>9739669334</w:t>
            </w:r>
          </w:p>
        </w:tc>
        <w:tc>
          <w:tcPr>
            <w:tcW w:w="1980" w:type="dxa"/>
          </w:tcPr>
          <w:p w14:paraId="424C23D6" w14:textId="231995E6" w:rsidR="009D3C00" w:rsidRDefault="00F22863">
            <w:r>
              <w:t>8095959216</w:t>
            </w:r>
          </w:p>
        </w:tc>
        <w:tc>
          <w:tcPr>
            <w:tcW w:w="1980" w:type="dxa"/>
          </w:tcPr>
          <w:p w14:paraId="7E07A44D" w14:textId="431E9B06" w:rsidR="009D3C00" w:rsidRDefault="002E077F">
            <w:r>
              <w:t>7006420683</w:t>
            </w:r>
          </w:p>
        </w:tc>
        <w:tc>
          <w:tcPr>
            <w:tcW w:w="2865" w:type="dxa"/>
          </w:tcPr>
          <w:p w14:paraId="06371CD5" w14:textId="279855FB" w:rsidR="009D3C00" w:rsidRDefault="00F22863">
            <w:r>
              <w:t>9632550354</w:t>
            </w:r>
            <w:bookmarkStart w:id="0" w:name="_GoBack"/>
            <w:bookmarkEnd w:id="0"/>
          </w:p>
        </w:tc>
      </w:tr>
      <w:tr w:rsidR="009D3C00" w14:paraId="5E402D2C" w14:textId="77777777">
        <w:trPr>
          <w:trHeight w:val="300"/>
        </w:trPr>
        <w:tc>
          <w:tcPr>
            <w:tcW w:w="2610" w:type="dxa"/>
            <w:vMerge/>
          </w:tcPr>
          <w:p w14:paraId="0C04E50C" w14:textId="77777777" w:rsidR="009D3C00" w:rsidRDefault="009D3C00">
            <w:pPr>
              <w:widowControl w:val="0"/>
              <w:pBdr>
                <w:top w:val="nil"/>
                <w:left w:val="nil"/>
                <w:bottom w:val="nil"/>
                <w:right w:val="nil"/>
                <w:between w:val="nil"/>
              </w:pBdr>
              <w:spacing w:line="276" w:lineRule="auto"/>
            </w:pPr>
          </w:p>
        </w:tc>
        <w:tc>
          <w:tcPr>
            <w:tcW w:w="1920" w:type="dxa"/>
          </w:tcPr>
          <w:p w14:paraId="32D3C0B9" w14:textId="77777777" w:rsidR="009D3C00" w:rsidRDefault="00C901A8">
            <w:r>
              <w:t>aishwaryabngupta</w:t>
            </w:r>
            <w:hyperlink r:id="rId8">
              <w:r>
                <w:rPr>
                  <w:color w:val="000000"/>
                </w:rPr>
                <w:t>@gmail.com</w:t>
              </w:r>
            </w:hyperlink>
          </w:p>
        </w:tc>
        <w:tc>
          <w:tcPr>
            <w:tcW w:w="1980" w:type="dxa"/>
          </w:tcPr>
          <w:p w14:paraId="00953800" w14:textId="180DD670" w:rsidR="009D3C00" w:rsidRDefault="00F22863">
            <w:r>
              <w:t>vishwa1234567891@gmail.com</w:t>
            </w:r>
          </w:p>
        </w:tc>
        <w:tc>
          <w:tcPr>
            <w:tcW w:w="1980" w:type="dxa"/>
          </w:tcPr>
          <w:p w14:paraId="779213B7" w14:textId="5C1F845C" w:rsidR="009D3C00" w:rsidRDefault="002E077F" w:rsidP="0007161B">
            <w:r>
              <w:t>sidhkoul16@mail.com</w:t>
            </w:r>
          </w:p>
        </w:tc>
        <w:tc>
          <w:tcPr>
            <w:tcW w:w="2865" w:type="dxa"/>
          </w:tcPr>
          <w:p w14:paraId="3A0B4AC5" w14:textId="077EB605" w:rsidR="009D3C00" w:rsidRDefault="00F22863">
            <w:r>
              <w:t>sidsinghi007@gmail.com</w:t>
            </w:r>
          </w:p>
        </w:tc>
      </w:tr>
      <w:tr w:rsidR="009D3C00" w14:paraId="107766FA" w14:textId="77777777">
        <w:tc>
          <w:tcPr>
            <w:tcW w:w="2610" w:type="dxa"/>
          </w:tcPr>
          <w:p w14:paraId="5F11E75F" w14:textId="77777777" w:rsidR="009D3C00" w:rsidRDefault="00C901A8">
            <w:r>
              <w:t>MINI - PROJECT TIMELINE</w:t>
            </w:r>
          </w:p>
          <w:p w14:paraId="4CE6010D" w14:textId="77777777" w:rsidR="009D3C00" w:rsidRDefault="00C901A8">
            <w:r>
              <w:t>(Tentative Start date- End Date)</w:t>
            </w:r>
          </w:p>
        </w:tc>
        <w:tc>
          <w:tcPr>
            <w:tcW w:w="8745" w:type="dxa"/>
            <w:gridSpan w:val="4"/>
          </w:tcPr>
          <w:p w14:paraId="2EC32BE3" w14:textId="77777777" w:rsidR="009D3C00" w:rsidRDefault="0007161B">
            <w:r>
              <w:t>September 2019 to December 2019</w:t>
            </w:r>
          </w:p>
        </w:tc>
      </w:tr>
      <w:tr w:rsidR="009D3C00" w14:paraId="0DFA5C1A" w14:textId="77777777">
        <w:tc>
          <w:tcPr>
            <w:tcW w:w="2610" w:type="dxa"/>
          </w:tcPr>
          <w:p w14:paraId="4FB6518C" w14:textId="77777777" w:rsidR="009D3C00" w:rsidRDefault="00C901A8">
            <w:r>
              <w:t>PROJECT GUIDE DETAILS</w:t>
            </w:r>
          </w:p>
          <w:p w14:paraId="206341B3" w14:textId="77777777" w:rsidR="009D3C00" w:rsidRDefault="009D3C00"/>
        </w:tc>
        <w:tc>
          <w:tcPr>
            <w:tcW w:w="8745" w:type="dxa"/>
            <w:gridSpan w:val="4"/>
          </w:tcPr>
          <w:p w14:paraId="1ADC41B4" w14:textId="77777777" w:rsidR="009D3C00" w:rsidRDefault="0007161B">
            <w:r>
              <w:t>Prof. Sarla</w:t>
            </w:r>
          </w:p>
          <w:p w14:paraId="0ED1496C" w14:textId="77777777" w:rsidR="009D3C00" w:rsidRDefault="00C901A8">
            <w:r>
              <w:t xml:space="preserve"> </w:t>
            </w:r>
          </w:p>
        </w:tc>
      </w:tr>
      <w:tr w:rsidR="009D3C00" w14:paraId="40E4E2BA" w14:textId="77777777">
        <w:tc>
          <w:tcPr>
            <w:tcW w:w="2610" w:type="dxa"/>
            <w:shd w:val="clear" w:color="auto" w:fill="E7E6E6"/>
          </w:tcPr>
          <w:p w14:paraId="58ABF6D5" w14:textId="77777777" w:rsidR="009D3C00" w:rsidRDefault="009D3C00"/>
        </w:tc>
        <w:tc>
          <w:tcPr>
            <w:tcW w:w="8745" w:type="dxa"/>
            <w:gridSpan w:val="4"/>
            <w:shd w:val="clear" w:color="auto" w:fill="E7E6E6"/>
          </w:tcPr>
          <w:p w14:paraId="58293BB8" w14:textId="77777777" w:rsidR="009D3C00" w:rsidRDefault="009D3C00"/>
        </w:tc>
      </w:tr>
      <w:tr w:rsidR="009D3C00" w14:paraId="6188B114" w14:textId="77777777">
        <w:tc>
          <w:tcPr>
            <w:tcW w:w="2610" w:type="dxa"/>
          </w:tcPr>
          <w:p w14:paraId="27DACE17" w14:textId="77777777" w:rsidR="009D3C00" w:rsidRDefault="00C901A8">
            <w:pPr>
              <w:rPr>
                <w:smallCaps/>
              </w:rPr>
            </w:pPr>
            <w:r>
              <w:rPr>
                <w:smallCaps/>
              </w:rPr>
              <w:t>FIELD OF PROJECT</w:t>
            </w:r>
          </w:p>
        </w:tc>
        <w:tc>
          <w:tcPr>
            <w:tcW w:w="8745" w:type="dxa"/>
            <w:gridSpan w:val="4"/>
          </w:tcPr>
          <w:p w14:paraId="10211E00" w14:textId="77777777" w:rsidR="009D3C00" w:rsidRDefault="00A32022">
            <w:r>
              <w:t xml:space="preserve">This project deals with Computer Networking. </w:t>
            </w:r>
          </w:p>
        </w:tc>
      </w:tr>
      <w:tr w:rsidR="009D3C00" w14:paraId="3AC2B289" w14:textId="77777777">
        <w:tc>
          <w:tcPr>
            <w:tcW w:w="2610" w:type="dxa"/>
          </w:tcPr>
          <w:p w14:paraId="53FE2641" w14:textId="77777777" w:rsidR="009D3C00" w:rsidRDefault="00C901A8">
            <w:pPr>
              <w:rPr>
                <w:smallCaps/>
              </w:rPr>
            </w:pPr>
            <w:r>
              <w:rPr>
                <w:smallCaps/>
              </w:rPr>
              <w:t>BACKGROUND OF PROJECT WITH REGARD TO THE DRAWBACK ASSOCIATED WITH EXISTING PRODUCT/PROJECT</w:t>
            </w:r>
          </w:p>
        </w:tc>
        <w:tc>
          <w:tcPr>
            <w:tcW w:w="8745" w:type="dxa"/>
            <w:gridSpan w:val="4"/>
          </w:tcPr>
          <w:p w14:paraId="580E6B38" w14:textId="77777777" w:rsidR="009D3C00" w:rsidRPr="001920D7" w:rsidRDefault="001920D7">
            <w:pPr>
              <w:rPr>
                <w:rFonts w:asciiTheme="majorHAnsi" w:hAnsiTheme="majorHAnsi" w:cstheme="majorHAnsi"/>
                <w:shd w:val="clear" w:color="auto" w:fill="FFFFFF"/>
              </w:rPr>
            </w:pPr>
            <w:r>
              <w:rPr>
                <w:rFonts w:asciiTheme="majorHAnsi" w:hAnsiTheme="majorHAnsi" w:cstheme="majorHAnsi"/>
                <w:shd w:val="clear" w:color="auto" w:fill="FFFFFF"/>
              </w:rPr>
              <w:t xml:space="preserve">Previously, data transfer lacked security. Accessing data from remote geographical networks were impossible. </w:t>
            </w:r>
            <w:r w:rsidR="00A32022" w:rsidRPr="00A32022">
              <w:rPr>
                <w:rFonts w:asciiTheme="majorHAnsi" w:hAnsiTheme="majorHAnsi" w:cstheme="majorHAnsi"/>
                <w:shd w:val="clear" w:color="auto" w:fill="FFFFFF"/>
              </w:rPr>
              <w:t>The primary benefit of a VPN is enhanced security and privacy. VPN tunnels encrypt the traffic sent to and from the user, making it all but impossible for would-be attackers to use any data they intercept. VPN tunnels are useful when you need to access something on a remote network</w:t>
            </w:r>
            <w:r w:rsidR="00A32022">
              <w:rPr>
                <w:rFonts w:ascii="Arial" w:hAnsi="Arial" w:cs="Arial"/>
                <w:color w:val="474747"/>
                <w:sz w:val="27"/>
                <w:szCs w:val="27"/>
                <w:shd w:val="clear" w:color="auto" w:fill="FFFFFF"/>
              </w:rPr>
              <w:t>.</w:t>
            </w:r>
            <w:r w:rsidRPr="00A32022">
              <w:rPr>
                <w:rFonts w:asciiTheme="majorHAnsi" w:hAnsiTheme="majorHAnsi" w:cstheme="majorHAnsi"/>
                <w:shd w:val="clear" w:color="auto" w:fill="FFFFFF"/>
              </w:rPr>
              <w:t xml:space="preserve"> VPN tunnels also obscure user’s IP address, they also make it harder for third parties to track a user’s online activity.</w:t>
            </w:r>
          </w:p>
          <w:p w14:paraId="3C343ADB" w14:textId="77777777" w:rsidR="00A32022" w:rsidRPr="00A32022" w:rsidRDefault="00A32022">
            <w:pPr>
              <w:rPr>
                <w:color w:val="222222"/>
              </w:rPr>
            </w:pPr>
          </w:p>
        </w:tc>
      </w:tr>
      <w:tr w:rsidR="009D3C00" w14:paraId="222AFC78" w14:textId="77777777">
        <w:tc>
          <w:tcPr>
            <w:tcW w:w="2610" w:type="dxa"/>
          </w:tcPr>
          <w:p w14:paraId="5A47F67A" w14:textId="77777777" w:rsidR="009D3C00" w:rsidRDefault="00C901A8">
            <w:pPr>
              <w:rPr>
                <w:smallCaps/>
              </w:rPr>
            </w:pPr>
            <w:r>
              <w:rPr>
                <w:smallCaps/>
              </w:rPr>
              <w:t>OBJECTIVE OF THE PROJECT</w:t>
            </w:r>
          </w:p>
        </w:tc>
        <w:tc>
          <w:tcPr>
            <w:tcW w:w="8745" w:type="dxa"/>
            <w:gridSpan w:val="4"/>
          </w:tcPr>
          <w:p w14:paraId="15C795D1" w14:textId="77777777" w:rsidR="0032364B" w:rsidRPr="0032364B" w:rsidRDefault="0032364B" w:rsidP="0032364B">
            <w:pPr>
              <w:pStyle w:val="NormalWeb"/>
              <w:shd w:val="clear" w:color="auto" w:fill="FFFFFF"/>
              <w:spacing w:before="0" w:beforeAutospacing="0" w:after="150" w:afterAutospacing="0"/>
              <w:rPr>
                <w:rFonts w:asciiTheme="majorHAnsi" w:hAnsiTheme="majorHAnsi" w:cstheme="majorHAnsi"/>
                <w:sz w:val="22"/>
              </w:rPr>
            </w:pPr>
            <w:r w:rsidRPr="0032364B">
              <w:rPr>
                <w:rFonts w:asciiTheme="majorHAnsi" w:hAnsiTheme="majorHAnsi" w:cstheme="majorHAnsi"/>
                <w:sz w:val="22"/>
              </w:rPr>
              <w:t>A VPN provides a means by which remote computers communicate securely across a public WAN such as the Internet.</w:t>
            </w:r>
            <w:r>
              <w:rPr>
                <w:rFonts w:asciiTheme="majorHAnsi" w:hAnsiTheme="majorHAnsi" w:cstheme="majorHAnsi"/>
                <w:sz w:val="22"/>
              </w:rPr>
              <w:t xml:space="preserve"> </w:t>
            </w:r>
            <w:r w:rsidRPr="0032364B">
              <w:rPr>
                <w:rFonts w:asciiTheme="majorHAnsi" w:hAnsiTheme="majorHAnsi" w:cstheme="majorHAnsi"/>
                <w:sz w:val="22"/>
              </w:rPr>
              <w:t>A VPN connection can link two LANs (site-to-site VPN) or a remote dial-up user and a LAN. The traffic that flows between these two points passes through shared resources such as routers, switches, and other network equipment that make up the public WAN. To secure VPN communication while passing through the WAN, the two participants create an IP Security (IPsec) tunnel.</w:t>
            </w:r>
          </w:p>
          <w:p w14:paraId="24CB3131" w14:textId="77777777" w:rsidR="009D3C00" w:rsidRDefault="009D3C00" w:rsidP="0032364B"/>
        </w:tc>
      </w:tr>
      <w:tr w:rsidR="009D3C00" w14:paraId="497B3EEC" w14:textId="77777777">
        <w:tc>
          <w:tcPr>
            <w:tcW w:w="2610" w:type="dxa"/>
          </w:tcPr>
          <w:p w14:paraId="66244F00" w14:textId="77777777" w:rsidR="009D3C00" w:rsidRDefault="00C901A8">
            <w:pPr>
              <w:rPr>
                <w:smallCaps/>
              </w:rPr>
            </w:pPr>
            <w:r>
              <w:rPr>
                <w:smallCaps/>
              </w:rPr>
              <w:t>PROJECT STATEMENT</w:t>
            </w:r>
          </w:p>
        </w:tc>
        <w:tc>
          <w:tcPr>
            <w:tcW w:w="8745" w:type="dxa"/>
            <w:gridSpan w:val="4"/>
          </w:tcPr>
          <w:p w14:paraId="19F790D0" w14:textId="77777777" w:rsidR="009D3C00" w:rsidRDefault="0032364B">
            <w:r>
              <w:t>To create a VPN Tunnel using Cisco Packet Tracer.</w:t>
            </w:r>
          </w:p>
        </w:tc>
      </w:tr>
      <w:tr w:rsidR="009D3C00" w14:paraId="526D4181" w14:textId="77777777">
        <w:tc>
          <w:tcPr>
            <w:tcW w:w="2610" w:type="dxa"/>
          </w:tcPr>
          <w:p w14:paraId="1829C8E4" w14:textId="77777777" w:rsidR="009D3C00" w:rsidRDefault="00C901A8">
            <w:pPr>
              <w:rPr>
                <w:smallCaps/>
              </w:rPr>
            </w:pPr>
            <w:r>
              <w:rPr>
                <w:smallCaps/>
              </w:rPr>
              <w:t>SUMMARY OF THE PROJECT</w:t>
            </w:r>
          </w:p>
          <w:p w14:paraId="160C8E8D" w14:textId="77777777" w:rsidR="009D3C00" w:rsidRDefault="009D3C00">
            <w:pPr>
              <w:rPr>
                <w:smallCaps/>
              </w:rPr>
            </w:pPr>
          </w:p>
          <w:p w14:paraId="7AC561C7" w14:textId="77777777" w:rsidR="009D3C00" w:rsidRDefault="009D3C00">
            <w:pPr>
              <w:rPr>
                <w:smallCaps/>
              </w:rPr>
            </w:pPr>
          </w:p>
        </w:tc>
        <w:tc>
          <w:tcPr>
            <w:tcW w:w="8745" w:type="dxa"/>
            <w:gridSpan w:val="4"/>
          </w:tcPr>
          <w:p w14:paraId="01451618" w14:textId="011B7FF7" w:rsidR="009D3C00" w:rsidRDefault="002E077F">
            <w:r>
              <w:t xml:space="preserve">Now-a-days data security has become a major concern for people working at home, businesses, security companies and so on. In this highly vulnerable cyber </w:t>
            </w:r>
            <w:r w:rsidR="00812FF4">
              <w:t>world,</w:t>
            </w:r>
            <w:r>
              <w:t xml:space="preserve"> we need ways to secure our data that is being transmitted over network. One way of securing it is provided by VPN tunneling. This project shows how to create a VPN tunnel between systems connected over a network by providing a pathway between two hosts without using the router. The data is secured using encryption </w:t>
            </w:r>
            <w:r w:rsidR="00812FF4">
              <w:t>and passed between the hosts thus decreasing the chances of the necessary data being acquired by the attackers at routers or other network inter-connections.</w:t>
            </w:r>
          </w:p>
        </w:tc>
      </w:tr>
      <w:tr w:rsidR="009D3C00" w14:paraId="3947FB2C" w14:textId="77777777">
        <w:trPr>
          <w:trHeight w:val="1080"/>
        </w:trPr>
        <w:tc>
          <w:tcPr>
            <w:tcW w:w="2610" w:type="dxa"/>
          </w:tcPr>
          <w:p w14:paraId="4476C0D7" w14:textId="77777777" w:rsidR="009D3C00" w:rsidRDefault="00C901A8">
            <w:pPr>
              <w:rPr>
                <w:smallCaps/>
              </w:rPr>
            </w:pPr>
            <w:r>
              <w:rPr>
                <w:smallCaps/>
              </w:rPr>
              <w:t>MODE OF CARRYING OUT THE PROJECT</w:t>
            </w:r>
          </w:p>
          <w:p w14:paraId="1AD0C848" w14:textId="77777777" w:rsidR="009D3C00" w:rsidRDefault="00C901A8">
            <w:r>
              <w:t>(Give details such as Lab/ /Innovation Lab details.)</w:t>
            </w:r>
          </w:p>
          <w:p w14:paraId="56A03345" w14:textId="77777777" w:rsidR="009D3C00" w:rsidRDefault="009D3C00">
            <w:pPr>
              <w:rPr>
                <w:smallCaps/>
              </w:rPr>
            </w:pPr>
          </w:p>
        </w:tc>
        <w:tc>
          <w:tcPr>
            <w:tcW w:w="8745" w:type="dxa"/>
            <w:gridSpan w:val="4"/>
          </w:tcPr>
          <w:p w14:paraId="5ADBB1FC" w14:textId="77777777" w:rsidR="009D3C00" w:rsidRDefault="00C901A8">
            <w:r>
              <w:t>The</w:t>
            </w:r>
            <w:r w:rsidR="001920D7">
              <w:t xml:space="preserve"> Computer Network</w:t>
            </w:r>
            <w:r>
              <w:t xml:space="preserve"> project will be carried out in the Computer Science and Engineering Department of DSCE. </w:t>
            </w:r>
          </w:p>
        </w:tc>
      </w:tr>
      <w:tr w:rsidR="009D3C00" w14:paraId="6CBCD2E6" w14:textId="77777777">
        <w:tc>
          <w:tcPr>
            <w:tcW w:w="2610" w:type="dxa"/>
          </w:tcPr>
          <w:p w14:paraId="197B8CAC" w14:textId="77777777" w:rsidR="009D3C00" w:rsidRDefault="00C901A8">
            <w:pPr>
              <w:rPr>
                <w:smallCaps/>
              </w:rPr>
            </w:pPr>
            <w:r>
              <w:t>INTENDED BENEFICIARIES OF THE PROJECT (industrial/commercial/R&amp;</w:t>
            </w:r>
            <w:r>
              <w:lastRenderedPageBreak/>
              <w:t>D/social)</w:t>
            </w:r>
          </w:p>
        </w:tc>
        <w:tc>
          <w:tcPr>
            <w:tcW w:w="8745" w:type="dxa"/>
            <w:gridSpan w:val="4"/>
          </w:tcPr>
          <w:p w14:paraId="33D0531D" w14:textId="77777777" w:rsidR="001920D7" w:rsidRDefault="00C901A8" w:rsidP="001920D7">
            <w:r>
              <w:lastRenderedPageBreak/>
              <w:t xml:space="preserve"> </w:t>
            </w:r>
            <w:r w:rsidR="001920D7">
              <w:t>VPN provides a lot of benefits:</w:t>
            </w:r>
          </w:p>
          <w:p w14:paraId="5A1154F4" w14:textId="77777777" w:rsidR="001920D7" w:rsidRPr="001920D7" w:rsidRDefault="001920D7" w:rsidP="001920D7">
            <w:pPr>
              <w:pStyle w:val="ListParagraph"/>
              <w:numPr>
                <w:ilvl w:val="0"/>
                <w:numId w:val="3"/>
              </w:numPr>
              <w:rPr>
                <w:rStyle w:val="mntl-sc-block-headingtext"/>
              </w:rPr>
            </w:pPr>
            <w:r w:rsidRPr="001920D7">
              <w:rPr>
                <w:rStyle w:val="mntl-sc-block-headingtext"/>
                <w:rFonts w:asciiTheme="majorHAnsi" w:hAnsiTheme="majorHAnsi" w:cstheme="majorHAnsi"/>
                <w:color w:val="101010"/>
              </w:rPr>
              <w:t>VPNs Protect Private Data Over Public Wi-Fi</w:t>
            </w:r>
          </w:p>
          <w:p w14:paraId="65F4F12D" w14:textId="77777777" w:rsidR="001920D7" w:rsidRPr="001920D7" w:rsidRDefault="001920D7" w:rsidP="001920D7">
            <w:pPr>
              <w:pStyle w:val="ListParagraph"/>
              <w:numPr>
                <w:ilvl w:val="0"/>
                <w:numId w:val="3"/>
              </w:numPr>
            </w:pPr>
            <w:r w:rsidRPr="001920D7">
              <w:rPr>
                <w:rStyle w:val="mntl-sc-block-headingtext"/>
                <w:rFonts w:asciiTheme="majorHAnsi" w:hAnsiTheme="majorHAnsi" w:cstheme="majorHAnsi"/>
                <w:color w:val="101010"/>
              </w:rPr>
              <w:t>VPNs Can Circumvent Censorship</w:t>
            </w:r>
          </w:p>
          <w:p w14:paraId="00D531B4" w14:textId="77777777" w:rsidR="001920D7" w:rsidRDefault="001920D7" w:rsidP="001920D7">
            <w:pPr>
              <w:pStyle w:val="ListParagraph"/>
              <w:numPr>
                <w:ilvl w:val="0"/>
                <w:numId w:val="3"/>
              </w:numPr>
            </w:pPr>
            <w:r>
              <w:lastRenderedPageBreak/>
              <w:t>VPN can be used on any network or Hotspot</w:t>
            </w:r>
          </w:p>
          <w:p w14:paraId="0DE07E84" w14:textId="77777777" w:rsidR="001920D7" w:rsidRPr="001920D7" w:rsidRDefault="001920D7" w:rsidP="001920D7">
            <w:pPr>
              <w:pStyle w:val="ListParagraph"/>
              <w:numPr>
                <w:ilvl w:val="0"/>
                <w:numId w:val="3"/>
              </w:numPr>
            </w:pPr>
            <w:r>
              <w:t xml:space="preserve">VPN allow access to geo-restricted contents. </w:t>
            </w:r>
          </w:p>
          <w:p w14:paraId="7862434D" w14:textId="77777777" w:rsidR="001920D7" w:rsidRDefault="001920D7" w:rsidP="001920D7">
            <w:pPr>
              <w:pStyle w:val="ListParagraph"/>
            </w:pPr>
          </w:p>
        </w:tc>
      </w:tr>
      <w:tr w:rsidR="009D3C00" w14:paraId="645600FC" w14:textId="77777777">
        <w:tc>
          <w:tcPr>
            <w:tcW w:w="2610" w:type="dxa"/>
          </w:tcPr>
          <w:p w14:paraId="22F3B5C5" w14:textId="77777777" w:rsidR="00A32022" w:rsidRDefault="00A32022" w:rsidP="00A32022">
            <w:pPr>
              <w:rPr>
                <w:smallCaps/>
              </w:rPr>
            </w:pPr>
            <w:r>
              <w:rPr>
                <w:smallCaps/>
              </w:rPr>
              <w:lastRenderedPageBreak/>
              <w:t>ABSTRACT</w:t>
            </w:r>
          </w:p>
          <w:p w14:paraId="7A9115EA" w14:textId="77777777" w:rsidR="009D3C00" w:rsidRDefault="009D3C00">
            <w:pPr>
              <w:rPr>
                <w:smallCaps/>
              </w:rPr>
            </w:pPr>
          </w:p>
        </w:tc>
        <w:tc>
          <w:tcPr>
            <w:tcW w:w="8745" w:type="dxa"/>
            <w:gridSpan w:val="4"/>
          </w:tcPr>
          <w:p w14:paraId="2B02998F" w14:textId="4406CABB" w:rsidR="009D3C00" w:rsidRDefault="00380266">
            <w:r>
              <w:t xml:space="preserve">Providing data security is becoming a top priority for people as everything around us now connected over large interconnected networks that are vulnerable to attacks. VPN tunneling provides safer passage of this data over remote network to the users by setting up a connection between the host and encrypting the data. Hence a safer network is provided to be used by the hosts for their respective transcations/conversations. </w:t>
            </w:r>
          </w:p>
          <w:p w14:paraId="1DC9DDFD" w14:textId="77777777" w:rsidR="009D3C00" w:rsidRDefault="00C901A8" w:rsidP="0032364B">
            <w:r>
              <w:t xml:space="preserve">                  </w:t>
            </w:r>
          </w:p>
        </w:tc>
      </w:tr>
    </w:tbl>
    <w:p w14:paraId="5270A7BA" w14:textId="77777777" w:rsidR="009D3C00" w:rsidRDefault="009D3C00">
      <w:bookmarkStart w:id="1" w:name="_gjdgxs" w:colFirst="0" w:colLast="0"/>
      <w:bookmarkEnd w:id="1"/>
    </w:p>
    <w:p w14:paraId="46DF5ECA" w14:textId="77777777" w:rsidR="009D3C00" w:rsidRDefault="009D3C00"/>
    <w:sectPr w:rsidR="009D3C00">
      <w:headerReference w:type="even" r:id="rId9"/>
      <w:headerReference w:type="default" r:id="rId10"/>
      <w:footerReference w:type="even" r:id="rId11"/>
      <w:footerReference w:type="default" r:id="rId12"/>
      <w:headerReference w:type="first" r:id="rId13"/>
      <w:footerReference w:type="first" r:id="rId14"/>
      <w:pgSz w:w="12240" w:h="15840"/>
      <w:pgMar w:top="900" w:right="0" w:bottom="810" w:left="992" w:header="180" w:footer="27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33378" w14:textId="77777777" w:rsidR="00552949" w:rsidRDefault="00552949">
      <w:pPr>
        <w:spacing w:after="0" w:line="240" w:lineRule="auto"/>
      </w:pPr>
      <w:r>
        <w:separator/>
      </w:r>
    </w:p>
  </w:endnote>
  <w:endnote w:type="continuationSeparator" w:id="0">
    <w:p w14:paraId="76B2A833" w14:textId="77777777" w:rsidR="00552949" w:rsidRDefault="0055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6EFB2"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DD396" w14:textId="77777777" w:rsidR="009D3C00" w:rsidRDefault="00C901A8">
    <w:pPr>
      <w:pBdr>
        <w:top w:val="nil"/>
        <w:left w:val="nil"/>
        <w:bottom w:val="nil"/>
        <w:right w:val="nil"/>
        <w:between w:val="nil"/>
      </w:pBdr>
      <w:tabs>
        <w:tab w:val="center" w:pos="4680"/>
        <w:tab w:val="right" w:pos="9360"/>
      </w:tabs>
      <w:spacing w:after="0" w:line="240" w:lineRule="auto"/>
      <w:jc w:val="right"/>
      <w:rPr>
        <w:color w:val="000000"/>
      </w:rPr>
    </w:pPr>
    <w:r>
      <w:rPr>
        <w:i/>
        <w:color w:val="000000"/>
        <w:sz w:val="16"/>
        <w:szCs w:val="16"/>
      </w:rPr>
      <w:t xml:space="preserve">MCA/IPR/Project_Template 2017 </w:t>
    </w:r>
    <w:r>
      <w:rPr>
        <w:color w:val="000000"/>
      </w:rPr>
      <w:fldChar w:fldCharType="begin"/>
    </w:r>
    <w:r>
      <w:rPr>
        <w:color w:val="000000"/>
      </w:rPr>
      <w:instrText>PAGE</w:instrText>
    </w:r>
    <w:r>
      <w:rPr>
        <w:color w:val="000000"/>
      </w:rPr>
      <w:fldChar w:fldCharType="separate"/>
    </w:r>
    <w:r w:rsidR="00F22863">
      <w:rPr>
        <w:noProof/>
        <w:color w:val="000000"/>
      </w:rPr>
      <w:t>1</w:t>
    </w:r>
    <w:r>
      <w:rPr>
        <w:color w:val="000000"/>
      </w:rPr>
      <w:fldChar w:fldCharType="end"/>
    </w:r>
  </w:p>
  <w:p w14:paraId="49AB207F"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F91C"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39E0D" w14:textId="77777777" w:rsidR="00552949" w:rsidRDefault="00552949">
      <w:pPr>
        <w:spacing w:after="0" w:line="240" w:lineRule="auto"/>
      </w:pPr>
      <w:r>
        <w:separator/>
      </w:r>
    </w:p>
  </w:footnote>
  <w:footnote w:type="continuationSeparator" w:id="0">
    <w:p w14:paraId="12163BF5" w14:textId="77777777" w:rsidR="00552949" w:rsidRDefault="00552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1DFF0"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FE26" w14:textId="77777777" w:rsidR="009D3C00" w:rsidRDefault="00C901A8">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DAYANANDA SAGAR COLLEGE OF ENGINEERING</w:t>
    </w:r>
  </w:p>
  <w:p w14:paraId="613BD8FC" w14:textId="77777777" w:rsidR="009D3C00" w:rsidRDefault="00C901A8">
    <w:pPr>
      <w:pBdr>
        <w:top w:val="nil"/>
        <w:left w:val="nil"/>
        <w:bottom w:val="nil"/>
        <w:right w:val="nil"/>
        <w:between w:val="nil"/>
      </w:pBdr>
      <w:tabs>
        <w:tab w:val="center" w:pos="4680"/>
        <w:tab w:val="right" w:pos="9360"/>
      </w:tabs>
      <w:spacing w:after="0" w:line="240" w:lineRule="auto"/>
      <w:jc w:val="center"/>
      <w:rPr>
        <w:i/>
        <w:color w:val="000000"/>
        <w:sz w:val="20"/>
        <w:szCs w:val="20"/>
      </w:rPr>
    </w:pPr>
    <w:r>
      <w:rPr>
        <w:i/>
        <w:color w:val="000000"/>
        <w:sz w:val="20"/>
        <w:szCs w:val="20"/>
      </w:rPr>
      <w:t>(An Autonomous Institution affiliated to VTU, Accredited with NAAC ‘A’ Grade)</w:t>
    </w:r>
  </w:p>
  <w:p w14:paraId="50002BF0"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CD62" w14:textId="77777777" w:rsidR="009D3C00" w:rsidRDefault="009D3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C87"/>
    <w:multiLevelType w:val="hybridMultilevel"/>
    <w:tmpl w:val="C82E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336D3"/>
    <w:multiLevelType w:val="hybridMultilevel"/>
    <w:tmpl w:val="D85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539DF"/>
    <w:multiLevelType w:val="hybridMultilevel"/>
    <w:tmpl w:val="E27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3C00"/>
    <w:rsid w:val="0007161B"/>
    <w:rsid w:val="001920D7"/>
    <w:rsid w:val="002E077F"/>
    <w:rsid w:val="0032364B"/>
    <w:rsid w:val="00380266"/>
    <w:rsid w:val="00552949"/>
    <w:rsid w:val="00812FF4"/>
    <w:rsid w:val="0095762D"/>
    <w:rsid w:val="009D3C00"/>
    <w:rsid w:val="00A32022"/>
    <w:rsid w:val="00C901A8"/>
    <w:rsid w:val="00F22863"/>
    <w:rsid w:val="00F3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3236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0D7"/>
    <w:pPr>
      <w:ind w:left="720"/>
      <w:contextualSpacing/>
    </w:pPr>
  </w:style>
  <w:style w:type="character" w:customStyle="1" w:styleId="mntl-sc-block-headingtext">
    <w:name w:val="mntl-sc-block-heading__text"/>
    <w:basedOn w:val="DefaultParagraphFont"/>
    <w:rsid w:val="00192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3236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0D7"/>
    <w:pPr>
      <w:ind w:left="720"/>
      <w:contextualSpacing/>
    </w:pPr>
  </w:style>
  <w:style w:type="character" w:customStyle="1" w:styleId="mntl-sc-block-headingtext">
    <w:name w:val="mntl-sc-block-heading__text"/>
    <w:basedOn w:val="DefaultParagraphFont"/>
    <w:rsid w:val="00192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585783">
      <w:bodyDiv w:val="1"/>
      <w:marLeft w:val="0"/>
      <w:marRight w:val="0"/>
      <w:marTop w:val="0"/>
      <w:marBottom w:val="0"/>
      <w:divBdr>
        <w:top w:val="none" w:sz="0" w:space="0" w:color="auto"/>
        <w:left w:val="none" w:sz="0" w:space="0" w:color="auto"/>
        <w:bottom w:val="none" w:sz="0" w:space="0" w:color="auto"/>
        <w:right w:val="none" w:sz="0" w:space="0" w:color="auto"/>
      </w:divBdr>
    </w:div>
    <w:div w:id="1660503545">
      <w:bodyDiv w:val="1"/>
      <w:marLeft w:val="0"/>
      <w:marRight w:val="0"/>
      <w:marTop w:val="0"/>
      <w:marBottom w:val="0"/>
      <w:divBdr>
        <w:top w:val="none" w:sz="0" w:space="0" w:color="auto"/>
        <w:left w:val="none" w:sz="0" w:space="0" w:color="auto"/>
        <w:bottom w:val="none" w:sz="0" w:space="0" w:color="auto"/>
        <w:right w:val="none" w:sz="0" w:space="0" w:color="auto"/>
      </w:divBdr>
    </w:div>
    <w:div w:id="206425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rshubham0810@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Gupta</cp:lastModifiedBy>
  <cp:revision>6</cp:revision>
  <dcterms:created xsi:type="dcterms:W3CDTF">2019-10-03T14:14:00Z</dcterms:created>
  <dcterms:modified xsi:type="dcterms:W3CDTF">2019-10-03T16:08:00Z</dcterms:modified>
</cp:coreProperties>
</file>