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Steps to implement Onetrust cookies in drupal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Enable OneTrust in drupal CMS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 in admin panel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Configuration-&gt; OneTrust Settings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Place the following script at the top of the &lt;head&gt; section of the website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script in field - One Trust Script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&lt;!-- OneTrust Cookies Consent Notice start for Home Page | Funables --&gt;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&lt;script src="https://cdn.cookielaw.org/scripttemplates/otSDKStub.js"  type="text/javascript" charset="UTF-8" data-domain-script="fab0f3a2-51ed-46a6-81f1-dd7f5b31d06b" &gt;&lt;/script&gt;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&lt;script type="text/javascript"&gt;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function OptanonWrapper() { }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&lt;!-- OneTrust Cookies Consent Notice end for Home Page | Funables --&gt;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Click on ‘Save Configuration’ button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add footer menu link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Structure -&gt; Menus -&gt; Footer (Edit Menu) -&gt; Cookie Settings(Edit) / Add new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value to  ‘Menu link title’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‘Enable’ checkbox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value to ‘Description’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‘Parent Link’ value as &lt;Footer&gt;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'isOneTrust’ checkbox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Rendered button in footer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 &lt;!-- OneTrust Cookies Settings button start --&gt;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&lt;button id="ot-sdk-btn" class="ot-sdk-show-settings"&gt;Cookie Settings&lt;/button&gt;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&lt;!-- OneTrust Cookies Settings button end --&gt;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Save footer menu links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