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8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"/>
        <w:gridCol w:w="10070"/>
        <w:gridCol w:w="567"/>
      </w:tblGrid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html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lang</w:t>
            </w:r>
            <w:proofErr w:type="spellEnd"/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"en"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head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meta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charset</w:t>
            </w:r>
            <w:proofErr w:type="spellEnd"/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"UTF-8"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title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&gt;JS + CSS Clock&lt;/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title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head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body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class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"clock"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class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"clock-face"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class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"hand hour-hand"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class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"hand min-hand"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class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"hand second-hand"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div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style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html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{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background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#018DED</w:t>
            </w:r>
            <w:r w:rsidR="00470A9B">
              <w:rPr>
                <w:rFonts w:ascii="Consolas" w:eastAsia="新細明體" w:hAnsi="Consolas" w:cs="Consolas" w:hint="eastAsia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url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E36209"/>
                <w:kern w:val="0"/>
                <w:sz w:val="28"/>
                <w:szCs w:val="28"/>
              </w:rPr>
              <w:t>http://unsplash.it/1500/1000?image=881&amp;blur=50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background-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size:cover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font-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family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'helvetica</w:t>
            </w:r>
            <w:proofErr w:type="spellEnd"/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neue</w:t>
            </w:r>
            <w:proofErr w:type="spellEnd"/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'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text-align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center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font-size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}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body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{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margin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font-size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2</w:t>
            </w:r>
            <w:r w:rsidRPr="002B58B3">
              <w:rPr>
                <w:rFonts w:ascii="Consolas" w:eastAsia="新細明體" w:hAnsi="Consolas" w:cs="Consolas"/>
                <w:b/>
                <w:color w:val="FF0000"/>
                <w:kern w:val="0"/>
                <w:sz w:val="32"/>
                <w:szCs w:val="32"/>
                <w:u w:val="single"/>
              </w:rPr>
              <w:t>rem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display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flex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flex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min-height: 100vh;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align-items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center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}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.clock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{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width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30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rem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height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30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rem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border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20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solid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white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border-radius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50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%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margin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50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auto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position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relative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padding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2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rem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box-shadow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4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rgba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0.1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),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inset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3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#EFEFEF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inset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black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rgba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,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0.2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}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.clock-face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{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position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relative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width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100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%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height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100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%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transform: 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translateY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(-3px);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6A737D"/>
                <w:kern w:val="0"/>
                <w:sz w:val="28"/>
                <w:szCs w:val="28"/>
              </w:rPr>
              <w:t>/* account for the height of the clock hands */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}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.hand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{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width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50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%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height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6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px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background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black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637" w:type="dxa"/>
            <w:gridSpan w:val="2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position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absolute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top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: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50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%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897BEB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transform-origin: 100%;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transform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rotate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90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deg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transition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all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0.05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s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 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transition-timing-function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: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cubic-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bezier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0.1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,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2.7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,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0.58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,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1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}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style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script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secondHand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document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querySelector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'.second-hand'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minsHand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document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querySelector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'.min-hand'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hourHand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document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querySelector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'.hour-hand'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function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setDate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() {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now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new Date();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seconds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BF2E72">
              <w:rPr>
                <w:rFonts w:ascii="Consolas" w:eastAsia="新細明體" w:hAnsi="Consolas" w:cs="Consolas"/>
                <w:color w:val="FF0000"/>
                <w:kern w:val="0"/>
                <w:sz w:val="28"/>
                <w:szCs w:val="28"/>
                <w:u w:val="single"/>
              </w:rPr>
              <w:t>now.getSeconds</w:t>
            </w:r>
            <w:proofErr w:type="spellEnd"/>
            <w:r w:rsidRPr="00BF2E72">
              <w:rPr>
                <w:rFonts w:ascii="Consolas" w:eastAsia="新細明體" w:hAnsi="Consolas" w:cs="Consolas"/>
                <w:color w:val="FF0000"/>
                <w:kern w:val="0"/>
                <w:sz w:val="28"/>
                <w:szCs w:val="28"/>
                <w:u w:val="single"/>
              </w:rPr>
              <w:t>();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const 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secondsDegrees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 = ((seconds / 60) * 360) + 90;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secondHand.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style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.transform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`rotate(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${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secondsDegrees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}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deg)`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mins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now.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getMinutes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const 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minsDegrees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 = ((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mins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 / 60) * 360) + ((seconds/60)*6) + 90;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minsHand.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style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.transform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`rotate(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${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minsDegrees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}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deg)`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hour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now.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getHours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</w:rPr>
              <w:t xml:space="preserve">   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const 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hourDegrees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 xml:space="preserve"> = ((hour / 12) * 360) + ((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mins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/60)*30) + 90;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hourHand.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style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.transform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`rotate(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${</w:t>
            </w:r>
            <w:proofErr w:type="spellStart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hourDegrees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}</w:t>
            </w:r>
            <w:r w:rsidRPr="00470A9B">
              <w:rPr>
                <w:rFonts w:ascii="Consolas" w:eastAsia="新細明體" w:hAnsi="Consolas" w:cs="Consolas"/>
                <w:color w:val="032F62"/>
                <w:kern w:val="0"/>
                <w:sz w:val="28"/>
                <w:szCs w:val="28"/>
              </w:rPr>
              <w:t>deg)`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}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setInterval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(</w:t>
            </w:r>
            <w:proofErr w:type="spellStart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setDate</w:t>
            </w:r>
            <w:proofErr w:type="spellEnd"/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, 1000);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</w:t>
            </w:r>
            <w:proofErr w:type="spellStart"/>
            <w:r w:rsidRPr="00470A9B">
              <w:rPr>
                <w:rFonts w:ascii="Consolas" w:eastAsia="新細明體" w:hAnsi="Consolas" w:cs="Consolas"/>
                <w:color w:val="6F42C1"/>
                <w:kern w:val="0"/>
                <w:sz w:val="28"/>
                <w:szCs w:val="28"/>
              </w:rPr>
              <w:t>setDate</w:t>
            </w:r>
            <w:proofErr w:type="spellEnd"/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();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script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body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  <w:tr w:rsidR="00E47BAD" w:rsidRPr="00E47BAD" w:rsidTr="00470A9B">
        <w:trPr>
          <w:gridAfter w:val="1"/>
          <w:wAfter w:w="567" w:type="dxa"/>
        </w:trPr>
        <w:tc>
          <w:tcPr>
            <w:tcW w:w="252" w:type="dxa"/>
            <w:shd w:val="clear" w:color="auto" w:fill="FFFFFF"/>
            <w:noWrap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  <w:tc>
          <w:tcPr>
            <w:tcW w:w="10070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E47BAD" w:rsidRPr="00E47BAD" w:rsidRDefault="00E47BAD" w:rsidP="00E47BAD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&lt;/</w:t>
            </w:r>
            <w:r w:rsidRPr="00470A9B">
              <w:rPr>
                <w:rFonts w:ascii="Consolas" w:eastAsia="新細明體" w:hAnsi="Consolas" w:cs="Consolas"/>
                <w:color w:val="22863A"/>
                <w:kern w:val="0"/>
                <w:sz w:val="28"/>
                <w:szCs w:val="28"/>
              </w:rPr>
              <w:t>html</w:t>
            </w:r>
            <w:r w:rsidRPr="00E47BAD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>&gt;</w:t>
            </w:r>
          </w:p>
        </w:tc>
      </w:tr>
    </w:tbl>
    <w:p w:rsidR="00770020" w:rsidRPr="00DA4FAA" w:rsidRDefault="00770020">
      <w:pPr>
        <w:rPr>
          <w:rFonts w:ascii="Consolas" w:eastAsia="新細明體" w:hAnsi="Consolas" w:cs="Consolas"/>
          <w:b/>
          <w:kern w:val="0"/>
          <w:sz w:val="56"/>
          <w:szCs w:val="56"/>
          <w:u w:val="single"/>
        </w:rPr>
      </w:pPr>
      <w:proofErr w:type="spellStart"/>
      <w:proofErr w:type="gramStart"/>
      <w:r w:rsidRPr="00DA4FAA">
        <w:rPr>
          <w:rFonts w:ascii="Consolas" w:eastAsia="新細明體" w:hAnsi="Consolas" w:cs="Consolas" w:hint="eastAsia"/>
          <w:b/>
          <w:kern w:val="0"/>
          <w:sz w:val="56"/>
          <w:szCs w:val="56"/>
          <w:u w:val="single"/>
        </w:rPr>
        <w:t>css</w:t>
      </w:r>
      <w:proofErr w:type="spellEnd"/>
      <w:proofErr w:type="gramEnd"/>
    </w:p>
    <w:p w:rsidR="00842634" w:rsidRPr="00842634" w:rsidRDefault="00842634">
      <w:pPr>
        <w:rPr>
          <w:rFonts w:ascii="Consolas" w:eastAsia="新細明體" w:hAnsi="Consolas" w:cs="Consolas"/>
          <w:kern w:val="0"/>
          <w:sz w:val="28"/>
          <w:szCs w:val="28"/>
        </w:rPr>
      </w:pPr>
      <w:r w:rsidRPr="00842634">
        <w:rPr>
          <w:rFonts w:ascii="Consolas" w:eastAsia="新細明體" w:hAnsi="Consolas" w:cs="Consolas" w:hint="eastAsia"/>
          <w:kern w:val="0"/>
          <w:sz w:val="28"/>
          <w:szCs w:val="28"/>
        </w:rPr>
        <w:t>一、</w:t>
      </w:r>
    </w:p>
    <w:p w:rsidR="0023318C" w:rsidRDefault="00BF2E72">
      <w:pPr>
        <w:rPr>
          <w:sz w:val="28"/>
          <w:szCs w:val="28"/>
        </w:rPr>
      </w:pPr>
      <w:proofErr w:type="gram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background-</w:t>
      </w:r>
      <w:proofErr w:type="spell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size:</w:t>
      </w:r>
      <w:proofErr w:type="gram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cover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;</w:t>
      </w:r>
    </w:p>
    <w:tbl>
      <w:tblPr>
        <w:tblW w:w="939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223"/>
        <w:gridCol w:w="8172"/>
      </w:tblGrid>
      <w:tr w:rsidR="00BF2E72" w:rsidRPr="00BF2E72" w:rsidTr="00BF2E7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174" w:type="dxa"/>
            </w:tcMar>
            <w:hideMark/>
          </w:tcPr>
          <w:p w:rsidR="00BF2E72" w:rsidRPr="00BF2E72" w:rsidRDefault="00BF2E72" w:rsidP="00BF2E72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</w:pPr>
            <w:r w:rsidRPr="00BF2E72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cover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174" w:type="dxa"/>
            </w:tcMar>
            <w:hideMark/>
          </w:tcPr>
          <w:p w:rsidR="00BF2E72" w:rsidRPr="00BF2E72" w:rsidRDefault="00BF2E72" w:rsidP="00BF2E72">
            <w:pPr>
              <w:widowControl/>
              <w:spacing w:line="244" w:lineRule="atLeast"/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</w:pPr>
            <w:r w:rsidRPr="00BF2E72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把背景图像扩展至足够大，以使背景图像完全覆盖背景区域。</w:t>
            </w:r>
          </w:p>
          <w:p w:rsidR="00BF2E72" w:rsidRPr="00BF2E72" w:rsidRDefault="00BF2E72" w:rsidP="00BF2E72">
            <w:pPr>
              <w:widowControl/>
              <w:spacing w:before="139" w:line="244" w:lineRule="atLeast"/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</w:pPr>
            <w:r w:rsidRPr="00BF2E72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背景图像的某些部分也许无法显示在背景定位区域中。</w:t>
            </w:r>
          </w:p>
        </w:tc>
      </w:tr>
    </w:tbl>
    <w:p w:rsidR="00BF2E72" w:rsidRDefault="00BF2E72">
      <w:pPr>
        <w:rPr>
          <w:sz w:val="28"/>
          <w:szCs w:val="28"/>
        </w:rPr>
      </w:pPr>
    </w:p>
    <w:p w:rsidR="00842634" w:rsidRDefault="008426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 w:rsidR="00BF2E72" w:rsidRDefault="0094317E">
      <w:pPr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  <w:proofErr w:type="gram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min-height</w:t>
      </w:r>
      <w:proofErr w:type="gram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: 100vh;</w:t>
      </w:r>
    </w:p>
    <w:p w:rsidR="0094317E" w:rsidRDefault="0094317E" w:rsidP="0094317E">
      <w:pPr>
        <w:pStyle w:val="2"/>
        <w:shd w:val="clear" w:color="auto" w:fill="FDFCF8"/>
        <w:spacing w:line="0" w:lineRule="atLeast"/>
        <w:rPr>
          <w:rFonts w:ascii="Microsoft YaHei" w:eastAsia="Microsoft YaHei" w:hAnsi="Microsoft YaHei"/>
          <w:color w:val="3F3F3F"/>
          <w:sz w:val="21"/>
          <w:szCs w:val="21"/>
        </w:rPr>
      </w:pPr>
      <w:r>
        <w:rPr>
          <w:rFonts w:ascii="Microsoft YaHei" w:eastAsia="Microsoft YaHei" w:hAnsi="Microsoft YaHei" w:hint="eastAsia"/>
          <w:color w:val="3F3F3F"/>
          <w:sz w:val="21"/>
          <w:szCs w:val="21"/>
        </w:rPr>
        <w:t>定义和用法</w:t>
      </w:r>
    </w:p>
    <w:p w:rsidR="0094317E" w:rsidRDefault="0094317E" w:rsidP="0094317E">
      <w:pPr>
        <w:pStyle w:val="Web"/>
        <w:shd w:val="clear" w:color="auto" w:fill="FDFCF8"/>
        <w:spacing w:before="139" w:beforeAutospacing="0" w:after="0" w:afterAutospacing="0" w:line="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min-height </w:t>
      </w:r>
      <w:r>
        <w:rPr>
          <w:rFonts w:ascii="Verdana" w:hAnsi="Verdana"/>
          <w:color w:val="000000"/>
          <w:sz w:val="16"/>
          <w:szCs w:val="16"/>
        </w:rPr>
        <w:t>属性设置元素的最小高度。</w:t>
      </w:r>
    </w:p>
    <w:p w:rsidR="0094317E" w:rsidRDefault="0094317E" w:rsidP="0094317E">
      <w:pPr>
        <w:pStyle w:val="3"/>
        <w:shd w:val="clear" w:color="auto" w:fill="FDFCF8"/>
        <w:spacing w:before="290" w:line="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说明</w:t>
      </w:r>
    </w:p>
    <w:p w:rsidR="0094317E" w:rsidRDefault="0094317E" w:rsidP="0094317E">
      <w:pPr>
        <w:pStyle w:val="Web"/>
        <w:shd w:val="clear" w:color="auto" w:fill="FDFCF8"/>
        <w:spacing w:before="139" w:beforeAutospacing="0" w:after="0" w:afterAutospacing="0" w:line="0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该属性值会对元素的高度设置一个最低限制。因此，元素可以比指定值高，但不能</w:t>
      </w:r>
      <w:proofErr w:type="gramStart"/>
      <w:r>
        <w:rPr>
          <w:rFonts w:ascii="Verdana" w:hAnsi="Verdana"/>
          <w:color w:val="000000"/>
          <w:sz w:val="16"/>
          <w:szCs w:val="16"/>
        </w:rPr>
        <w:t>比其矮</w:t>
      </w:r>
      <w:proofErr w:type="gramEnd"/>
      <w:r>
        <w:rPr>
          <w:rFonts w:ascii="Verdana" w:hAnsi="Verdana"/>
          <w:color w:val="000000"/>
          <w:sz w:val="16"/>
          <w:szCs w:val="16"/>
        </w:rPr>
        <w:t>。不允许指定负值。</w:t>
      </w:r>
    </w:p>
    <w:tbl>
      <w:tblPr>
        <w:tblW w:w="1048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9363"/>
      </w:tblGrid>
      <w:tr w:rsidR="0094317E" w:rsidRPr="0094317E" w:rsidTr="0094317E">
        <w:tc>
          <w:tcPr>
            <w:tcW w:w="0" w:type="auto"/>
            <w:shd w:val="clear" w:color="auto" w:fill="FFFFFF"/>
            <w:tcMar>
              <w:top w:w="93" w:type="dxa"/>
              <w:left w:w="186" w:type="dxa"/>
              <w:bottom w:w="93" w:type="dxa"/>
              <w:right w:w="93" w:type="dxa"/>
            </w:tcMar>
            <w:hideMark/>
          </w:tcPr>
          <w:p w:rsidR="0094317E" w:rsidRPr="0094317E" w:rsidRDefault="0094317E" w:rsidP="0094317E">
            <w:pPr>
              <w:widowControl/>
              <w:spacing w:before="232" w:after="232"/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4317E"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  <w:t>vh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94317E" w:rsidRPr="0094317E" w:rsidRDefault="0094317E" w:rsidP="0094317E">
            <w:pPr>
              <w:widowControl/>
              <w:spacing w:before="232" w:after="232"/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</w:pPr>
            <w:r w:rsidRPr="0094317E"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  <w:t>Relative to 1% of the height of the viewport*</w:t>
            </w:r>
          </w:p>
        </w:tc>
      </w:tr>
    </w:tbl>
    <w:p w:rsidR="0094317E" w:rsidRPr="0094317E" w:rsidRDefault="0094317E" w:rsidP="0094317E">
      <w:pPr>
        <w:widowControl/>
        <w:shd w:val="clear" w:color="auto" w:fill="FFFFFF"/>
        <w:spacing w:after="60"/>
        <w:rPr>
          <w:rFonts w:ascii="Arial" w:eastAsia="新細明體" w:hAnsi="Arial" w:cs="Arial"/>
          <w:color w:val="333333"/>
          <w:kern w:val="0"/>
          <w:szCs w:val="24"/>
        </w:rPr>
      </w:pPr>
      <w:proofErr w:type="spellStart"/>
      <w:r w:rsidRPr="0094317E">
        <w:rPr>
          <w:rFonts w:ascii="Arial" w:eastAsia="新細明體" w:hAnsi="Arial" w:cs="Arial"/>
          <w:color w:val="333333"/>
          <w:kern w:val="0"/>
          <w:szCs w:val="24"/>
        </w:rPr>
        <w:t>vh</w:t>
      </w:r>
      <w:proofErr w:type="spellEnd"/>
      <w:r w:rsidRPr="0094317E">
        <w:rPr>
          <w:rFonts w:ascii="Arial" w:eastAsia="新細明體" w:hAnsi="Arial" w:cs="Arial"/>
          <w:color w:val="333333"/>
          <w:kern w:val="0"/>
          <w:szCs w:val="24"/>
        </w:rPr>
        <w:t xml:space="preserve">, </w:t>
      </w:r>
      <w:proofErr w:type="spellStart"/>
      <w:r w:rsidRPr="0094317E">
        <w:rPr>
          <w:rFonts w:ascii="Arial" w:eastAsia="新細明體" w:hAnsi="Arial" w:cs="Arial"/>
          <w:color w:val="333333"/>
          <w:kern w:val="0"/>
          <w:szCs w:val="24"/>
        </w:rPr>
        <w:t>vw</w:t>
      </w:r>
      <w:proofErr w:type="spellEnd"/>
      <w:r w:rsidRPr="0094317E">
        <w:rPr>
          <w:rFonts w:ascii="Arial" w:eastAsia="新細明體" w:hAnsi="Arial" w:cs="Arial"/>
          <w:color w:val="333333"/>
          <w:kern w:val="0"/>
          <w:szCs w:val="24"/>
        </w:rPr>
        <w:t xml:space="preserve">: </w:t>
      </w:r>
      <w:r w:rsidRPr="0094317E">
        <w:rPr>
          <w:rFonts w:ascii="Arial" w:eastAsia="新細明體" w:hAnsi="Arial" w:cs="Arial"/>
          <w:color w:val="333333"/>
          <w:kern w:val="0"/>
          <w:szCs w:val="24"/>
        </w:rPr>
        <w:t>相對於瀏覽器展示網頁區域的大小</w:t>
      </w:r>
      <w:r w:rsidRPr="0094317E">
        <w:rPr>
          <w:rFonts w:ascii="Arial" w:eastAsia="新細明體" w:hAnsi="Arial" w:cs="Arial"/>
          <w:color w:val="333333"/>
          <w:kern w:val="0"/>
          <w:szCs w:val="24"/>
        </w:rPr>
        <w:t>(</w:t>
      </w:r>
      <w:r w:rsidRPr="0094317E">
        <w:rPr>
          <w:rFonts w:ascii="Arial" w:eastAsia="新細明體" w:hAnsi="Arial" w:cs="Arial"/>
          <w:color w:val="333333"/>
          <w:kern w:val="0"/>
          <w:szCs w:val="24"/>
        </w:rPr>
        <w:t>不是整個瀏覽器的大小，沒包含瀏覽器的工具列，只有展示網頁的區域</w:t>
      </w:r>
      <w:r w:rsidRPr="0094317E">
        <w:rPr>
          <w:rFonts w:ascii="Arial" w:eastAsia="新細明體" w:hAnsi="Arial" w:cs="Arial"/>
          <w:color w:val="333333"/>
          <w:kern w:val="0"/>
          <w:szCs w:val="24"/>
        </w:rPr>
        <w:t>)</w:t>
      </w:r>
    </w:p>
    <w:p w:rsidR="0094317E" w:rsidRDefault="0094317E">
      <w:pP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</w:pPr>
      <w:r>
        <w:rPr>
          <w:rFonts w:ascii="Georgia" w:hAnsi="Georgia" w:hint="eastAsia"/>
          <w:color w:val="3F3F3F"/>
          <w:spacing w:val="6"/>
          <w:sz w:val="19"/>
          <w:szCs w:val="19"/>
          <w:shd w:val="clear" w:color="auto" w:fill="FAFAFA"/>
        </w:rPr>
        <w:t>例如</w:t>
      </w:r>
      <w:r>
        <w:rPr>
          <w:rFonts w:ascii="Georgia" w:hAnsi="Georgia" w:hint="eastAsia"/>
          <w:color w:val="3F3F3F"/>
          <w:spacing w:val="6"/>
          <w:sz w:val="19"/>
          <w:szCs w:val="19"/>
          <w:shd w:val="clear" w:color="auto" w:fill="FAFAFA"/>
        </w:rPr>
        <w:t>: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100vh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和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100vw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時，意思就是我的這個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div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要是整個螢幕的可</w:t>
      </w:r>
      <w:r>
        <w:rPr>
          <w:rFonts w:ascii="Georgia" w:hAnsi="Georgia" w:hint="eastAsia"/>
          <w:color w:val="3F3F3F"/>
          <w:spacing w:val="6"/>
          <w:sz w:val="19"/>
          <w:szCs w:val="19"/>
          <w:shd w:val="clear" w:color="auto" w:fill="FAFAFA"/>
        </w:rPr>
        <w:t>視</w:t>
      </w:r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範圍，所以你會看到，瀏覽器全部都是黃色的，而且很重要的是，這個區塊會隨著瀏覽器的</w:t>
      </w:r>
      <w:proofErr w:type="gramStart"/>
      <w: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  <w:t>縮放而改變</w:t>
      </w:r>
      <w:proofErr w:type="gramEnd"/>
    </w:p>
    <w:p w:rsidR="00842634" w:rsidRDefault="00842634">
      <w:pPr>
        <w:rPr>
          <w:rFonts w:ascii="Georgia" w:hAnsi="Georgia"/>
          <w:color w:val="3F3F3F"/>
          <w:spacing w:val="6"/>
          <w:sz w:val="19"/>
          <w:szCs w:val="19"/>
          <w:shd w:val="clear" w:color="auto" w:fill="FAFAFA"/>
        </w:rPr>
      </w:pPr>
    </w:p>
    <w:p w:rsidR="00842634" w:rsidRPr="00842634" w:rsidRDefault="00842634">
      <w:pPr>
        <w:rPr>
          <w:rFonts w:ascii="Georgia" w:hAnsi="Georgia"/>
          <w:color w:val="3F3F3F"/>
          <w:spacing w:val="6"/>
          <w:sz w:val="28"/>
          <w:szCs w:val="28"/>
          <w:shd w:val="clear" w:color="auto" w:fill="FAFAFA"/>
        </w:rPr>
      </w:pPr>
      <w:r w:rsidRPr="00842634">
        <w:rPr>
          <w:rFonts w:ascii="Georgia" w:hAnsi="Georgia" w:hint="eastAsia"/>
          <w:color w:val="3F3F3F"/>
          <w:spacing w:val="6"/>
          <w:sz w:val="28"/>
          <w:szCs w:val="28"/>
          <w:shd w:val="clear" w:color="auto" w:fill="FAFAFA"/>
        </w:rPr>
        <w:t>三、</w:t>
      </w:r>
      <w:proofErr w:type="spellStart"/>
      <w:r w:rsidR="002B58B3" w:rsidRPr="002B58B3">
        <w:rPr>
          <w:rFonts w:ascii="Georgia" w:hAnsi="Georgia" w:hint="eastAsia"/>
          <w:b/>
          <w:color w:val="FF0000"/>
          <w:spacing w:val="6"/>
          <w:sz w:val="28"/>
          <w:szCs w:val="28"/>
          <w:u w:val="single"/>
          <w:shd w:val="clear" w:color="auto" w:fill="FAFAFA"/>
        </w:rPr>
        <w:t>rem</w:t>
      </w:r>
      <w:proofErr w:type="spellEnd"/>
    </w:p>
    <w:tbl>
      <w:tblPr>
        <w:tblW w:w="10486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3"/>
        <w:gridCol w:w="8953"/>
      </w:tblGrid>
      <w:tr w:rsidR="00842634" w:rsidRPr="00842634" w:rsidTr="00842634">
        <w:tc>
          <w:tcPr>
            <w:tcW w:w="0" w:type="auto"/>
            <w:shd w:val="clear" w:color="auto" w:fill="FFFFFF"/>
            <w:tcMar>
              <w:top w:w="93" w:type="dxa"/>
              <w:left w:w="186" w:type="dxa"/>
              <w:bottom w:w="93" w:type="dxa"/>
              <w:right w:w="93" w:type="dxa"/>
            </w:tcMar>
            <w:hideMark/>
          </w:tcPr>
          <w:p w:rsidR="00842634" w:rsidRPr="00842634" w:rsidRDefault="00842634" w:rsidP="00842634">
            <w:pPr>
              <w:widowControl/>
              <w:spacing w:before="232" w:after="232"/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842634"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  <w:t>rem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3" w:type="dxa"/>
              <w:left w:w="93" w:type="dxa"/>
              <w:bottom w:w="93" w:type="dxa"/>
              <w:right w:w="93" w:type="dxa"/>
            </w:tcMar>
            <w:hideMark/>
          </w:tcPr>
          <w:p w:rsidR="00842634" w:rsidRPr="00842634" w:rsidRDefault="00842634" w:rsidP="00842634">
            <w:pPr>
              <w:widowControl/>
              <w:spacing w:before="232" w:after="232"/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</w:pPr>
            <w:r w:rsidRPr="00842634">
              <w:rPr>
                <w:rFonts w:ascii="Verdana" w:eastAsia="新細明體" w:hAnsi="Verdana" w:cs="新細明體"/>
                <w:color w:val="000000"/>
                <w:kern w:val="0"/>
                <w:sz w:val="17"/>
                <w:szCs w:val="17"/>
              </w:rPr>
              <w:t>Relative to font-size of the root element</w:t>
            </w:r>
          </w:p>
        </w:tc>
      </w:tr>
    </w:tbl>
    <w:p w:rsidR="00A34009" w:rsidRPr="00A34009" w:rsidRDefault="00A34009" w:rsidP="009036BE">
      <w:pPr>
        <w:widowControl/>
        <w:shd w:val="clear" w:color="auto" w:fill="FFFFFF"/>
        <w:spacing w:after="100" w:afterAutospacing="1"/>
        <w:jc w:val="both"/>
        <w:rPr>
          <w:rFonts w:ascii="Helvetica" w:eastAsia="新細明體" w:hAnsi="Helvetica" w:cs="新細明體"/>
          <w:color w:val="647278"/>
          <w:kern w:val="0"/>
          <w:sz w:val="19"/>
          <w:szCs w:val="19"/>
        </w:rPr>
      </w:pPr>
      <w:proofErr w:type="spellStart"/>
      <w:r w:rsidRPr="00287162">
        <w:rPr>
          <w:rFonts w:ascii="Consolas" w:eastAsia="細明體" w:hAnsi="Consolas" w:cs="Consolas"/>
          <w:color w:val="BD4147"/>
          <w:kern w:val="0"/>
          <w:sz w:val="17"/>
        </w:rPr>
        <w:t>rem</w:t>
      </w:r>
      <w:proofErr w:type="spellEnd"/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也是相對的文字尺寸，和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proofErr w:type="spellStart"/>
      <w:r w:rsidRPr="00287162">
        <w:rPr>
          <w:rFonts w:ascii="Consolas" w:eastAsia="細明體" w:hAnsi="Consolas" w:cs="Consolas"/>
          <w:color w:val="BD4147"/>
          <w:kern w:val="0"/>
          <w:sz w:val="17"/>
        </w:rPr>
        <w:t>em</w:t>
      </w:r>
      <w:proofErr w:type="spellEnd"/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使用方法接近，不同的是他僅相對於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root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層級的文字大小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(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網頁中的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html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)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。</w:t>
      </w:r>
    </w:p>
    <w:p w:rsidR="009036BE" w:rsidRPr="00287162" w:rsidRDefault="009036BE" w:rsidP="009036BE">
      <w:pPr>
        <w:widowControl/>
        <w:shd w:val="clear" w:color="auto" w:fill="FFFFFF"/>
        <w:spacing w:after="100" w:afterAutospacing="1"/>
        <w:jc w:val="both"/>
        <w:rPr>
          <w:rFonts w:ascii="Helvetica" w:eastAsia="新細明體" w:hAnsi="Helvetica" w:cs="新細明體"/>
          <w:color w:val="647278"/>
          <w:kern w:val="0"/>
          <w:sz w:val="19"/>
          <w:szCs w:val="19"/>
        </w:rPr>
      </w:pP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以這個範例來說，此網站的文字大小是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16px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，</w:t>
      </w:r>
      <w:proofErr w:type="spellStart"/>
      <w:r w:rsidRPr="00287162">
        <w:rPr>
          <w:rFonts w:ascii="Consolas" w:eastAsia="細明體" w:hAnsi="Consolas" w:cs="Consolas"/>
          <w:color w:val="BD4147"/>
          <w:kern w:val="0"/>
          <w:sz w:val="17"/>
        </w:rPr>
        <w:t>rem</w:t>
      </w:r>
      <w:proofErr w:type="spellEnd"/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的尺寸就是以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16px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為基準，故下方的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1rem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會與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Consolas" w:eastAsia="細明體" w:hAnsi="Consolas" w:cs="Consolas"/>
          <w:color w:val="BD4147"/>
          <w:kern w:val="0"/>
          <w:sz w:val="17"/>
        </w:rPr>
        <w:t>16px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相同尺寸。所以無論外層是否有其他文字大小，皆不會影響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proofErr w:type="spellStart"/>
      <w:r w:rsidRPr="00287162">
        <w:rPr>
          <w:rFonts w:ascii="Consolas" w:eastAsia="細明體" w:hAnsi="Consolas" w:cs="Consolas"/>
          <w:color w:val="BD4147"/>
          <w:kern w:val="0"/>
          <w:sz w:val="17"/>
        </w:rPr>
        <w:t>rem</w:t>
      </w:r>
      <w:proofErr w:type="spellEnd"/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的尺寸，唯一會影響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proofErr w:type="spellStart"/>
      <w:r w:rsidRPr="00287162">
        <w:rPr>
          <w:rFonts w:ascii="Consolas" w:eastAsia="細明體" w:hAnsi="Consolas" w:cs="Consolas"/>
          <w:color w:val="BD4147"/>
          <w:kern w:val="0"/>
          <w:sz w:val="17"/>
        </w:rPr>
        <w:t>rem</w:t>
      </w:r>
      <w:proofErr w:type="spellEnd"/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比例的只有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b/>
          <w:bCs/>
          <w:color w:val="FF5E45"/>
          <w:kern w:val="0"/>
          <w:sz w:val="19"/>
        </w:rPr>
        <w:t>html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的文字大小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(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可以打開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 </w:t>
      </w:r>
      <w:r w:rsidRPr="00287162">
        <w:rPr>
          <w:rFonts w:ascii="Helvetica" w:eastAsia="新細明體" w:hAnsi="Helvetica" w:cs="新細明體"/>
          <w:i/>
          <w:iCs/>
          <w:color w:val="647278"/>
          <w:kern w:val="0"/>
          <w:sz w:val="19"/>
        </w:rPr>
        <w:t>開發者工具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試試看喔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)</w:t>
      </w:r>
      <w:r w:rsidRPr="00287162">
        <w:rPr>
          <w:rFonts w:ascii="Helvetica" w:eastAsia="新細明體" w:hAnsi="Helvetica" w:cs="新細明體"/>
          <w:color w:val="647278"/>
          <w:kern w:val="0"/>
          <w:sz w:val="19"/>
          <w:szCs w:val="19"/>
        </w:rPr>
        <w:t>。</w:t>
      </w:r>
    </w:p>
    <w:p w:rsidR="00842634" w:rsidRPr="00A34009" w:rsidRDefault="00842634">
      <w:pPr>
        <w:rPr>
          <w:sz w:val="28"/>
          <w:szCs w:val="28"/>
        </w:rPr>
      </w:pPr>
    </w:p>
    <w:p w:rsidR="00842634" w:rsidRDefault="00B9791F">
      <w:pPr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四、</w:t>
      </w:r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transform: </w:t>
      </w:r>
      <w:proofErr w:type="spellStart"/>
      <w:proofErr w:type="gram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translateY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(</w:t>
      </w:r>
      <w:proofErr w:type="gram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-3px);</w:t>
      </w:r>
    </w:p>
    <w:p w:rsidR="00B9791F" w:rsidRDefault="00B9791F">
      <w:pPr>
        <w:rPr>
          <w:rFonts w:ascii="Verdana" w:hAnsi="Verdana"/>
          <w:color w:val="000000"/>
          <w:sz w:val="16"/>
          <w:szCs w:val="16"/>
          <w:shd w:val="clear" w:color="auto" w:fill="FDFCF8"/>
        </w:rPr>
      </w:pPr>
      <w:r>
        <w:rPr>
          <w:rFonts w:hint="eastAsia"/>
          <w:sz w:val="28"/>
          <w:szCs w:val="28"/>
        </w:rPr>
        <w:t>transform:</w:t>
      </w:r>
      <w:r w:rsidRPr="00B9791F"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transform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属性向元素应用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2D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或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 xml:space="preserve"> 3D </w:t>
      </w:r>
      <w:r>
        <w:rPr>
          <w:rFonts w:ascii="Verdana" w:hAnsi="Verdana"/>
          <w:color w:val="000000"/>
          <w:sz w:val="16"/>
          <w:szCs w:val="16"/>
          <w:shd w:val="clear" w:color="auto" w:fill="FDFCF8"/>
        </w:rPr>
        <w:t>转换。该属性允许我们对元素进行旋转、缩放、移动或倾斜。</w:t>
      </w:r>
    </w:p>
    <w:tbl>
      <w:tblPr>
        <w:tblW w:w="939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3269"/>
        <w:gridCol w:w="6126"/>
      </w:tblGrid>
      <w:tr w:rsidR="00B9791F" w:rsidRPr="00B9791F" w:rsidTr="00B9791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174" w:type="dxa"/>
            </w:tcMar>
            <w:hideMark/>
          </w:tcPr>
          <w:p w:rsidR="00B9791F" w:rsidRPr="00B9791F" w:rsidRDefault="00B9791F" w:rsidP="00B979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translateY</w:t>
            </w:r>
            <w:proofErr w:type="spellEnd"/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(</w:t>
            </w:r>
            <w:r w:rsidRPr="00B9791F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y</w:t>
            </w:r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174" w:type="dxa"/>
            </w:tcMar>
            <w:hideMark/>
          </w:tcPr>
          <w:p w:rsidR="00B9791F" w:rsidRPr="00B9791F" w:rsidRDefault="00B9791F" w:rsidP="00B979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</w:pPr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定义转换，只是用</w:t>
            </w:r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 xml:space="preserve"> Y </w:t>
            </w:r>
            <w:r w:rsidRPr="00B9791F">
              <w:rPr>
                <w:rFonts w:ascii="Verdana" w:eastAsia="新細明體" w:hAnsi="Verdana" w:cs="新細明體"/>
                <w:color w:val="000000"/>
                <w:kern w:val="0"/>
                <w:sz w:val="16"/>
                <w:szCs w:val="16"/>
              </w:rPr>
              <w:t>轴的值。</w:t>
            </w:r>
          </w:p>
        </w:tc>
      </w:tr>
    </w:tbl>
    <w:p w:rsidR="00B9791F" w:rsidRPr="00B9791F" w:rsidRDefault="00B9791F">
      <w:pPr>
        <w:rPr>
          <w:szCs w:val="24"/>
        </w:rPr>
      </w:pPr>
      <w:r w:rsidRPr="00B9791F">
        <w:rPr>
          <w:rFonts w:ascii="Arial" w:hAnsi="Arial" w:cs="Arial"/>
          <w:color w:val="3B3C40"/>
          <w:szCs w:val="24"/>
          <w:shd w:val="clear" w:color="auto" w:fill="FFFFFF"/>
        </w:rPr>
        <w:t>The </w:t>
      </w:r>
      <w:proofErr w:type="spellStart"/>
      <w:proofErr w:type="gramStart"/>
      <w:r w:rsidRPr="00B9791F">
        <w:rPr>
          <w:rStyle w:val="HTML"/>
          <w:rFonts w:ascii="Consolas" w:hAnsi="Consolas" w:cs="Consolas"/>
          <w:b/>
          <w:bCs/>
          <w:color w:val="3B3C40"/>
          <w:bdr w:val="none" w:sz="0" w:space="0" w:color="auto" w:frame="1"/>
          <w:shd w:val="clear" w:color="auto" w:fill="FFFFFF"/>
        </w:rPr>
        <w:t>translateY</w:t>
      </w:r>
      <w:proofErr w:type="spellEnd"/>
      <w:r w:rsidRPr="00B9791F">
        <w:rPr>
          <w:rStyle w:val="HTML"/>
          <w:rFonts w:ascii="Consolas" w:hAnsi="Consolas" w:cs="Consolas"/>
          <w:b/>
          <w:bCs/>
          <w:color w:val="3B3C40"/>
          <w:bdr w:val="none" w:sz="0" w:space="0" w:color="auto" w:frame="1"/>
          <w:shd w:val="clear" w:color="auto" w:fill="FFFFFF"/>
        </w:rPr>
        <w:t>(</w:t>
      </w:r>
      <w:proofErr w:type="gramEnd"/>
      <w:r w:rsidRPr="00B9791F">
        <w:rPr>
          <w:rStyle w:val="HTML"/>
          <w:rFonts w:ascii="Consolas" w:hAnsi="Consolas" w:cs="Consolas"/>
          <w:b/>
          <w:bCs/>
          <w:color w:val="3B3C40"/>
          <w:bdr w:val="none" w:sz="0" w:space="0" w:color="auto" w:frame="1"/>
          <w:shd w:val="clear" w:color="auto" w:fill="FFFFFF"/>
        </w:rPr>
        <w:t>)</w:t>
      </w:r>
      <w:r w:rsidRPr="00B9791F">
        <w:rPr>
          <w:rFonts w:ascii="Arial" w:hAnsi="Arial" w:cs="Arial"/>
          <w:color w:val="3B3C40"/>
          <w:szCs w:val="24"/>
          <w:shd w:val="clear" w:color="auto" w:fill="FFFFFF"/>
        </w:rPr>
        <w:t> CSS function moves the element vertically on the plane. </w:t>
      </w:r>
    </w:p>
    <w:p w:rsidR="00B9791F" w:rsidRDefault="00C9682C">
      <w:pPr>
        <w:rPr>
          <w:sz w:val="28"/>
          <w:szCs w:val="28"/>
        </w:rPr>
      </w:pPr>
      <w:hyperlink r:id="rId7" w:history="1">
        <w:r w:rsidR="00B9791F" w:rsidRPr="00D36657">
          <w:rPr>
            <w:rStyle w:val="a3"/>
            <w:sz w:val="28"/>
            <w:szCs w:val="28"/>
          </w:rPr>
          <w:t>http://www.w3school.com.cn/tiy/c.asp?f=css_transform_translatey</w:t>
        </w:r>
      </w:hyperlink>
    </w:p>
    <w:p w:rsidR="00897BEB" w:rsidRDefault="00897BEB">
      <w:pPr>
        <w:rPr>
          <w:sz w:val="28"/>
          <w:szCs w:val="28"/>
        </w:rPr>
      </w:pPr>
    </w:p>
    <w:p w:rsidR="00897BEB" w:rsidRDefault="00897BEB">
      <w:pPr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五、</w:t>
      </w:r>
      <w:r w:rsidRPr="00897BEB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transform-origin: 100%;</w:t>
      </w:r>
    </w:p>
    <w:p w:rsidR="00CB0A21" w:rsidRDefault="00CB0A21">
      <w:pPr>
        <w:rPr>
          <w:rFonts w:ascii="Verdana" w:hAnsi="Verdana"/>
          <w:color w:val="000000"/>
          <w:szCs w:val="24"/>
          <w:shd w:val="clear" w:color="auto" w:fill="FDFCF8"/>
        </w:rPr>
      </w:pPr>
      <w:r w:rsidRPr="00CB0A21">
        <w:rPr>
          <w:rFonts w:ascii="Verdana" w:hAnsi="Verdana"/>
          <w:color w:val="000000"/>
          <w:szCs w:val="24"/>
          <w:shd w:val="clear" w:color="auto" w:fill="F1F1F1"/>
        </w:rPr>
        <w:t>Set a rotated element's base placement(</w:t>
      </w:r>
      <w:r w:rsidRPr="00CB0A21">
        <w:rPr>
          <w:rFonts w:ascii="Verdana" w:hAnsi="Verdana"/>
          <w:color w:val="000000"/>
          <w:szCs w:val="24"/>
          <w:shd w:val="clear" w:color="auto" w:fill="FDFCF8"/>
        </w:rPr>
        <w:t>设置旋转元素的基点位置</w:t>
      </w:r>
      <w:r w:rsidRPr="00CB0A21">
        <w:rPr>
          <w:rFonts w:ascii="Verdana" w:hAnsi="Verdana"/>
          <w:color w:val="000000"/>
          <w:szCs w:val="24"/>
          <w:shd w:val="clear" w:color="auto" w:fill="FDFCF8"/>
        </w:rPr>
        <w:t>)</w:t>
      </w:r>
    </w:p>
    <w:p w:rsidR="00CB0A21" w:rsidRDefault="00CB0A21" w:rsidP="00CB0A21">
      <w:pPr>
        <w:pStyle w:val="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transform-origin property allows you to change the position of transformed elements.</w:t>
      </w:r>
    </w:p>
    <w:p w:rsidR="00CB0A21" w:rsidRPr="00CB0A21" w:rsidRDefault="00CB0A21" w:rsidP="00CB0A21">
      <w:pPr>
        <w:pStyle w:val="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2D transformations can change the x- and y-axis of an element. 3D transformations can also change the z-axis of an element.</w:t>
      </w:r>
    </w:p>
    <w:p w:rsidR="00CB0A21" w:rsidRPr="00CB0A21" w:rsidRDefault="00CB0A21" w:rsidP="00CB0A21">
      <w:pPr>
        <w:pStyle w:val="Web"/>
        <w:shd w:val="clear" w:color="auto" w:fill="FDFCF8"/>
        <w:spacing w:before="139" w:beforeAutospacing="0" w:after="0" w:afterAutospacing="0" w:line="244" w:lineRule="atLeast"/>
        <w:rPr>
          <w:rFonts w:ascii="Verdana" w:hAnsi="Verdana"/>
          <w:color w:val="000000"/>
        </w:rPr>
      </w:pPr>
      <w:r w:rsidRPr="00CB0A21">
        <w:rPr>
          <w:rFonts w:ascii="Verdana" w:hAnsi="Verdana"/>
          <w:color w:val="000000"/>
        </w:rPr>
        <w:t xml:space="preserve">transform-origin </w:t>
      </w:r>
      <w:r w:rsidRPr="00CB0A21">
        <w:rPr>
          <w:rFonts w:ascii="Verdana" w:hAnsi="Verdana"/>
          <w:color w:val="000000"/>
        </w:rPr>
        <w:t>属性允许您改变被转换元素的位置。</w:t>
      </w:r>
    </w:p>
    <w:p w:rsidR="00CB0A21" w:rsidRPr="00CB0A21" w:rsidRDefault="00CB0A21" w:rsidP="00CB0A21">
      <w:pPr>
        <w:pStyle w:val="Web"/>
        <w:shd w:val="clear" w:color="auto" w:fill="FDFCF8"/>
        <w:spacing w:before="139" w:beforeAutospacing="0" w:after="0" w:afterAutospacing="0" w:line="244" w:lineRule="atLeast"/>
        <w:rPr>
          <w:rFonts w:ascii="Verdana" w:hAnsi="Verdana"/>
          <w:color w:val="000000"/>
        </w:rPr>
      </w:pPr>
      <w:r w:rsidRPr="00CB0A21">
        <w:rPr>
          <w:rFonts w:ascii="Verdana" w:hAnsi="Verdana"/>
          <w:color w:val="000000"/>
        </w:rPr>
        <w:t xml:space="preserve">2D </w:t>
      </w:r>
      <w:r w:rsidRPr="00CB0A21">
        <w:rPr>
          <w:rFonts w:ascii="Verdana" w:hAnsi="Verdana"/>
          <w:color w:val="000000"/>
        </w:rPr>
        <w:t>转换元素能够改变元素</w:t>
      </w:r>
      <w:r w:rsidRPr="00CB0A21">
        <w:rPr>
          <w:rFonts w:ascii="Verdana" w:hAnsi="Verdana"/>
          <w:color w:val="000000"/>
        </w:rPr>
        <w:t xml:space="preserve"> x </w:t>
      </w:r>
      <w:r w:rsidRPr="00CB0A21">
        <w:rPr>
          <w:rFonts w:ascii="Verdana" w:hAnsi="Verdana"/>
          <w:color w:val="000000"/>
        </w:rPr>
        <w:t>和</w:t>
      </w:r>
      <w:r w:rsidRPr="00CB0A21">
        <w:rPr>
          <w:rFonts w:ascii="Verdana" w:hAnsi="Verdana"/>
          <w:color w:val="000000"/>
        </w:rPr>
        <w:t xml:space="preserve"> y </w:t>
      </w:r>
      <w:r w:rsidRPr="00CB0A21">
        <w:rPr>
          <w:rFonts w:ascii="Verdana" w:hAnsi="Verdana"/>
          <w:color w:val="000000"/>
        </w:rPr>
        <w:t>轴。</w:t>
      </w:r>
      <w:r w:rsidRPr="00CB0A21">
        <w:rPr>
          <w:rFonts w:ascii="Verdana" w:hAnsi="Verdana"/>
          <w:color w:val="000000"/>
        </w:rPr>
        <w:t xml:space="preserve">3D </w:t>
      </w:r>
      <w:r w:rsidRPr="00CB0A21">
        <w:rPr>
          <w:rFonts w:ascii="Verdana" w:hAnsi="Verdana"/>
          <w:color w:val="000000"/>
        </w:rPr>
        <w:t>转换元素还能改变其</w:t>
      </w:r>
      <w:r w:rsidRPr="00CB0A21">
        <w:rPr>
          <w:rFonts w:ascii="Verdana" w:hAnsi="Verdana"/>
          <w:color w:val="000000"/>
        </w:rPr>
        <w:t xml:space="preserve"> Z </w:t>
      </w:r>
      <w:r w:rsidRPr="00CB0A21">
        <w:rPr>
          <w:rFonts w:ascii="Verdana" w:hAnsi="Verdana"/>
          <w:color w:val="000000"/>
        </w:rPr>
        <w:t>轴。</w:t>
      </w:r>
    </w:p>
    <w:p w:rsidR="00CB0A21" w:rsidRPr="00CB0A21" w:rsidRDefault="00CB0A21" w:rsidP="00CB0A21">
      <w:pPr>
        <w:pStyle w:val="2"/>
        <w:shd w:val="clear" w:color="auto" w:fill="FDFCF8"/>
        <w:rPr>
          <w:rFonts w:ascii="Microsoft YaHei" w:eastAsia="Microsoft YaHei" w:hAnsi="Microsoft YaHei"/>
          <w:color w:val="3F3F3F"/>
          <w:sz w:val="24"/>
          <w:szCs w:val="24"/>
        </w:rPr>
      </w:pPr>
      <w:r w:rsidRPr="00CB0A21">
        <w:rPr>
          <w:rFonts w:ascii="Microsoft YaHei" w:eastAsia="Microsoft YaHei" w:hAnsi="Microsoft YaHei" w:hint="eastAsia"/>
          <w:color w:val="3F3F3F"/>
          <w:sz w:val="24"/>
          <w:szCs w:val="24"/>
        </w:rPr>
        <w:t>语法</w:t>
      </w:r>
    </w:p>
    <w:p w:rsidR="00CB0A21" w:rsidRPr="00CB0A21" w:rsidRDefault="00CB0A21" w:rsidP="00CB0A21">
      <w:pPr>
        <w:pStyle w:val="HTML0"/>
        <w:pBdr>
          <w:top w:val="dotted" w:sz="4" w:space="12" w:color="778855"/>
          <w:left w:val="dotted" w:sz="4" w:space="12" w:color="778855"/>
          <w:bottom w:val="dotted" w:sz="4" w:space="12" w:color="778855"/>
          <w:right w:val="dotted" w:sz="4" w:space="12" w:color="778855"/>
        </w:pBdr>
        <w:shd w:val="clear" w:color="auto" w:fill="F5F5F5"/>
        <w:rPr>
          <w:rFonts w:ascii="Consolas" w:hAnsi="Consolas" w:cs="Consolas"/>
          <w:color w:val="000000"/>
        </w:rPr>
      </w:pPr>
      <w:proofErr w:type="gramStart"/>
      <w:r w:rsidRPr="00CB0A21">
        <w:rPr>
          <w:rFonts w:ascii="Consolas" w:hAnsi="Consolas" w:cs="Consolas"/>
          <w:color w:val="000000"/>
        </w:rPr>
        <w:t>transform-origin</w:t>
      </w:r>
      <w:proofErr w:type="gramEnd"/>
      <w:r w:rsidRPr="00CB0A21">
        <w:rPr>
          <w:rFonts w:ascii="Consolas" w:hAnsi="Consolas" w:cs="Consolas"/>
          <w:color w:val="000000"/>
        </w:rPr>
        <w:t xml:space="preserve">: </w:t>
      </w:r>
      <w:r w:rsidRPr="00CB0A21">
        <w:rPr>
          <w:rFonts w:ascii="Consolas" w:hAnsi="Consolas" w:cs="Consolas"/>
          <w:i/>
          <w:iCs/>
          <w:color w:val="000000"/>
          <w:bdr w:val="none" w:sz="0" w:space="0" w:color="auto" w:frame="1"/>
        </w:rPr>
        <w:t>x-axis</w:t>
      </w:r>
      <w:r w:rsidRPr="00CB0A21">
        <w:rPr>
          <w:rFonts w:ascii="Consolas" w:hAnsi="Consolas" w:cs="Consolas"/>
          <w:color w:val="000000"/>
        </w:rPr>
        <w:t xml:space="preserve"> </w:t>
      </w:r>
      <w:r w:rsidRPr="00CB0A21">
        <w:rPr>
          <w:rFonts w:ascii="Consolas" w:hAnsi="Consolas" w:cs="Consolas"/>
          <w:i/>
          <w:iCs/>
          <w:color w:val="000000"/>
          <w:bdr w:val="none" w:sz="0" w:space="0" w:color="auto" w:frame="1"/>
        </w:rPr>
        <w:t>y-axis</w:t>
      </w:r>
      <w:r w:rsidRPr="00CB0A21">
        <w:rPr>
          <w:rFonts w:ascii="Consolas" w:hAnsi="Consolas" w:cs="Consolas"/>
          <w:color w:val="000000"/>
        </w:rPr>
        <w:t xml:space="preserve"> </w:t>
      </w:r>
      <w:r w:rsidRPr="00CB0A21">
        <w:rPr>
          <w:rFonts w:ascii="Consolas" w:hAnsi="Consolas" w:cs="Consolas"/>
          <w:i/>
          <w:iCs/>
          <w:color w:val="000000"/>
          <w:bdr w:val="none" w:sz="0" w:space="0" w:color="auto" w:frame="1"/>
        </w:rPr>
        <w:t>z-axis</w:t>
      </w:r>
      <w:r w:rsidRPr="00CB0A21">
        <w:rPr>
          <w:rFonts w:ascii="Consolas" w:hAnsi="Consolas" w:cs="Consolas"/>
          <w:color w:val="000000"/>
        </w:rPr>
        <w:t>;</w:t>
      </w:r>
    </w:p>
    <w:p w:rsidR="00897BEB" w:rsidRDefault="00C9682C">
      <w:pPr>
        <w:rPr>
          <w:sz w:val="28"/>
          <w:szCs w:val="28"/>
        </w:rPr>
      </w:pPr>
      <w:hyperlink r:id="rId8" w:history="1">
        <w:r w:rsidR="00CB0A21" w:rsidRPr="00D36657">
          <w:rPr>
            <w:rStyle w:val="a3"/>
            <w:sz w:val="28"/>
            <w:szCs w:val="28"/>
          </w:rPr>
          <w:t>http://www.w3school.com.cn/example/css3/demo_css3_transform-origin.html</w:t>
        </w:r>
      </w:hyperlink>
    </w:p>
    <w:p w:rsidR="00CB0A21" w:rsidRDefault="00CB0A21">
      <w:pPr>
        <w:rPr>
          <w:sz w:val="28"/>
          <w:szCs w:val="28"/>
        </w:rPr>
      </w:pPr>
    </w:p>
    <w:p w:rsidR="00ED50A6" w:rsidRDefault="00ED50A6" w:rsidP="00ED50A6">
      <w:pPr>
        <w:pStyle w:val="2"/>
        <w:shd w:val="clear" w:color="auto" w:fill="FFFFFF"/>
        <w:spacing w:before="116" w:after="116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hint="eastAsia"/>
          <w:sz w:val="28"/>
          <w:szCs w:val="28"/>
        </w:rPr>
        <w:t>六</w:t>
      </w:r>
      <w:r w:rsidRPr="00DA4FAA">
        <w:rPr>
          <w:rFonts w:hint="eastAsia"/>
          <w:sz w:val="24"/>
          <w:szCs w:val="24"/>
        </w:rPr>
        <w:t>、</w:t>
      </w:r>
      <w:r w:rsidRPr="00DA4FAA">
        <w:rPr>
          <w:rFonts w:ascii="Segoe UI" w:hAnsi="Segoe UI" w:cs="Segoe UI"/>
          <w:b w:val="0"/>
          <w:bCs w:val="0"/>
          <w:color w:val="000000"/>
          <w:sz w:val="24"/>
          <w:szCs w:val="24"/>
        </w:rPr>
        <w:t>CSS3 Transitions</w:t>
      </w:r>
    </w:p>
    <w:p w:rsidR="00ED50A6" w:rsidRDefault="00ED50A6" w:rsidP="00ED50A6">
      <w:pPr>
        <w:pStyle w:val="Web"/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CSS3 transitions allows you to change property values smoothly (from one value to another), over a given duration.</w:t>
      </w:r>
    </w:p>
    <w:p w:rsidR="00ED50A6" w:rsidRPr="00ED50A6" w:rsidRDefault="00ED50A6">
      <w:pPr>
        <w:rPr>
          <w:sz w:val="28"/>
          <w:szCs w:val="28"/>
        </w:rPr>
      </w:pPr>
    </w:p>
    <w:p w:rsidR="00B9791F" w:rsidRPr="00DA4FAA" w:rsidRDefault="00770020">
      <w:pPr>
        <w:rPr>
          <w:b/>
          <w:sz w:val="56"/>
          <w:szCs w:val="56"/>
          <w:u w:val="single"/>
        </w:rPr>
      </w:pPr>
      <w:proofErr w:type="spellStart"/>
      <w:proofErr w:type="gramStart"/>
      <w:r w:rsidRPr="00DA4FAA">
        <w:rPr>
          <w:rFonts w:hint="eastAsia"/>
          <w:b/>
          <w:sz w:val="56"/>
          <w:szCs w:val="56"/>
          <w:u w:val="single"/>
        </w:rPr>
        <w:t>js</w:t>
      </w:r>
      <w:proofErr w:type="spellEnd"/>
      <w:proofErr w:type="gramEnd"/>
    </w:p>
    <w:p w:rsidR="00B9791F" w:rsidRDefault="00C82DC9" w:rsidP="00770020">
      <w:pPr>
        <w:pStyle w:val="a8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770020" w:rsidRPr="00770020">
        <w:rPr>
          <w:rFonts w:hint="eastAsia"/>
          <w:sz w:val="28"/>
          <w:szCs w:val="28"/>
        </w:rPr>
        <w:t>onst</w:t>
      </w:r>
    </w:p>
    <w:p w:rsidR="00C82DC9" w:rsidRDefault="00770020" w:rsidP="00C82DC9">
      <w:pPr>
        <w:pStyle w:val="a8"/>
        <w:widowControl/>
        <w:spacing w:before="100" w:beforeAutospacing="1" w:after="100" w:afterAutospacing="1" w:line="200" w:lineRule="atLeast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在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ES6 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之前，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JavaScript 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並沒有常數這種東西。大多數時候，人們會按照命名慣例，將一個</w:t>
      </w:r>
      <w:r w:rsidRPr="00C82DC9">
        <w:rPr>
          <w:rFonts w:ascii="Times New Roman" w:eastAsia="新細明體" w:hAnsi="Times New Roman" w:cs="Times New Roman"/>
          <w:b/>
          <w:color w:val="000000"/>
          <w:kern w:val="0"/>
          <w:szCs w:val="24"/>
          <w:u w:val="single"/>
        </w:rPr>
        <w:t>全部以英文字母大寫表示的變數當作一個常數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。小心留意不將它們放在左值。</w:t>
      </w:r>
    </w:p>
    <w:p w:rsidR="00770020" w:rsidRPr="00D83EE1" w:rsidRDefault="00770020" w:rsidP="00D83EE1">
      <w:pPr>
        <w:pStyle w:val="a8"/>
        <w:widowControl/>
        <w:spacing w:before="100" w:beforeAutospacing="1" w:after="100" w:afterAutospacing="1" w:line="200" w:lineRule="atLeast"/>
        <w:ind w:leftChars="0"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ES6 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增加了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2E8540"/>
          <w:kern w:val="0"/>
          <w:szCs w:val="24"/>
          <w:u w:val="single"/>
        </w:rPr>
        <w:t>const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這個定義。凡是用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2E8540"/>
          <w:kern w:val="0"/>
          <w:szCs w:val="24"/>
          <w:u w:val="single"/>
        </w:rPr>
        <w:t>const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定義的符號，其繫結的內容僅能在定義時設定初值，之後不允許再改變。這就是常數了。試圖改變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const 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常數的敘述，都是語法錯誤。除此之外，</w:t>
      </w:r>
      <w:r w:rsidRPr="00C82DC9">
        <w:rPr>
          <w:rFonts w:ascii="Times New Roman" w:eastAsia="新細明體" w:hAnsi="Times New Roman" w:cs="Times New Roman"/>
          <w:color w:val="2E8540"/>
          <w:kern w:val="0"/>
          <w:szCs w:val="24"/>
          <w:u w:val="single"/>
        </w:rPr>
        <w:t>const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的語法限制和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2E8540"/>
          <w:kern w:val="0"/>
          <w:szCs w:val="24"/>
          <w:u w:val="single"/>
        </w:rPr>
        <w:t>let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C82DC9">
        <w:rPr>
          <w:rFonts w:ascii="Times New Roman" w:eastAsia="新細明體" w:hAnsi="Times New Roman" w:cs="Times New Roman"/>
          <w:color w:val="000000"/>
          <w:kern w:val="0"/>
          <w:szCs w:val="24"/>
        </w:rPr>
        <w:t>相同，不允許重複宣告、不允許宣告前使用。</w:t>
      </w:r>
    </w:p>
    <w:p w:rsidR="00770020" w:rsidRPr="00770020" w:rsidRDefault="00770020" w:rsidP="00770020">
      <w:pPr>
        <w:rPr>
          <w:sz w:val="28"/>
          <w:szCs w:val="28"/>
        </w:rPr>
      </w:pPr>
    </w:p>
    <w:p w:rsidR="00770020" w:rsidRPr="00D83EE1" w:rsidRDefault="00D83EE1" w:rsidP="00770020">
      <w:pPr>
        <w:pStyle w:val="a8"/>
        <w:numPr>
          <w:ilvl w:val="0"/>
          <w:numId w:val="18"/>
        </w:numPr>
        <w:ind w:leftChars="0"/>
        <w:rPr>
          <w:sz w:val="28"/>
          <w:szCs w:val="28"/>
        </w:rPr>
      </w:pPr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new Date();</w:t>
      </w:r>
    </w:p>
    <w:p w:rsidR="00D83EE1" w:rsidRDefault="00D83EE1" w:rsidP="00D83EE1">
      <w:pPr>
        <w:pStyle w:val="Web"/>
        <w:shd w:val="clear" w:color="auto" w:fill="FFFFFF"/>
        <w:ind w:left="72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Using new </w:t>
      </w:r>
      <w:proofErr w:type="gramStart"/>
      <w:r>
        <w:rPr>
          <w:rFonts w:ascii="Verdana" w:hAnsi="Verdana"/>
          <w:color w:val="000000"/>
          <w:sz w:val="17"/>
          <w:szCs w:val="17"/>
        </w:rPr>
        <w:t>Date(</w:t>
      </w:r>
      <w:proofErr w:type="gramEnd"/>
      <w:r>
        <w:rPr>
          <w:rFonts w:ascii="Verdana" w:hAnsi="Verdana"/>
          <w:color w:val="000000"/>
          <w:sz w:val="17"/>
          <w:szCs w:val="17"/>
        </w:rPr>
        <w:t>), creates a new date object with the </w:t>
      </w:r>
      <w:r>
        <w:rPr>
          <w:rStyle w:val="a5"/>
          <w:rFonts w:ascii="Verdana" w:hAnsi="Verdana"/>
          <w:color w:val="000000"/>
          <w:sz w:val="17"/>
          <w:szCs w:val="17"/>
        </w:rPr>
        <w:t>current date and time</w:t>
      </w:r>
    </w:p>
    <w:p w:rsidR="00D83EE1" w:rsidRDefault="00D83EE1" w:rsidP="00D83EE1">
      <w:pPr>
        <w:pStyle w:val="a8"/>
        <w:ind w:leftChars="0" w:left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Tue Jul 04 2017 13:32:06 GMT+0800 (</w:t>
      </w:r>
      <w:r>
        <w:rPr>
          <w:rFonts w:ascii="Times New Roman" w:hAnsi="Times New Roman" w:cs="Times New Roman"/>
          <w:color w:val="000000"/>
          <w:sz w:val="27"/>
          <w:szCs w:val="27"/>
        </w:rPr>
        <w:t>台北標準時間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40095C" w:rsidRPr="00D83EE1" w:rsidRDefault="0040095C" w:rsidP="00D83EE1">
      <w:pPr>
        <w:pStyle w:val="a8"/>
        <w:ind w:leftChars="0" w:left="720"/>
        <w:rPr>
          <w:sz w:val="28"/>
          <w:szCs w:val="28"/>
        </w:rPr>
      </w:pPr>
    </w:p>
    <w:p w:rsidR="00D83EE1" w:rsidRDefault="00D83EE1" w:rsidP="00770020">
      <w:pPr>
        <w:pStyle w:val="a8"/>
        <w:numPr>
          <w:ilvl w:val="0"/>
          <w:numId w:val="18"/>
        </w:numPr>
        <w:ind w:leftChars="0"/>
        <w:rPr>
          <w:sz w:val="28"/>
          <w:szCs w:val="28"/>
        </w:rPr>
      </w:pPr>
    </w:p>
    <w:tbl>
      <w:tblPr>
        <w:tblW w:w="1088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9"/>
      </w:tblGrid>
      <w:tr w:rsidR="0040095C" w:rsidRPr="00E47BAD" w:rsidTr="0040095C">
        <w:tc>
          <w:tcPr>
            <w:tcW w:w="10889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40095C" w:rsidRPr="00E47BAD" w:rsidRDefault="0040095C" w:rsidP="00CB0A21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now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BF2E72">
              <w:rPr>
                <w:rFonts w:ascii="Consolas" w:eastAsia="新細明體" w:hAnsi="Consolas" w:cs="Consolas"/>
                <w:b/>
                <w:color w:val="FF0000"/>
                <w:kern w:val="0"/>
                <w:sz w:val="28"/>
                <w:szCs w:val="28"/>
                <w:u w:val="single"/>
              </w:rPr>
              <w:t>new Date();</w:t>
            </w:r>
          </w:p>
        </w:tc>
      </w:tr>
      <w:tr w:rsidR="0040095C" w:rsidRPr="00E47BAD" w:rsidTr="0040095C">
        <w:tc>
          <w:tcPr>
            <w:tcW w:w="10889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40095C" w:rsidRPr="00E47BAD" w:rsidRDefault="0040095C" w:rsidP="00CB0A21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</w:p>
        </w:tc>
      </w:tr>
      <w:tr w:rsidR="0040095C" w:rsidRPr="00E47BAD" w:rsidTr="0040095C">
        <w:tc>
          <w:tcPr>
            <w:tcW w:w="10889" w:type="dxa"/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40095C" w:rsidRPr="00E47BAD" w:rsidRDefault="0040095C" w:rsidP="00CB0A21">
            <w:pPr>
              <w:widowControl/>
              <w:spacing w:line="232" w:lineRule="atLeast"/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</w:pP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  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const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005CC5"/>
                <w:kern w:val="0"/>
                <w:sz w:val="28"/>
                <w:szCs w:val="28"/>
              </w:rPr>
              <w:t>seconds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r w:rsidRPr="00470A9B">
              <w:rPr>
                <w:rFonts w:ascii="Consolas" w:eastAsia="新細明體" w:hAnsi="Consolas" w:cs="Consolas"/>
                <w:color w:val="D73A49"/>
                <w:kern w:val="0"/>
                <w:sz w:val="28"/>
                <w:szCs w:val="28"/>
              </w:rPr>
              <w:t>=</w:t>
            </w:r>
            <w:r w:rsidRPr="00470A9B">
              <w:rPr>
                <w:rFonts w:ascii="Consolas" w:eastAsia="新細明體" w:hAnsi="Consolas" w:cs="Consolas"/>
                <w:color w:val="24292E"/>
                <w:kern w:val="0"/>
                <w:sz w:val="28"/>
                <w:szCs w:val="28"/>
              </w:rPr>
              <w:t xml:space="preserve"> </w:t>
            </w:r>
            <w:proofErr w:type="spellStart"/>
            <w:r w:rsidRPr="00BF2E72">
              <w:rPr>
                <w:rFonts w:ascii="Consolas" w:eastAsia="新細明體" w:hAnsi="Consolas" w:cs="Consolas"/>
                <w:color w:val="FF0000"/>
                <w:kern w:val="0"/>
                <w:sz w:val="28"/>
                <w:szCs w:val="28"/>
                <w:u w:val="single"/>
              </w:rPr>
              <w:t>now.getSeconds</w:t>
            </w:r>
            <w:proofErr w:type="spellEnd"/>
            <w:r w:rsidRPr="00BF2E72">
              <w:rPr>
                <w:rFonts w:ascii="Consolas" w:eastAsia="新細明體" w:hAnsi="Consolas" w:cs="Consolas"/>
                <w:color w:val="FF0000"/>
                <w:kern w:val="0"/>
                <w:sz w:val="28"/>
                <w:szCs w:val="28"/>
                <w:u w:val="single"/>
              </w:rPr>
              <w:t>();</w:t>
            </w:r>
          </w:p>
        </w:tc>
      </w:tr>
    </w:tbl>
    <w:p w:rsidR="0040095C" w:rsidRPr="0040095C" w:rsidRDefault="0040095C" w:rsidP="0040095C">
      <w:pPr>
        <w:pStyle w:val="a8"/>
        <w:ind w:leftChars="0" w:left="720"/>
        <w:rPr>
          <w:szCs w:val="24"/>
        </w:rPr>
      </w:pPr>
      <w:r w:rsidRPr="0040095C">
        <w:rPr>
          <w:rFonts w:ascii="Verdana" w:hAnsi="Verdana"/>
          <w:color w:val="000000"/>
          <w:szCs w:val="24"/>
          <w:shd w:val="clear" w:color="auto" w:fill="FFFFFF"/>
        </w:rPr>
        <w:t xml:space="preserve">The </w:t>
      </w:r>
      <w:proofErr w:type="spellStart"/>
      <w:proofErr w:type="gramStart"/>
      <w:r w:rsidRPr="0040095C">
        <w:rPr>
          <w:rFonts w:ascii="Verdana" w:hAnsi="Verdana"/>
          <w:color w:val="000000"/>
          <w:szCs w:val="24"/>
          <w:shd w:val="clear" w:color="auto" w:fill="FFFFFF"/>
        </w:rPr>
        <w:t>getSeconds</w:t>
      </w:r>
      <w:proofErr w:type="spellEnd"/>
      <w:r w:rsidRPr="0040095C">
        <w:rPr>
          <w:rFonts w:ascii="Verdana" w:hAnsi="Verdana"/>
          <w:color w:val="000000"/>
          <w:szCs w:val="24"/>
          <w:shd w:val="clear" w:color="auto" w:fill="FFFFFF"/>
        </w:rPr>
        <w:t>(</w:t>
      </w:r>
      <w:proofErr w:type="gramEnd"/>
      <w:r w:rsidRPr="0040095C">
        <w:rPr>
          <w:rFonts w:ascii="Verdana" w:hAnsi="Verdana"/>
          <w:color w:val="000000"/>
          <w:szCs w:val="24"/>
          <w:shd w:val="clear" w:color="auto" w:fill="FFFFFF"/>
        </w:rPr>
        <w:t>) method returns the seconds (from 0 to 59) of the specified date and time.</w:t>
      </w:r>
    </w:p>
    <w:p w:rsidR="0040095C" w:rsidRDefault="0040095C" w:rsidP="0040095C">
      <w:pPr>
        <w:pStyle w:val="a8"/>
        <w:ind w:leftChars="0" w:left="720"/>
        <w:rPr>
          <w:sz w:val="28"/>
          <w:szCs w:val="28"/>
        </w:rPr>
      </w:pPr>
    </w:p>
    <w:p w:rsidR="0040095C" w:rsidRDefault="0040095C" w:rsidP="0040095C">
      <w:pPr>
        <w:pStyle w:val="a8"/>
        <w:ind w:leftChars="0" w:left="720"/>
        <w:rPr>
          <w:sz w:val="28"/>
          <w:szCs w:val="28"/>
        </w:rPr>
      </w:pPr>
    </w:p>
    <w:p w:rsidR="0040095C" w:rsidRDefault="0040095C" w:rsidP="00770020">
      <w:pPr>
        <w:pStyle w:val="a8"/>
        <w:numPr>
          <w:ilvl w:val="0"/>
          <w:numId w:val="18"/>
        </w:numPr>
        <w:ind w:leftChars="0"/>
        <w:rPr>
          <w:sz w:val="28"/>
          <w:szCs w:val="28"/>
        </w:rPr>
      </w:pPr>
    </w:p>
    <w:p w:rsidR="0040095C" w:rsidRDefault="0040095C" w:rsidP="0040095C">
      <w:pPr>
        <w:pStyle w:val="a8"/>
        <w:ind w:leftChars="0" w:left="720"/>
        <w:rPr>
          <w:rFonts w:ascii="Consolas" w:eastAsia="新細明體" w:hAnsi="Consolas" w:cs="Consolas"/>
          <w:color w:val="24292E"/>
          <w:kern w:val="0"/>
          <w:sz w:val="28"/>
          <w:szCs w:val="28"/>
        </w:rPr>
      </w:pPr>
      <w:proofErr w:type="gramStart"/>
      <w:r w:rsidRPr="00470A9B">
        <w:rPr>
          <w:rFonts w:ascii="Consolas" w:eastAsia="新細明體" w:hAnsi="Consolas" w:cs="Consolas"/>
          <w:color w:val="D73A49"/>
          <w:kern w:val="0"/>
          <w:sz w:val="28"/>
          <w:szCs w:val="28"/>
        </w:rPr>
        <w:t>const</w:t>
      </w:r>
      <w:proofErr w:type="gramEnd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proofErr w:type="spellStart"/>
      <w:r w:rsidRPr="00470A9B">
        <w:rPr>
          <w:rFonts w:ascii="Consolas" w:eastAsia="新細明體" w:hAnsi="Consolas" w:cs="Consolas"/>
          <w:color w:val="005CC5"/>
          <w:kern w:val="0"/>
          <w:sz w:val="28"/>
          <w:szCs w:val="28"/>
        </w:rPr>
        <w:t>mins</w:t>
      </w:r>
      <w:proofErr w:type="spellEnd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r w:rsidRPr="00470A9B">
        <w:rPr>
          <w:rFonts w:ascii="Consolas" w:eastAsia="新細明體" w:hAnsi="Consolas" w:cs="Consolas"/>
          <w:color w:val="D73A49"/>
          <w:kern w:val="0"/>
          <w:sz w:val="28"/>
          <w:szCs w:val="28"/>
        </w:rPr>
        <w:t>=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proofErr w:type="spellStart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now.</w:t>
      </w:r>
      <w:r w:rsidRPr="00470A9B">
        <w:rPr>
          <w:rFonts w:ascii="Consolas" w:eastAsia="新細明體" w:hAnsi="Consolas" w:cs="Consolas"/>
          <w:color w:val="005CC5"/>
          <w:kern w:val="0"/>
          <w:sz w:val="28"/>
          <w:szCs w:val="28"/>
        </w:rPr>
        <w:t>getMinutes</w:t>
      </w:r>
      <w:proofErr w:type="spellEnd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();</w:t>
      </w:r>
    </w:p>
    <w:p w:rsidR="0040095C" w:rsidRPr="0040095C" w:rsidRDefault="0040095C" w:rsidP="0040095C">
      <w:pPr>
        <w:pStyle w:val="a8"/>
        <w:ind w:leftChars="0" w:left="720"/>
        <w:rPr>
          <w:szCs w:val="24"/>
        </w:rPr>
      </w:pPr>
      <w:r w:rsidRPr="0040095C">
        <w:rPr>
          <w:rFonts w:ascii="Verdana" w:hAnsi="Verdana"/>
          <w:color w:val="000000"/>
          <w:szCs w:val="24"/>
          <w:shd w:val="clear" w:color="auto" w:fill="F1F1F1"/>
        </w:rPr>
        <w:t>Return the minutes, according to local time</w:t>
      </w:r>
    </w:p>
    <w:p w:rsidR="0040095C" w:rsidRDefault="0040095C" w:rsidP="0040095C">
      <w:pPr>
        <w:pStyle w:val="a8"/>
        <w:ind w:leftChars="0" w:left="720"/>
        <w:rPr>
          <w:rFonts w:ascii="Verdana" w:hAnsi="Verdana"/>
          <w:color w:val="000000"/>
          <w:szCs w:val="24"/>
          <w:shd w:val="clear" w:color="auto" w:fill="FFFFFF"/>
        </w:rPr>
      </w:pPr>
      <w:r w:rsidRPr="0040095C">
        <w:rPr>
          <w:rFonts w:ascii="Verdana" w:hAnsi="Verdana"/>
          <w:color w:val="000000"/>
          <w:szCs w:val="24"/>
          <w:shd w:val="clear" w:color="auto" w:fill="FFFFFF"/>
        </w:rPr>
        <w:t xml:space="preserve">The </w:t>
      </w:r>
      <w:proofErr w:type="spellStart"/>
      <w:proofErr w:type="gramStart"/>
      <w:r w:rsidRPr="0040095C">
        <w:rPr>
          <w:rFonts w:ascii="Verdana" w:hAnsi="Verdana"/>
          <w:color w:val="000000"/>
          <w:szCs w:val="24"/>
          <w:shd w:val="clear" w:color="auto" w:fill="FFFFFF"/>
        </w:rPr>
        <w:t>getMinutes</w:t>
      </w:r>
      <w:proofErr w:type="spellEnd"/>
      <w:r w:rsidRPr="0040095C">
        <w:rPr>
          <w:rFonts w:ascii="Verdana" w:hAnsi="Verdana"/>
          <w:color w:val="000000"/>
          <w:szCs w:val="24"/>
          <w:shd w:val="clear" w:color="auto" w:fill="FFFFFF"/>
        </w:rPr>
        <w:t>(</w:t>
      </w:r>
      <w:proofErr w:type="gramEnd"/>
      <w:r w:rsidRPr="0040095C">
        <w:rPr>
          <w:rFonts w:ascii="Verdana" w:hAnsi="Verdana"/>
          <w:color w:val="000000"/>
          <w:szCs w:val="24"/>
          <w:shd w:val="clear" w:color="auto" w:fill="FFFFFF"/>
        </w:rPr>
        <w:t>) method returns the minutes (from 0 to 59) of the specified date and time.</w:t>
      </w:r>
    </w:p>
    <w:p w:rsidR="0040095C" w:rsidRPr="0040095C" w:rsidRDefault="0040095C" w:rsidP="0040095C">
      <w:pPr>
        <w:pStyle w:val="a8"/>
        <w:ind w:leftChars="0" w:left="720"/>
        <w:rPr>
          <w:szCs w:val="24"/>
        </w:rPr>
      </w:pPr>
    </w:p>
    <w:p w:rsidR="0040095C" w:rsidRPr="003F5FD0" w:rsidRDefault="003F5FD0" w:rsidP="003F5FD0">
      <w:pPr>
        <w:pStyle w:val="a8"/>
        <w:numPr>
          <w:ilvl w:val="0"/>
          <w:numId w:val="18"/>
        </w:numPr>
        <w:ind w:leftChars="0"/>
        <w:rPr>
          <w:sz w:val="28"/>
          <w:szCs w:val="28"/>
        </w:rPr>
      </w:pPr>
      <w:r w:rsidRPr="00470A9B">
        <w:rPr>
          <w:rFonts w:ascii="Consolas" w:eastAsia="新細明體" w:hAnsi="Consolas" w:cs="Consolas"/>
          <w:color w:val="D73A49"/>
          <w:kern w:val="0"/>
          <w:sz w:val="28"/>
          <w:szCs w:val="28"/>
        </w:rPr>
        <w:t>const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r w:rsidRPr="00470A9B">
        <w:rPr>
          <w:rFonts w:ascii="Consolas" w:eastAsia="新細明體" w:hAnsi="Consolas" w:cs="Consolas"/>
          <w:color w:val="005CC5"/>
          <w:kern w:val="0"/>
          <w:sz w:val="28"/>
          <w:szCs w:val="28"/>
        </w:rPr>
        <w:t>hour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r w:rsidRPr="00470A9B">
        <w:rPr>
          <w:rFonts w:ascii="Consolas" w:eastAsia="新細明體" w:hAnsi="Consolas" w:cs="Consolas"/>
          <w:color w:val="D73A49"/>
          <w:kern w:val="0"/>
          <w:sz w:val="28"/>
          <w:szCs w:val="28"/>
        </w:rPr>
        <w:t>=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proofErr w:type="spellStart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now.</w:t>
      </w:r>
      <w:r w:rsidRPr="00470A9B">
        <w:rPr>
          <w:rFonts w:ascii="Consolas" w:eastAsia="新細明體" w:hAnsi="Consolas" w:cs="Consolas"/>
          <w:color w:val="005CC5"/>
          <w:kern w:val="0"/>
          <w:sz w:val="28"/>
          <w:szCs w:val="28"/>
        </w:rPr>
        <w:t>getHours</w:t>
      </w:r>
      <w:proofErr w:type="spellEnd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();</w:t>
      </w:r>
    </w:p>
    <w:p w:rsidR="003F5FD0" w:rsidRDefault="003F5FD0" w:rsidP="003F5FD0">
      <w:pPr>
        <w:pStyle w:val="a8"/>
        <w:ind w:leftChars="0" w:left="720"/>
        <w:rPr>
          <w:rFonts w:ascii="Consolas" w:eastAsia="新細明體" w:hAnsi="Consolas" w:cs="Consolas"/>
          <w:color w:val="D73A49"/>
          <w:kern w:val="0"/>
          <w:sz w:val="28"/>
          <w:szCs w:val="28"/>
        </w:rPr>
      </w:pPr>
      <w:r>
        <w:rPr>
          <w:rFonts w:ascii="Verdana" w:hAnsi="Verdana"/>
          <w:color w:val="000000"/>
          <w:sz w:val="17"/>
          <w:szCs w:val="17"/>
          <w:shd w:val="clear" w:color="auto" w:fill="F1F1F1"/>
        </w:rPr>
        <w:t>Return the hour, according to local time</w:t>
      </w:r>
    </w:p>
    <w:p w:rsidR="003F5FD0" w:rsidRDefault="003F5FD0" w:rsidP="003F5FD0">
      <w:pPr>
        <w:pStyle w:val="a8"/>
        <w:ind w:leftChars="0" w:left="720"/>
        <w:rPr>
          <w:rFonts w:ascii="Consolas" w:eastAsia="新細明體" w:hAnsi="Consolas" w:cs="Consolas"/>
          <w:color w:val="D73A49"/>
          <w:kern w:val="0"/>
          <w:sz w:val="28"/>
          <w:szCs w:val="28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getHours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) method returns the hour (from 0 to 23) of the specified date and time.</w:t>
      </w:r>
    </w:p>
    <w:p w:rsidR="003F5FD0" w:rsidRPr="003F5FD0" w:rsidRDefault="003F5FD0" w:rsidP="003F5FD0">
      <w:pPr>
        <w:pStyle w:val="a8"/>
        <w:ind w:leftChars="0" w:left="720"/>
        <w:rPr>
          <w:sz w:val="28"/>
          <w:szCs w:val="28"/>
        </w:rPr>
      </w:pPr>
    </w:p>
    <w:p w:rsidR="003F5FD0" w:rsidRPr="00A738DA" w:rsidRDefault="00A738DA" w:rsidP="003F5FD0">
      <w:pPr>
        <w:pStyle w:val="a8"/>
        <w:numPr>
          <w:ilvl w:val="0"/>
          <w:numId w:val="18"/>
        </w:numPr>
        <w:ind w:leftChars="0"/>
        <w:rPr>
          <w:b/>
          <w:color w:val="FF0000"/>
          <w:sz w:val="28"/>
          <w:szCs w:val="28"/>
          <w:u w:val="single"/>
        </w:rPr>
      </w:pPr>
      <w:proofErr w:type="spell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setInterval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(</w:t>
      </w:r>
      <w:proofErr w:type="spell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setDate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, 1000);</w:t>
      </w:r>
    </w:p>
    <w:p w:rsidR="00A738DA" w:rsidRPr="00A738DA" w:rsidRDefault="00A738DA" w:rsidP="00A738DA">
      <w:pPr>
        <w:pStyle w:val="Web"/>
        <w:shd w:val="clear" w:color="auto" w:fill="FFFFFF"/>
        <w:ind w:left="720"/>
        <w:rPr>
          <w:rFonts w:ascii="Verdana" w:hAnsi="Verdana"/>
          <w:color w:val="000000"/>
        </w:rPr>
      </w:pPr>
      <w:r w:rsidRPr="00A738DA">
        <w:rPr>
          <w:rFonts w:ascii="Verdana" w:hAnsi="Verdana"/>
          <w:color w:val="000000"/>
        </w:rPr>
        <w:t xml:space="preserve">The </w:t>
      </w:r>
      <w:proofErr w:type="spellStart"/>
      <w:proofErr w:type="gramStart"/>
      <w:r w:rsidRPr="00A738DA">
        <w:rPr>
          <w:rFonts w:ascii="Verdana" w:hAnsi="Verdana"/>
          <w:color w:val="000000"/>
        </w:rPr>
        <w:t>setInterval</w:t>
      </w:r>
      <w:proofErr w:type="spellEnd"/>
      <w:r w:rsidRPr="00A738DA">
        <w:rPr>
          <w:rFonts w:ascii="Verdana" w:hAnsi="Verdana"/>
          <w:color w:val="000000"/>
        </w:rPr>
        <w:t>(</w:t>
      </w:r>
      <w:proofErr w:type="gramEnd"/>
      <w:r w:rsidRPr="00A738DA">
        <w:rPr>
          <w:rFonts w:ascii="Verdana" w:hAnsi="Verdana"/>
          <w:color w:val="000000"/>
        </w:rPr>
        <w:t>) method calls a function or evaluates an expression at specified intervals (in milliseconds).</w:t>
      </w:r>
    </w:p>
    <w:p w:rsidR="00A738DA" w:rsidRPr="00A738DA" w:rsidRDefault="00A738DA" w:rsidP="00A738DA">
      <w:pPr>
        <w:pStyle w:val="Web"/>
        <w:shd w:val="clear" w:color="auto" w:fill="FFFFFF"/>
        <w:ind w:left="720"/>
        <w:rPr>
          <w:rFonts w:ascii="Verdana" w:hAnsi="Verdana"/>
          <w:color w:val="000000"/>
        </w:rPr>
      </w:pPr>
      <w:r w:rsidRPr="00A738DA">
        <w:rPr>
          <w:rFonts w:ascii="Verdana" w:hAnsi="Verdana"/>
          <w:color w:val="000000"/>
        </w:rPr>
        <w:t xml:space="preserve">The </w:t>
      </w:r>
      <w:proofErr w:type="spellStart"/>
      <w:proofErr w:type="gramStart"/>
      <w:r w:rsidRPr="00A738DA">
        <w:rPr>
          <w:rFonts w:ascii="Verdana" w:hAnsi="Verdana"/>
          <w:color w:val="000000"/>
        </w:rPr>
        <w:t>setInterval</w:t>
      </w:r>
      <w:proofErr w:type="spellEnd"/>
      <w:r w:rsidRPr="00A738DA">
        <w:rPr>
          <w:rFonts w:ascii="Verdana" w:hAnsi="Verdana"/>
          <w:color w:val="000000"/>
        </w:rPr>
        <w:t>(</w:t>
      </w:r>
      <w:proofErr w:type="gramEnd"/>
      <w:r w:rsidRPr="00A738DA">
        <w:rPr>
          <w:rFonts w:ascii="Verdana" w:hAnsi="Verdana"/>
          <w:color w:val="000000"/>
        </w:rPr>
        <w:t>) method will continue calling the function until </w:t>
      </w:r>
      <w:proofErr w:type="spellStart"/>
      <w:r w:rsidR="00C9682C" w:rsidRPr="00A738DA">
        <w:rPr>
          <w:rFonts w:ascii="Verdana" w:hAnsi="Verdana"/>
          <w:color w:val="000000"/>
        </w:rPr>
        <w:fldChar w:fldCharType="begin"/>
      </w:r>
      <w:r w:rsidRPr="00A738DA">
        <w:rPr>
          <w:rFonts w:ascii="Verdana" w:hAnsi="Verdana"/>
          <w:color w:val="000000"/>
        </w:rPr>
        <w:instrText xml:space="preserve"> HYPERLINK "https://www.w3schools.com/jsref/met_win_clearinterval.asp" </w:instrText>
      </w:r>
      <w:r w:rsidR="00C9682C" w:rsidRPr="00A738DA">
        <w:rPr>
          <w:rFonts w:ascii="Verdana" w:hAnsi="Verdana"/>
          <w:color w:val="000000"/>
        </w:rPr>
        <w:fldChar w:fldCharType="separate"/>
      </w:r>
      <w:r w:rsidRPr="00A738DA">
        <w:rPr>
          <w:rStyle w:val="a3"/>
          <w:rFonts w:ascii="Verdana" w:hAnsi="Verdana"/>
        </w:rPr>
        <w:t>clearInterval</w:t>
      </w:r>
      <w:proofErr w:type="spellEnd"/>
      <w:r w:rsidRPr="00A738DA">
        <w:rPr>
          <w:rStyle w:val="a3"/>
          <w:rFonts w:ascii="Verdana" w:hAnsi="Verdana"/>
        </w:rPr>
        <w:t>()</w:t>
      </w:r>
      <w:r w:rsidR="00C9682C" w:rsidRPr="00A738DA">
        <w:rPr>
          <w:rFonts w:ascii="Verdana" w:hAnsi="Verdana"/>
          <w:color w:val="000000"/>
        </w:rPr>
        <w:fldChar w:fldCharType="end"/>
      </w:r>
      <w:r w:rsidRPr="00A738DA">
        <w:rPr>
          <w:rFonts w:ascii="Verdana" w:hAnsi="Verdana"/>
          <w:color w:val="000000"/>
        </w:rPr>
        <w:t> is called, or the window is closed.</w:t>
      </w:r>
    </w:p>
    <w:p w:rsidR="00A738DA" w:rsidRPr="00A738DA" w:rsidRDefault="00A738DA" w:rsidP="00A738DA">
      <w:pPr>
        <w:pStyle w:val="Web"/>
        <w:shd w:val="clear" w:color="auto" w:fill="FFFFFF"/>
        <w:ind w:left="720"/>
        <w:rPr>
          <w:rFonts w:ascii="Verdana" w:hAnsi="Verdana"/>
          <w:color w:val="000000"/>
        </w:rPr>
      </w:pPr>
      <w:r w:rsidRPr="00A738DA">
        <w:rPr>
          <w:rFonts w:ascii="Verdana" w:hAnsi="Verdana"/>
          <w:color w:val="000000"/>
        </w:rPr>
        <w:t xml:space="preserve">The ID value returned by </w:t>
      </w:r>
      <w:proofErr w:type="spellStart"/>
      <w:proofErr w:type="gramStart"/>
      <w:r w:rsidRPr="00A738DA">
        <w:rPr>
          <w:rFonts w:ascii="Verdana" w:hAnsi="Verdana"/>
          <w:color w:val="000000"/>
        </w:rPr>
        <w:t>setInterval</w:t>
      </w:r>
      <w:proofErr w:type="spellEnd"/>
      <w:r w:rsidRPr="00A738DA">
        <w:rPr>
          <w:rFonts w:ascii="Verdana" w:hAnsi="Verdana"/>
          <w:color w:val="000000"/>
        </w:rPr>
        <w:t>(</w:t>
      </w:r>
      <w:proofErr w:type="gramEnd"/>
      <w:r w:rsidRPr="00A738DA">
        <w:rPr>
          <w:rFonts w:ascii="Verdana" w:hAnsi="Verdana"/>
          <w:color w:val="000000"/>
        </w:rPr>
        <w:t xml:space="preserve">) is used as the parameter for the </w:t>
      </w:r>
      <w:proofErr w:type="spellStart"/>
      <w:r w:rsidRPr="00A738DA">
        <w:rPr>
          <w:rFonts w:ascii="Verdana" w:hAnsi="Verdana"/>
          <w:color w:val="000000"/>
        </w:rPr>
        <w:t>clearInterval</w:t>
      </w:r>
      <w:proofErr w:type="spellEnd"/>
      <w:r w:rsidRPr="00A738DA">
        <w:rPr>
          <w:rFonts w:ascii="Verdana" w:hAnsi="Verdana"/>
          <w:color w:val="000000"/>
        </w:rPr>
        <w:t>() method.</w:t>
      </w:r>
    </w:p>
    <w:p w:rsidR="00A738DA" w:rsidRPr="00A738DA" w:rsidRDefault="00A738DA" w:rsidP="00A738DA">
      <w:pPr>
        <w:pStyle w:val="Web"/>
        <w:shd w:val="clear" w:color="auto" w:fill="FFFFFF"/>
        <w:rPr>
          <w:rFonts w:ascii="Verdana" w:hAnsi="Verdana"/>
          <w:color w:val="000000"/>
        </w:rPr>
      </w:pPr>
      <w:r w:rsidRPr="00A738DA">
        <w:rPr>
          <w:rFonts w:ascii="Verdana" w:hAnsi="Verdana"/>
          <w:b/>
          <w:bCs/>
          <w:color w:val="000000"/>
        </w:rPr>
        <w:t>Tip:</w:t>
      </w:r>
      <w:r w:rsidRPr="00A738DA">
        <w:rPr>
          <w:rFonts w:ascii="Verdana" w:hAnsi="Verdana"/>
          <w:color w:val="000000"/>
        </w:rPr>
        <w:t> 1000 ms = 1 second.</w:t>
      </w:r>
    </w:p>
    <w:p w:rsidR="00A738DA" w:rsidRPr="00A738DA" w:rsidRDefault="00A738DA" w:rsidP="00A738DA">
      <w:pPr>
        <w:pStyle w:val="Web"/>
        <w:shd w:val="clear" w:color="auto" w:fill="FFFFFF"/>
        <w:rPr>
          <w:rFonts w:ascii="Verdana" w:hAnsi="Verdana"/>
          <w:color w:val="000000"/>
        </w:rPr>
      </w:pPr>
      <w:r w:rsidRPr="00A738DA">
        <w:rPr>
          <w:rStyle w:val="a5"/>
          <w:rFonts w:ascii="Verdana" w:hAnsi="Verdana"/>
          <w:color w:val="000000"/>
        </w:rPr>
        <w:t>Tip:</w:t>
      </w:r>
      <w:r w:rsidRPr="00A738DA">
        <w:rPr>
          <w:rFonts w:ascii="Verdana" w:hAnsi="Verdana"/>
          <w:color w:val="000000"/>
        </w:rPr>
        <w:t> To execute a function only once, after a specified number of milliseconds, use the </w:t>
      </w:r>
      <w:proofErr w:type="spellStart"/>
      <w:r w:rsidR="00C9682C" w:rsidRPr="00A738DA">
        <w:rPr>
          <w:rFonts w:ascii="Verdana" w:hAnsi="Verdana"/>
          <w:color w:val="000000"/>
        </w:rPr>
        <w:fldChar w:fldCharType="begin"/>
      </w:r>
      <w:r w:rsidRPr="00A738DA">
        <w:rPr>
          <w:rFonts w:ascii="Verdana" w:hAnsi="Verdana"/>
          <w:color w:val="000000"/>
        </w:rPr>
        <w:instrText xml:space="preserve"> HYPERLINK "https://www.w3schools.com/jsref/met_win_settimeout.asp" </w:instrText>
      </w:r>
      <w:r w:rsidR="00C9682C" w:rsidRPr="00A738DA">
        <w:rPr>
          <w:rFonts w:ascii="Verdana" w:hAnsi="Verdana"/>
          <w:color w:val="000000"/>
        </w:rPr>
        <w:fldChar w:fldCharType="separate"/>
      </w:r>
      <w:proofErr w:type="gramStart"/>
      <w:r w:rsidRPr="00A738DA">
        <w:rPr>
          <w:rStyle w:val="a3"/>
          <w:rFonts w:ascii="Verdana" w:hAnsi="Verdana"/>
        </w:rPr>
        <w:t>setTimeout</w:t>
      </w:r>
      <w:proofErr w:type="spellEnd"/>
      <w:r w:rsidRPr="00A738DA">
        <w:rPr>
          <w:rStyle w:val="a3"/>
          <w:rFonts w:ascii="Verdana" w:hAnsi="Verdana"/>
        </w:rPr>
        <w:t>(</w:t>
      </w:r>
      <w:proofErr w:type="gramEnd"/>
      <w:r w:rsidRPr="00A738DA">
        <w:rPr>
          <w:rStyle w:val="a3"/>
          <w:rFonts w:ascii="Verdana" w:hAnsi="Verdana"/>
        </w:rPr>
        <w:t>)</w:t>
      </w:r>
      <w:r w:rsidR="00C9682C" w:rsidRPr="00A738DA">
        <w:rPr>
          <w:rFonts w:ascii="Verdana" w:hAnsi="Verdana"/>
          <w:color w:val="000000"/>
        </w:rPr>
        <w:fldChar w:fldCharType="end"/>
      </w:r>
      <w:r w:rsidRPr="00A738DA">
        <w:rPr>
          <w:rFonts w:ascii="Verdana" w:hAnsi="Verdana"/>
          <w:color w:val="000000"/>
        </w:rPr>
        <w:t> method.</w:t>
      </w:r>
    </w:p>
    <w:p w:rsidR="007450BA" w:rsidRDefault="007450BA" w:rsidP="007450BA">
      <w:pPr>
        <w:pStyle w:val="a8"/>
        <w:numPr>
          <w:ilvl w:val="0"/>
          <w:numId w:val="18"/>
        </w:numPr>
        <w:ind w:leftChars="0"/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  <w:r w:rsidRPr="007450BA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const </w:t>
      </w:r>
      <w:proofErr w:type="spellStart"/>
      <w:r w:rsidRPr="007450BA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minsDegrees</w:t>
      </w:r>
      <w:proofErr w:type="spellEnd"/>
      <w:r w:rsidRPr="007450BA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 = ((</w:t>
      </w:r>
      <w:proofErr w:type="spellStart"/>
      <w:r w:rsidRPr="007450BA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mins</w:t>
      </w:r>
      <w:proofErr w:type="spellEnd"/>
      <w:r w:rsidRPr="007450BA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 / 60) * 360) + ((seconds/60)*6) + 90;</w:t>
      </w:r>
    </w:p>
    <w:p w:rsidR="007450BA" w:rsidRDefault="007450BA" w:rsidP="007450BA">
      <w:pPr>
        <w:pStyle w:val="a8"/>
        <w:ind w:leftChars="0" w:left="720"/>
        <w:rPr>
          <w:rFonts w:ascii="Consolas" w:eastAsia="新細明體" w:hAnsi="Consolas" w:cs="Consolas"/>
          <w:kern w:val="0"/>
          <w:sz w:val="28"/>
          <w:szCs w:val="28"/>
        </w:rPr>
      </w:pPr>
      <w:r>
        <w:rPr>
          <w:rFonts w:ascii="Consolas" w:eastAsia="新細明體" w:hAnsi="Consolas" w:cs="Consolas" w:hint="eastAsia"/>
          <w:kern w:val="0"/>
          <w:sz w:val="28"/>
          <w:szCs w:val="28"/>
        </w:rPr>
        <w:t>6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是指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6degrees,</w:t>
      </w:r>
      <w:r w:rsidR="00B625D7">
        <w:rPr>
          <w:rFonts w:ascii="Consolas" w:eastAsia="新細明體" w:hAnsi="Consolas" w:cs="Consolas" w:hint="eastAsia"/>
          <w:kern w:val="0"/>
          <w:sz w:val="28"/>
          <w:szCs w:val="28"/>
        </w:rPr>
        <w:t>長針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一分鐘走六度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(360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/60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分鐘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=6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)</w:t>
      </w:r>
    </w:p>
    <w:p w:rsidR="007450BA" w:rsidRPr="007450BA" w:rsidRDefault="007450BA" w:rsidP="007450BA">
      <w:pPr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</w:p>
    <w:p w:rsidR="007450BA" w:rsidRDefault="007450BA" w:rsidP="007450BA">
      <w:pPr>
        <w:pStyle w:val="a8"/>
        <w:numPr>
          <w:ilvl w:val="0"/>
          <w:numId w:val="18"/>
        </w:numPr>
        <w:ind w:leftChars="0"/>
        <w:rPr>
          <w:rFonts w:ascii="Consolas" w:eastAsia="新細明體" w:hAnsi="Consolas" w:cs="Consolas" w:hint="eastAsia"/>
          <w:b/>
          <w:color w:val="FF0000"/>
          <w:kern w:val="0"/>
          <w:sz w:val="28"/>
          <w:szCs w:val="28"/>
          <w:u w:val="single"/>
        </w:rPr>
      </w:pPr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const </w:t>
      </w:r>
      <w:proofErr w:type="spell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hourDegrees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 xml:space="preserve"> = ((hour / 12) * 360) + ((</w:t>
      </w:r>
      <w:proofErr w:type="spellStart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mins</w:t>
      </w:r>
      <w:proofErr w:type="spellEnd"/>
      <w:r w:rsidRPr="00BF2E72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/60)*30) + 90;</w:t>
      </w:r>
    </w:p>
    <w:p w:rsidR="00AB3663" w:rsidRDefault="00AB3663" w:rsidP="00AB3663">
      <w:pPr>
        <w:pStyle w:val="a8"/>
        <w:ind w:leftChars="0" w:left="720"/>
        <w:rPr>
          <w:rFonts w:ascii="Consolas" w:eastAsia="新細明體" w:hAnsi="Consolas" w:cs="Consolas" w:hint="eastAsia"/>
          <w:kern w:val="0"/>
          <w:sz w:val="28"/>
          <w:szCs w:val="28"/>
        </w:rPr>
      </w:pPr>
      <w:r>
        <w:rPr>
          <w:rFonts w:ascii="Consolas" w:eastAsia="新細明體" w:hAnsi="Consolas" w:cs="Consolas" w:hint="eastAsia"/>
          <w:kern w:val="0"/>
          <w:sz w:val="28"/>
          <w:szCs w:val="28"/>
        </w:rPr>
        <w:t>30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是指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30degrees,</w:t>
      </w:r>
      <w:proofErr w:type="gramStart"/>
      <w:r>
        <w:rPr>
          <w:rFonts w:ascii="Consolas" w:eastAsia="新細明體" w:hAnsi="Consolas" w:cs="Consolas" w:hint="eastAsia"/>
          <w:kern w:val="0"/>
          <w:sz w:val="28"/>
          <w:szCs w:val="28"/>
        </w:rPr>
        <w:t>短針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1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小時</w:t>
      </w:r>
      <w:proofErr w:type="gramEnd"/>
      <w:r>
        <w:rPr>
          <w:rFonts w:ascii="Consolas" w:eastAsia="新細明體" w:hAnsi="Consolas" w:cs="Consolas" w:hint="eastAsia"/>
          <w:kern w:val="0"/>
          <w:sz w:val="28"/>
          <w:szCs w:val="28"/>
        </w:rPr>
        <w:t>走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30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(360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/12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小時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=30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度</w:t>
      </w:r>
      <w:r>
        <w:rPr>
          <w:rFonts w:ascii="Consolas" w:eastAsia="新細明體" w:hAnsi="Consolas" w:cs="Consolas" w:hint="eastAsia"/>
          <w:kern w:val="0"/>
          <w:sz w:val="28"/>
          <w:szCs w:val="28"/>
        </w:rPr>
        <w:t>)</w:t>
      </w:r>
    </w:p>
    <w:p w:rsidR="00AB3663" w:rsidRDefault="00AB3663" w:rsidP="00AB3663">
      <w:pPr>
        <w:pStyle w:val="a8"/>
        <w:ind w:leftChars="0" w:left="720"/>
        <w:rPr>
          <w:rFonts w:ascii="Consolas" w:eastAsia="新細明體" w:hAnsi="Consolas" w:cs="Consolas" w:hint="eastAsia"/>
          <w:b/>
          <w:color w:val="FF0000"/>
          <w:kern w:val="0"/>
          <w:sz w:val="28"/>
          <w:szCs w:val="28"/>
          <w:u w:val="single"/>
        </w:rPr>
      </w:pPr>
    </w:p>
    <w:p w:rsidR="00AB3663" w:rsidRDefault="00AB3663" w:rsidP="00AB3663">
      <w:pPr>
        <w:pStyle w:val="a8"/>
        <w:ind w:leftChars="0" w:left="720"/>
        <w:rPr>
          <w:rFonts w:ascii="Consolas" w:eastAsia="新細明體" w:hAnsi="Consolas" w:cs="Consolas" w:hint="eastAsia"/>
          <w:b/>
          <w:color w:val="FF0000"/>
          <w:kern w:val="0"/>
          <w:sz w:val="28"/>
          <w:szCs w:val="28"/>
          <w:u w:val="single"/>
        </w:rPr>
      </w:pPr>
    </w:p>
    <w:p w:rsidR="00AB3663" w:rsidRDefault="00AB3663" w:rsidP="007450BA">
      <w:pPr>
        <w:pStyle w:val="a8"/>
        <w:numPr>
          <w:ilvl w:val="0"/>
          <w:numId w:val="18"/>
        </w:numPr>
        <w:ind w:leftChars="0"/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  <w:proofErr w:type="spellStart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lastRenderedPageBreak/>
        <w:t>secondHand.</w:t>
      </w:r>
      <w:r w:rsidRPr="00470A9B">
        <w:rPr>
          <w:rFonts w:ascii="Consolas" w:eastAsia="新細明體" w:hAnsi="Consolas" w:cs="Consolas"/>
          <w:color w:val="005CC5"/>
          <w:kern w:val="0"/>
          <w:sz w:val="28"/>
          <w:szCs w:val="28"/>
        </w:rPr>
        <w:t>style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.transform</w:t>
      </w:r>
      <w:proofErr w:type="spellEnd"/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r w:rsidRPr="00470A9B">
        <w:rPr>
          <w:rFonts w:ascii="Consolas" w:eastAsia="新細明體" w:hAnsi="Consolas" w:cs="Consolas"/>
          <w:color w:val="D73A49"/>
          <w:kern w:val="0"/>
          <w:sz w:val="28"/>
          <w:szCs w:val="28"/>
        </w:rPr>
        <w:t>=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 xml:space="preserve"> </w:t>
      </w:r>
      <w:r w:rsidRPr="00AB3663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`rotate(${</w:t>
      </w:r>
      <w:proofErr w:type="spellStart"/>
      <w:r w:rsidRPr="00AB3663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secondsDegrees</w:t>
      </w:r>
      <w:proofErr w:type="spellEnd"/>
      <w:r w:rsidRPr="00AB3663"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  <w:t>}deg)`</w:t>
      </w:r>
      <w:r w:rsidRPr="00470A9B">
        <w:rPr>
          <w:rFonts w:ascii="Consolas" w:eastAsia="新細明體" w:hAnsi="Consolas" w:cs="Consolas"/>
          <w:color w:val="24292E"/>
          <w:kern w:val="0"/>
          <w:sz w:val="28"/>
          <w:szCs w:val="28"/>
        </w:rPr>
        <w:t>;</w:t>
      </w:r>
    </w:p>
    <w:p w:rsidR="00AB3663" w:rsidRPr="00AB3663" w:rsidRDefault="00AB3663" w:rsidP="00AB3663">
      <w:pPr>
        <w:pStyle w:val="1"/>
        <w:shd w:val="clear" w:color="auto" w:fill="FAFAFA"/>
        <w:spacing w:line="0" w:lineRule="atLeast"/>
        <w:rPr>
          <w:rFonts w:ascii="微軟正黑體" w:eastAsia="微軟正黑體" w:hAnsi="微軟正黑體"/>
          <w:color w:val="333333"/>
          <w:spacing w:val="5"/>
          <w:sz w:val="24"/>
          <w:szCs w:val="24"/>
        </w:rPr>
      </w:pPr>
      <w:hyperlink r:id="rId9" w:history="1">
        <w:r w:rsidRPr="00AB3663">
          <w:rPr>
            <w:rStyle w:val="a3"/>
            <w:rFonts w:ascii="微軟正黑體" w:eastAsia="微軟正黑體" w:hAnsi="微軟正黑體" w:hint="eastAsia"/>
            <w:color w:val="333333"/>
            <w:spacing w:val="5"/>
            <w:sz w:val="24"/>
            <w:szCs w:val="24"/>
          </w:rPr>
          <w:t xml:space="preserve"> JavaScript ES6 中的模版</w:t>
        </w:r>
        <w:proofErr w:type="gramStart"/>
        <w:r w:rsidRPr="00AB3663">
          <w:rPr>
            <w:rStyle w:val="a3"/>
            <w:rFonts w:ascii="微軟正黑體" w:eastAsia="微軟正黑體" w:hAnsi="微軟正黑體" w:hint="eastAsia"/>
            <w:color w:val="333333"/>
            <w:spacing w:val="5"/>
            <w:sz w:val="24"/>
            <w:szCs w:val="24"/>
          </w:rPr>
          <w:t>字符串</w:t>
        </w:r>
        <w:proofErr w:type="gramEnd"/>
        <w:r w:rsidRPr="00AB3663">
          <w:rPr>
            <w:rStyle w:val="a3"/>
            <w:rFonts w:ascii="微軟正黑體" w:eastAsia="微軟正黑體" w:hAnsi="微軟正黑體" w:hint="eastAsia"/>
            <w:color w:val="333333"/>
            <w:spacing w:val="5"/>
            <w:sz w:val="24"/>
            <w:szCs w:val="24"/>
          </w:rPr>
          <w:t>（template literals）</w:t>
        </w:r>
      </w:hyperlink>
    </w:p>
    <w:p w:rsidR="00AB3663" w:rsidRPr="00AB3663" w:rsidRDefault="00AB3663" w:rsidP="00AB3663">
      <w:pPr>
        <w:pStyle w:val="3"/>
        <w:shd w:val="clear" w:color="auto" w:fill="FAFAFA"/>
        <w:spacing w:before="360" w:after="360" w:line="0" w:lineRule="atLeast"/>
        <w:rPr>
          <w:rStyle w:val="HTML"/>
          <w:rFonts w:ascii="Consolas" w:hAnsi="Consolas" w:cs="Consolas"/>
          <w:color w:val="000000"/>
          <w:spacing w:val="5"/>
        </w:rPr>
      </w:pPr>
      <w:r w:rsidRPr="00AB3663">
        <w:rPr>
          <w:rFonts w:ascii="微軟正黑體" w:eastAsia="微軟正黑體" w:hAnsi="微軟正黑體" w:hint="eastAsia"/>
          <w:color w:val="000000"/>
          <w:spacing w:val="5"/>
          <w:sz w:val="24"/>
          <w:szCs w:val="24"/>
        </w:rPr>
        <w:t>在模版</w:t>
      </w:r>
      <w:proofErr w:type="gramStart"/>
      <w:r w:rsidRPr="00AB3663">
        <w:rPr>
          <w:rFonts w:ascii="微軟正黑體" w:eastAsia="微軟正黑體" w:hAnsi="微軟正黑體" w:hint="eastAsia"/>
          <w:color w:val="000000"/>
          <w:spacing w:val="5"/>
          <w:sz w:val="24"/>
          <w:szCs w:val="24"/>
        </w:rPr>
        <w:t>字符串中</w:t>
      </w:r>
      <w:proofErr w:type="gramEnd"/>
      <w:r w:rsidRPr="00AB3663">
        <w:rPr>
          <w:rFonts w:ascii="微軟正黑體" w:eastAsia="微軟正黑體" w:hAnsi="微軟正黑體" w:hint="eastAsia"/>
          <w:color w:val="000000"/>
          <w:spacing w:val="5"/>
          <w:sz w:val="24"/>
          <w:szCs w:val="24"/>
        </w:rPr>
        <w:t>嵌入變數</w:t>
      </w:r>
      <w:r w:rsidRPr="00AB3663">
        <w:rPr>
          <w:rFonts w:ascii="Georgia" w:hAnsi="Georgia"/>
          <w:color w:val="3F3F3F"/>
          <w:spacing w:val="5"/>
          <w:sz w:val="24"/>
          <w:szCs w:val="24"/>
        </w:rPr>
        <w:br/>
      </w:r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另外，在模版</w:t>
      </w:r>
      <w:proofErr w:type="gramStart"/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字符串中</w:t>
      </w:r>
      <w:proofErr w:type="gramEnd"/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，我們還可以透過</w:t>
      </w:r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 </w:t>
      </w:r>
      <w:r w:rsidRPr="00AB3663">
        <w:rPr>
          <w:rStyle w:val="keyword"/>
          <w:rFonts w:ascii="Courier New" w:hAnsi="Courier New"/>
          <w:color w:val="000000"/>
          <w:spacing w:val="5"/>
          <w:sz w:val="24"/>
          <w:szCs w:val="24"/>
          <w:shd w:val="clear" w:color="auto" w:fill="EEEEEE"/>
        </w:rPr>
        <w:t>${...}</w:t>
      </w:r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 </w:t>
      </w:r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這樣的方式，</w:t>
      </w:r>
      <w:proofErr w:type="gramStart"/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嵌入變量或</w:t>
      </w:r>
      <w:proofErr w:type="gramEnd"/>
      <w:r w:rsidRPr="00AB3663">
        <w:rPr>
          <w:rFonts w:ascii="Georgia" w:hAnsi="Georgia"/>
          <w:color w:val="3F3F3F"/>
          <w:spacing w:val="5"/>
          <w:sz w:val="24"/>
          <w:szCs w:val="24"/>
          <w:shd w:val="clear" w:color="auto" w:fill="FAFAFA"/>
        </w:rPr>
        <w:t>任何的表達式：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  <w:proofErr w:type="gramStart"/>
      <w:r w:rsidRPr="00AB3663">
        <w:rPr>
          <w:rStyle w:val="token"/>
          <w:rFonts w:ascii="Courier New" w:hAnsi="Courier New" w:cs="Consolas"/>
          <w:color w:val="0077AA"/>
          <w:spacing w:val="5"/>
          <w:sz w:val="20"/>
          <w:szCs w:val="20"/>
          <w:shd w:val="clear" w:color="auto" w:fill="EEEEEE"/>
        </w:rPr>
        <w:t>let</w:t>
      </w:r>
      <w:proofErr w:type="gram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proofErr w:type="spellStart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>myName</w:t>
      </w:r>
      <w:proofErr w:type="spell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=</w:t>
      </w: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>"</w:t>
      </w:r>
      <w:proofErr w:type="spellStart"/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>PJCHENder</w:t>
      </w:r>
      <w:proofErr w:type="spellEnd"/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>"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,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>numA</w:t>
      </w:r>
      <w:proofErr w:type="spellEnd"/>
      <w:proofErr w:type="gram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=</w:t>
      </w: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990055"/>
          <w:spacing w:val="5"/>
          <w:sz w:val="20"/>
          <w:szCs w:val="20"/>
        </w:rPr>
        <w:t>4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,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>numB</w:t>
      </w:r>
      <w:proofErr w:type="spellEnd"/>
      <w:proofErr w:type="gram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=</w:t>
      </w: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990055"/>
          <w:spacing w:val="5"/>
          <w:sz w:val="20"/>
          <w:szCs w:val="20"/>
        </w:rPr>
        <w:t>7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;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  <w:proofErr w:type="gramStart"/>
      <w:r w:rsidRPr="00AB3663">
        <w:rPr>
          <w:rStyle w:val="token"/>
          <w:rFonts w:ascii="Courier New" w:hAnsi="Courier New" w:cs="Consolas"/>
          <w:color w:val="0077AA"/>
          <w:spacing w:val="5"/>
          <w:sz w:val="20"/>
          <w:szCs w:val="20"/>
          <w:shd w:val="clear" w:color="auto" w:fill="EEEEEE"/>
        </w:rPr>
        <w:t>let</w:t>
      </w:r>
      <w:proofErr w:type="gram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content 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=</w:t>
      </w: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 xml:space="preserve">`Hello, my name is 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${</w:t>
      </w:r>
      <w:proofErr w:type="spellStart"/>
      <w:r w:rsidRPr="00AB3663">
        <w:rPr>
          <w:rStyle w:val="token"/>
          <w:rFonts w:ascii="Consolas" w:hAnsi="Consolas" w:cs="Consolas"/>
          <w:color w:val="000000"/>
          <w:spacing w:val="5"/>
          <w:sz w:val="20"/>
          <w:szCs w:val="20"/>
        </w:rPr>
        <w:t>myName</w:t>
      </w:r>
      <w:proofErr w:type="spellEnd"/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}</w:t>
      </w:r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 xml:space="preserve">, my lucky number is 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${</w:t>
      </w:r>
      <w:r w:rsidRPr="00AB3663">
        <w:rPr>
          <w:rStyle w:val="token"/>
          <w:rFonts w:ascii="Consolas" w:hAnsi="Consolas" w:cs="Consolas"/>
          <w:color w:val="990055"/>
          <w:spacing w:val="5"/>
          <w:sz w:val="20"/>
          <w:szCs w:val="20"/>
        </w:rPr>
        <w:t>2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*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(</w:t>
      </w:r>
      <w:proofErr w:type="spellStart"/>
      <w:r w:rsidRPr="00AB3663">
        <w:rPr>
          <w:rStyle w:val="token"/>
          <w:rFonts w:ascii="Consolas" w:hAnsi="Consolas" w:cs="Consolas"/>
          <w:color w:val="000000"/>
          <w:spacing w:val="5"/>
          <w:sz w:val="20"/>
          <w:szCs w:val="20"/>
        </w:rPr>
        <w:t>numA</w:t>
      </w:r>
      <w:proofErr w:type="spellEnd"/>
      <w:r w:rsidRPr="00AB3663">
        <w:rPr>
          <w:rStyle w:val="token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r w:rsidRPr="00AB3663">
        <w:rPr>
          <w:rStyle w:val="token"/>
          <w:rFonts w:ascii="Consolas" w:hAnsi="Consolas" w:cs="Consolas"/>
          <w:color w:val="A67F59"/>
          <w:spacing w:val="5"/>
          <w:sz w:val="20"/>
          <w:szCs w:val="20"/>
        </w:rPr>
        <w:t>+</w:t>
      </w:r>
      <w:r w:rsidRPr="00AB3663">
        <w:rPr>
          <w:rStyle w:val="token"/>
          <w:rFonts w:ascii="Consolas" w:hAnsi="Consolas" w:cs="Consolas"/>
          <w:color w:val="000000"/>
          <w:spacing w:val="5"/>
          <w:sz w:val="20"/>
          <w:szCs w:val="20"/>
        </w:rPr>
        <w:t xml:space="preserve"> </w:t>
      </w:r>
      <w:proofErr w:type="spellStart"/>
      <w:r w:rsidRPr="00AB3663">
        <w:rPr>
          <w:rStyle w:val="token"/>
          <w:rFonts w:ascii="Consolas" w:hAnsi="Consolas" w:cs="Consolas"/>
          <w:color w:val="000000"/>
          <w:spacing w:val="5"/>
          <w:sz w:val="20"/>
          <w:szCs w:val="20"/>
        </w:rPr>
        <w:t>numB</w:t>
      </w:r>
      <w:proofErr w:type="spellEnd"/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)}</w:t>
      </w:r>
      <w:r w:rsidRPr="00AB3663">
        <w:rPr>
          <w:rStyle w:val="token"/>
          <w:rFonts w:ascii="Consolas" w:hAnsi="Consolas" w:cs="Consolas"/>
          <w:color w:val="669900"/>
          <w:spacing w:val="5"/>
          <w:sz w:val="20"/>
          <w:szCs w:val="20"/>
        </w:rPr>
        <w:t>`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;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</w:pPr>
      <w:proofErr w:type="gramStart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>console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.</w:t>
      </w:r>
      <w:r w:rsidRPr="00AB3663">
        <w:rPr>
          <w:rStyle w:val="token"/>
          <w:rFonts w:ascii="Consolas" w:hAnsi="Consolas" w:cs="Consolas"/>
          <w:color w:val="DD4A68"/>
          <w:spacing w:val="5"/>
          <w:sz w:val="20"/>
          <w:szCs w:val="20"/>
        </w:rPr>
        <w:t>log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(</w:t>
      </w:r>
      <w:proofErr w:type="gramEnd"/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>content</w:t>
      </w:r>
      <w:r w:rsidRPr="00AB3663">
        <w:rPr>
          <w:rStyle w:val="token"/>
          <w:rFonts w:ascii="Consolas" w:hAnsi="Consolas" w:cs="Consolas"/>
          <w:color w:val="999999"/>
          <w:spacing w:val="5"/>
          <w:sz w:val="20"/>
          <w:szCs w:val="20"/>
        </w:rPr>
        <w:t>);</w:t>
      </w:r>
      <w:r w:rsidRPr="00AB3663">
        <w:rPr>
          <w:rStyle w:val="HTML"/>
          <w:rFonts w:ascii="Consolas" w:hAnsi="Consolas" w:cs="Consolas"/>
          <w:color w:val="000000"/>
          <w:spacing w:val="5"/>
          <w:sz w:val="20"/>
          <w:szCs w:val="20"/>
        </w:rPr>
        <w:t xml:space="preserve">  </w:t>
      </w:r>
      <w:r w:rsidRPr="00AB3663">
        <w:rPr>
          <w:rStyle w:val="token"/>
          <w:rFonts w:ascii="Consolas" w:hAnsi="Consolas" w:cs="Consolas"/>
          <w:color w:val="708090"/>
          <w:spacing w:val="5"/>
          <w:sz w:val="20"/>
          <w:szCs w:val="20"/>
        </w:rPr>
        <w:t xml:space="preserve">// "Hello, my name is </w:t>
      </w:r>
      <w:proofErr w:type="spellStart"/>
      <w:r w:rsidRPr="00AB3663">
        <w:rPr>
          <w:rStyle w:val="token"/>
          <w:rFonts w:ascii="Consolas" w:hAnsi="Consolas" w:cs="Consolas"/>
          <w:color w:val="708090"/>
          <w:spacing w:val="5"/>
          <w:sz w:val="20"/>
          <w:szCs w:val="20"/>
        </w:rPr>
        <w:t>PJCHENder</w:t>
      </w:r>
      <w:proofErr w:type="spellEnd"/>
      <w:r w:rsidRPr="00AB3663">
        <w:rPr>
          <w:rStyle w:val="token"/>
          <w:rFonts w:ascii="Consolas" w:hAnsi="Consolas" w:cs="Consolas"/>
          <w:color w:val="708090"/>
          <w:spacing w:val="5"/>
          <w:sz w:val="20"/>
          <w:szCs w:val="20"/>
        </w:rPr>
        <w:t>, my lucky number is 22"</w:t>
      </w:r>
    </w:p>
    <w:p w:rsidR="00AB3663" w:rsidRPr="00AB3663" w:rsidRDefault="00AB3663" w:rsidP="00AB3663">
      <w:pPr>
        <w:pStyle w:val="HTML0"/>
        <w:shd w:val="clear" w:color="auto" w:fill="F5F2F0"/>
        <w:spacing w:before="120" w:after="120" w:line="0" w:lineRule="atLeast"/>
        <w:rPr>
          <w:rFonts w:ascii="Consolas" w:hAnsi="Consolas" w:cs="Consolas"/>
          <w:color w:val="000000"/>
          <w:spacing w:val="5"/>
        </w:rPr>
      </w:pPr>
    </w:p>
    <w:p w:rsidR="007450BA" w:rsidRDefault="00AB3663" w:rsidP="00AB3663">
      <w:pPr>
        <w:spacing w:line="0" w:lineRule="atLeast"/>
        <w:rPr>
          <w:rFonts w:ascii="Consolas" w:eastAsia="新細明體" w:hAnsi="Consolas" w:cs="Consolas" w:hint="eastAsia"/>
          <w:b/>
          <w:color w:val="FF0000"/>
          <w:kern w:val="0"/>
          <w:sz w:val="28"/>
          <w:szCs w:val="28"/>
          <w:u w:val="single"/>
        </w:rPr>
      </w:pPr>
      <w:r w:rsidRPr="00AB3663">
        <w:rPr>
          <w:rFonts w:ascii="Georgia" w:hAnsi="Georgia"/>
          <w:color w:val="3F3F3F"/>
          <w:spacing w:val="5"/>
          <w:szCs w:val="24"/>
        </w:rPr>
        <w:br/>
      </w:r>
      <w:r w:rsidRPr="00AB3663">
        <w:rPr>
          <w:rFonts w:ascii="Georgia" w:hAnsi="Georgia"/>
          <w:color w:val="3F3F3F"/>
          <w:spacing w:val="5"/>
          <w:szCs w:val="24"/>
          <w:shd w:val="clear" w:color="auto" w:fill="FAFAFA"/>
        </w:rPr>
        <w:t>我們可以看到透過</w:t>
      </w:r>
      <w:r w:rsidRPr="00AB3663">
        <w:rPr>
          <w:rFonts w:ascii="Georgia" w:hAnsi="Georgia"/>
          <w:color w:val="3F3F3F"/>
          <w:spacing w:val="5"/>
          <w:szCs w:val="24"/>
          <w:shd w:val="clear" w:color="auto" w:fill="FAFAFA"/>
        </w:rPr>
        <w:t> </w:t>
      </w:r>
      <w:r w:rsidRPr="00AB3663">
        <w:rPr>
          <w:rStyle w:val="keyword"/>
          <w:rFonts w:ascii="Courier New" w:hAnsi="Courier New" w:cs="Courier New"/>
          <w:color w:val="000000"/>
          <w:spacing w:val="5"/>
          <w:szCs w:val="24"/>
          <w:shd w:val="clear" w:color="auto" w:fill="EEEEEE"/>
        </w:rPr>
        <w:t>${...}</w:t>
      </w:r>
      <w:r w:rsidRPr="00AB3663">
        <w:rPr>
          <w:rFonts w:ascii="Georgia" w:hAnsi="Georgia"/>
          <w:color w:val="3F3F3F"/>
          <w:spacing w:val="5"/>
          <w:szCs w:val="24"/>
          <w:shd w:val="clear" w:color="auto" w:fill="FAFAFA"/>
        </w:rPr>
        <w:t>，裡面我們不只可以放入變數，還可以放入表達式（例如</w:t>
      </w:r>
      <w:r w:rsidRPr="00AB3663">
        <w:rPr>
          <w:rStyle w:val="keyword"/>
          <w:rFonts w:ascii="Courier New" w:hAnsi="Courier New" w:cs="Courier New"/>
          <w:color w:val="000000"/>
          <w:spacing w:val="5"/>
          <w:szCs w:val="24"/>
          <w:shd w:val="clear" w:color="auto" w:fill="EEEEEE"/>
        </w:rPr>
        <w:t>${3+4}</w:t>
      </w:r>
      <w:r w:rsidRPr="00AB3663">
        <w:rPr>
          <w:rFonts w:ascii="Georgia" w:hAnsi="Georgia"/>
          <w:color w:val="3F3F3F"/>
          <w:spacing w:val="5"/>
          <w:szCs w:val="24"/>
          <w:shd w:val="clear" w:color="auto" w:fill="FAFAFA"/>
        </w:rPr>
        <w:t>）。</w:t>
      </w:r>
      <w:r>
        <w:rPr>
          <w:rFonts w:ascii="Georgia" w:hAnsi="Georgia"/>
          <w:color w:val="3F3F3F"/>
          <w:spacing w:val="5"/>
          <w:sz w:val="17"/>
          <w:szCs w:val="17"/>
        </w:rPr>
        <w:br/>
      </w:r>
      <w:r>
        <w:rPr>
          <w:rFonts w:ascii="Georgia" w:hAnsi="Georgia"/>
          <w:color w:val="3F3F3F"/>
          <w:spacing w:val="5"/>
          <w:sz w:val="17"/>
          <w:szCs w:val="17"/>
        </w:rPr>
        <w:br/>
      </w:r>
    </w:p>
    <w:p w:rsidR="00AB3663" w:rsidRPr="007450BA" w:rsidRDefault="00AB3663" w:rsidP="007450BA">
      <w:pPr>
        <w:pStyle w:val="a8"/>
        <w:ind w:leftChars="0" w:left="720"/>
        <w:rPr>
          <w:rFonts w:ascii="Consolas" w:eastAsia="新細明體" w:hAnsi="Consolas" w:cs="Consolas"/>
          <w:b/>
          <w:color w:val="FF0000"/>
          <w:kern w:val="0"/>
          <w:sz w:val="28"/>
          <w:szCs w:val="28"/>
          <w:u w:val="single"/>
        </w:rPr>
      </w:pPr>
    </w:p>
    <w:sectPr w:rsidR="00AB3663" w:rsidRPr="007450BA" w:rsidSect="00D83EE1">
      <w:pgSz w:w="11906" w:h="16838"/>
      <w:pgMar w:top="720" w:right="991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9BF" w:rsidRDefault="007539BF" w:rsidP="00B625D7">
      <w:r>
        <w:separator/>
      </w:r>
    </w:p>
  </w:endnote>
  <w:endnote w:type="continuationSeparator" w:id="0">
    <w:p w:rsidR="007539BF" w:rsidRDefault="007539BF" w:rsidP="00B62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9BF" w:rsidRDefault="007539BF" w:rsidP="00B625D7">
      <w:r>
        <w:separator/>
      </w:r>
    </w:p>
  </w:footnote>
  <w:footnote w:type="continuationSeparator" w:id="0">
    <w:p w:rsidR="007539BF" w:rsidRDefault="007539BF" w:rsidP="00B62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6F93"/>
    <w:multiLevelType w:val="multilevel"/>
    <w:tmpl w:val="747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B2919"/>
    <w:multiLevelType w:val="multilevel"/>
    <w:tmpl w:val="C95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84906"/>
    <w:multiLevelType w:val="multilevel"/>
    <w:tmpl w:val="639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E16EEA"/>
    <w:multiLevelType w:val="hybridMultilevel"/>
    <w:tmpl w:val="EF32F0E6"/>
    <w:lvl w:ilvl="0" w:tplc="50BA6FDE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754D66"/>
    <w:multiLevelType w:val="multilevel"/>
    <w:tmpl w:val="F02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E73CEA"/>
    <w:multiLevelType w:val="multilevel"/>
    <w:tmpl w:val="17E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7763F"/>
    <w:multiLevelType w:val="multilevel"/>
    <w:tmpl w:val="3FF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66A62"/>
    <w:multiLevelType w:val="multilevel"/>
    <w:tmpl w:val="1008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C1E88"/>
    <w:multiLevelType w:val="multilevel"/>
    <w:tmpl w:val="1EF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4E03AA"/>
    <w:multiLevelType w:val="multilevel"/>
    <w:tmpl w:val="A412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5C491F"/>
    <w:multiLevelType w:val="multilevel"/>
    <w:tmpl w:val="C2F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9926D1"/>
    <w:multiLevelType w:val="multilevel"/>
    <w:tmpl w:val="BC8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0"/>
  </w:num>
  <w:num w:numId="1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9"/>
  </w:num>
  <w:num w:numId="16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AEE"/>
    <w:rsid w:val="0023318C"/>
    <w:rsid w:val="002B58B3"/>
    <w:rsid w:val="003B51B6"/>
    <w:rsid w:val="003F5FD0"/>
    <w:rsid w:val="0040095C"/>
    <w:rsid w:val="00470A9B"/>
    <w:rsid w:val="00553370"/>
    <w:rsid w:val="005D00F9"/>
    <w:rsid w:val="006C67B3"/>
    <w:rsid w:val="007450BA"/>
    <w:rsid w:val="007539BF"/>
    <w:rsid w:val="00770020"/>
    <w:rsid w:val="00842634"/>
    <w:rsid w:val="00897BEB"/>
    <w:rsid w:val="009036BE"/>
    <w:rsid w:val="0094317E"/>
    <w:rsid w:val="00A2232A"/>
    <w:rsid w:val="00A34009"/>
    <w:rsid w:val="00A738DA"/>
    <w:rsid w:val="00AB3663"/>
    <w:rsid w:val="00B625D7"/>
    <w:rsid w:val="00B9791F"/>
    <w:rsid w:val="00BF2E72"/>
    <w:rsid w:val="00C2240C"/>
    <w:rsid w:val="00C82DC9"/>
    <w:rsid w:val="00C9682C"/>
    <w:rsid w:val="00CB0A21"/>
    <w:rsid w:val="00D83EE1"/>
    <w:rsid w:val="00DA4FAA"/>
    <w:rsid w:val="00DE071D"/>
    <w:rsid w:val="00E47BAD"/>
    <w:rsid w:val="00ED50A6"/>
    <w:rsid w:val="00F61AEE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8C"/>
    <w:pPr>
      <w:widowControl w:val="0"/>
    </w:pPr>
  </w:style>
  <w:style w:type="paragraph" w:styleId="1">
    <w:name w:val="heading 1"/>
    <w:basedOn w:val="a"/>
    <w:link w:val="10"/>
    <w:uiPriority w:val="9"/>
    <w:qFormat/>
    <w:rsid w:val="00F61AE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317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317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1AE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F61A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F61A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61AEE"/>
    <w:rPr>
      <w:color w:val="800080"/>
      <w:u w:val="single"/>
    </w:rPr>
  </w:style>
  <w:style w:type="character" w:styleId="a5">
    <w:name w:val="Strong"/>
    <w:basedOn w:val="a0"/>
    <w:uiPriority w:val="22"/>
    <w:qFormat/>
    <w:rsid w:val="00F61AEE"/>
    <w:rPr>
      <w:b/>
      <w:bCs/>
    </w:rPr>
  </w:style>
  <w:style w:type="character" w:styleId="HTML">
    <w:name w:val="HTML Code"/>
    <w:basedOn w:val="a0"/>
    <w:uiPriority w:val="99"/>
    <w:semiHidden/>
    <w:unhideWhenUsed/>
    <w:rsid w:val="00F61AE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61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61AEE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F61AEE"/>
  </w:style>
  <w:style w:type="character" w:customStyle="1" w:styleId="pln">
    <w:name w:val="pln"/>
    <w:basedOn w:val="a0"/>
    <w:rsid w:val="00F61AEE"/>
  </w:style>
  <w:style w:type="character" w:customStyle="1" w:styleId="kwd">
    <w:name w:val="kwd"/>
    <w:basedOn w:val="a0"/>
    <w:rsid w:val="00F61AEE"/>
  </w:style>
  <w:style w:type="character" w:customStyle="1" w:styleId="lit">
    <w:name w:val="lit"/>
    <w:basedOn w:val="a0"/>
    <w:rsid w:val="00F61AEE"/>
  </w:style>
  <w:style w:type="character" w:customStyle="1" w:styleId="com">
    <w:name w:val="com"/>
    <w:basedOn w:val="a0"/>
    <w:rsid w:val="00F61AEE"/>
  </w:style>
  <w:style w:type="character" w:customStyle="1" w:styleId="tag">
    <w:name w:val="tag"/>
    <w:basedOn w:val="a0"/>
    <w:rsid w:val="00F61AEE"/>
  </w:style>
  <w:style w:type="character" w:customStyle="1" w:styleId="atn">
    <w:name w:val="atn"/>
    <w:basedOn w:val="a0"/>
    <w:rsid w:val="00F61AEE"/>
  </w:style>
  <w:style w:type="character" w:customStyle="1" w:styleId="atv">
    <w:name w:val="atv"/>
    <w:basedOn w:val="a0"/>
    <w:rsid w:val="00F61AEE"/>
  </w:style>
  <w:style w:type="paragraph" w:styleId="a6">
    <w:name w:val="Balloon Text"/>
    <w:basedOn w:val="a"/>
    <w:link w:val="a7"/>
    <w:uiPriority w:val="99"/>
    <w:semiHidden/>
    <w:unhideWhenUsed/>
    <w:rsid w:val="00F61A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61AEE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ent">
    <w:name w:val="pl-ent"/>
    <w:basedOn w:val="a0"/>
    <w:rsid w:val="00E47BAD"/>
  </w:style>
  <w:style w:type="character" w:customStyle="1" w:styleId="pl-e">
    <w:name w:val="pl-e"/>
    <w:basedOn w:val="a0"/>
    <w:rsid w:val="00E47BAD"/>
  </w:style>
  <w:style w:type="character" w:customStyle="1" w:styleId="pl-s">
    <w:name w:val="pl-s"/>
    <w:basedOn w:val="a0"/>
    <w:rsid w:val="00E47BAD"/>
  </w:style>
  <w:style w:type="character" w:customStyle="1" w:styleId="pl-pds">
    <w:name w:val="pl-pds"/>
    <w:basedOn w:val="a0"/>
    <w:rsid w:val="00E47BAD"/>
  </w:style>
  <w:style w:type="character" w:customStyle="1" w:styleId="pl-s1">
    <w:name w:val="pl-s1"/>
    <w:basedOn w:val="a0"/>
    <w:rsid w:val="00E47BAD"/>
  </w:style>
  <w:style w:type="character" w:customStyle="1" w:styleId="pl-c1">
    <w:name w:val="pl-c1"/>
    <w:basedOn w:val="a0"/>
    <w:rsid w:val="00E47BAD"/>
  </w:style>
  <w:style w:type="character" w:customStyle="1" w:styleId="pl-v">
    <w:name w:val="pl-v"/>
    <w:basedOn w:val="a0"/>
    <w:rsid w:val="00E47BAD"/>
  </w:style>
  <w:style w:type="character" w:customStyle="1" w:styleId="pl-k">
    <w:name w:val="pl-k"/>
    <w:basedOn w:val="a0"/>
    <w:rsid w:val="00E47BAD"/>
  </w:style>
  <w:style w:type="character" w:customStyle="1" w:styleId="pl-c">
    <w:name w:val="pl-c"/>
    <w:basedOn w:val="a0"/>
    <w:rsid w:val="00E47BAD"/>
  </w:style>
  <w:style w:type="character" w:customStyle="1" w:styleId="pl-en">
    <w:name w:val="pl-en"/>
    <w:basedOn w:val="a0"/>
    <w:rsid w:val="00E47BAD"/>
  </w:style>
  <w:style w:type="character" w:customStyle="1" w:styleId="pl-smi">
    <w:name w:val="pl-smi"/>
    <w:basedOn w:val="a0"/>
    <w:rsid w:val="00E47BAD"/>
  </w:style>
  <w:style w:type="character" w:customStyle="1" w:styleId="pl-pse">
    <w:name w:val="pl-pse"/>
    <w:basedOn w:val="a0"/>
    <w:rsid w:val="00E47BAD"/>
  </w:style>
  <w:style w:type="character" w:customStyle="1" w:styleId="20">
    <w:name w:val="標題 2 字元"/>
    <w:basedOn w:val="a0"/>
    <w:link w:val="2"/>
    <w:uiPriority w:val="9"/>
    <w:rsid w:val="0094317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317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770020"/>
    <w:pPr>
      <w:ind w:leftChars="200" w:left="480"/>
    </w:pPr>
  </w:style>
  <w:style w:type="paragraph" w:customStyle="1" w:styleId="note">
    <w:name w:val="note"/>
    <w:basedOn w:val="a"/>
    <w:rsid w:val="00D83E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B62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B625D7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B62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B625D7"/>
    <w:rPr>
      <w:sz w:val="20"/>
      <w:szCs w:val="20"/>
    </w:rPr>
  </w:style>
  <w:style w:type="character" w:customStyle="1" w:styleId="keyword">
    <w:name w:val="keyword"/>
    <w:basedOn w:val="a0"/>
    <w:rsid w:val="00AB3663"/>
  </w:style>
  <w:style w:type="character" w:customStyle="1" w:styleId="token">
    <w:name w:val="token"/>
    <w:basedOn w:val="a0"/>
    <w:rsid w:val="00AB3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852">
          <w:marLeft w:val="290"/>
          <w:marRight w:val="0"/>
          <w:marTop w:val="0"/>
          <w:marBottom w:val="0"/>
          <w:divBdr>
            <w:top w:val="none" w:sz="0" w:space="17" w:color="auto"/>
            <w:left w:val="none" w:sz="0" w:space="0" w:color="auto"/>
            <w:bottom w:val="single" w:sz="4" w:space="17" w:color="AAAAAA"/>
            <w:right w:val="none" w:sz="0" w:space="0" w:color="auto"/>
          </w:divBdr>
        </w:div>
      </w:divsChild>
    </w:div>
    <w:div w:id="984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5248">
          <w:blockQuote w:val="1"/>
          <w:marLeft w:val="0"/>
          <w:marRight w:val="0"/>
          <w:marTop w:val="116"/>
          <w:marBottom w:val="348"/>
          <w:divBdr>
            <w:top w:val="none" w:sz="0" w:space="6" w:color="auto"/>
            <w:left w:val="single" w:sz="24" w:space="9" w:color="CCCCCC"/>
            <w:bottom w:val="none" w:sz="0" w:space="6" w:color="auto"/>
            <w:right w:val="none" w:sz="0" w:space="6" w:color="auto"/>
          </w:divBdr>
        </w:div>
      </w:divsChild>
    </w:div>
    <w:div w:id="1024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example/css3/demo_css3_transform-ori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c.asp?f=css_transform_translat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jchender.blogspot.tw/2017/01/javascript-es6-template-literalstagged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950</Words>
  <Characters>5416</Characters>
  <Application>Microsoft Office Word</Application>
  <DocSecurity>0</DocSecurity>
  <Lines>45</Lines>
  <Paragraphs>12</Paragraphs>
  <ScaleCrop>false</ScaleCrop>
  <Company>Toshiba</Company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cindy00588</dc:creator>
  <cp:lastModifiedBy>cindy00588</cp:lastModifiedBy>
  <cp:revision>24</cp:revision>
  <cp:lastPrinted>2017-07-04T10:21:00Z</cp:lastPrinted>
  <dcterms:created xsi:type="dcterms:W3CDTF">2017-07-04T04:05:00Z</dcterms:created>
  <dcterms:modified xsi:type="dcterms:W3CDTF">2017-07-04T11:27:00Z</dcterms:modified>
</cp:coreProperties>
</file>