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initialize(@name : String)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greet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puts "Hi, I'm #{@name}"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 &lt; Person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= Employee.new "John"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employee.greet         # =&gt; "Hi, I'm John"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employee.is_a?(Person) # =&gt; true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@[Link("m")]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 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In C: double cos(double x)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 cos(value : Float64) : Float64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C.cos(1.5_f64) # =&gt; 0.0707372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uninitialized String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&lt;&lt;-'STR'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\hello\world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\hello\world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