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 test_sub(k)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implicit none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  This is a test subroutine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integer, intent(in)           :: 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precision, allocatable :: a(:)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integer, parameter            :: nmax=10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                      :: 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allocate (a(nmax))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i=1,nmax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a(i) = dble(i)*5.d0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*, 'Hello world'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 (*,*) a(:)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subroutine test_sub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