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--[[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signal/slot implementation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signal_mt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__index =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= table.insert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signal_mt.__index:emit(... --[[ Comment in params ]])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_, slot in ipairs(self) 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slot(self, ...)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function create_signal()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setmetatable({}, signal_mt)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Signal test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signal = create_signal()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signal:register(function(signal, ...)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print(...)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signal:emit('Answer to Life, the Universe, and Everything:', 42)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--[==[ [=[ [[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]]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multi-line ]=]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]==]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[==[ Nested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[=[ multi-line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string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]=] ]==]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