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NSIS Scheme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highlight.js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!include MUI2.nsh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!define x64 "true"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Settings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"installer_name"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OutFile "installer_name.exe"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RequestExecutionLevel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CRCCheck 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!ifdef ${x64}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InstallDir "$PROGRAMFILES64\installer_name"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InstallDir "$PROGRAMFILES\installer_name"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Pages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!insertmacro MUI_PAGE_INSTFILES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Sections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"section_name" section_index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nsExec::ExecToLog "calc.exe"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SectionEnd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Functions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.onInit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DetailPrint "The install button reads $(^InstallBtn)"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DetailPrint 'Here comes a$\n$\rline-break!'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DetailPrint `Escape the dollar-sign: $$`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FunctionEnd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