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TEST_DEFINE 3.14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plastic surface shader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Pixie is: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(c) Copyright 1999-2003 Okan Arikan.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plastic (float Ka = 1, Kd = 0.5, Ks = 0.5, roughness = 0.1;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color specularcolor = 1;)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normal Nf = faceforward (normalize(N),I);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 = Cs * (Ka*ambient() + Kd*diffuse(Nf)) + specularcolor * Ks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specular(Nf,-normalize(I),roughness);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Oi = Os;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 *= Oi;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