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creating configuration storage and initializing with default values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cfg = CreateObject("Scripting.Dictionary")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reading ini 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0 to ubound(ini_strings)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 = trim(ini_strings(i))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 skipping empty strings and comments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mid(s, 1, 1) &lt;&gt; "#" and len(s) &gt; 0 then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 obtaining key and value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parts = split(s, "=", -1, 1)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ubound(parts)+1 = 2 then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parts(0) = trim(parts(0))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parts(1) = trim(parts(1))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 reading configuration and filenames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case lcase(parts(0))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case "uncompressed""_postfix" cfg.item("uncompressed""_postfix") = parts(1)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case "f"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options = split(parts(1), "|", -1, 1)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ubound(options)+1 = 2 then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 0: filename,  1: options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ff.add trim(options(0)), trim(options(1))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end if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select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 if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