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testBefore(&lt;Test&gt; a, var b = 5, int c = 10)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a-&gt;method1();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 + c;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Test;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RuntimeException as RE;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Example comment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Test extends CustomClass implements TestInterface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C1 = null;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Magic constant: http://php.net/manual/ru/language.constants.predefined.php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className = __CLASS__;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function method1()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a = 1, b = 2;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 + b;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See fn is allowed like shortcut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fn method2() -&gt; &lt;Test&gt;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call_user_func(function() { echo "hello"; });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[1, 2, 3, 4, 5]-&gt;walk(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function(int! x)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x * x;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[1, 2, 3, 4, 5]-&gt;walk(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function(_, int key) { echo key;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array input = [1, 2, 3, 4, 5];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input-&gt;walk(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function(_, int key) { echo key; 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input-&gt;map(x =&gt; x * x);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this;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