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 comment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a.txt b.txt &gt; rem not_a_comment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