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(1) = foo(if, endif, 10);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foo;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(1) = calc(local__row, fin, ...);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 /* inline */ twopi=pi*2;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 _n_pi(n /* inline comment */) = pi*n;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add(str, struct plotControl myPlot);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sub;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