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colsf(fin);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 = floor(minc(maxbytes/(k*8*3.5)|maxvec/(k+1)));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random_user_function_2(-10.0, "hey", /* blah */ x[0x2F]);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ols("", csvReadM("test.csv"));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myfn(10) == 20;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