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blockHelper param1 param2}}block content{{/blockHelper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