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ibute"&gt;dn&lt;/span&gt;: uid=user.0,ou=People,dc=example,dc=co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ibute"&gt;changeType&lt;/span&gt;: modif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ibute"&gt;add&lt;/span&gt;: c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ibute"&gt;cn&lt;/span&gt;: Morris Da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literal"&gt;-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ibute"&gt;add&lt;/span&gt;: mobi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ibute"&gt;mobile&lt;/span&gt;: (408) 555-784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