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class="hljs-meta"&gt;2.0.0p0 :001 &amp;gt;&lt;/span&gt; [&lt;span class="hljs-string"&gt;'some'&lt;/span&gt;]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=&amp;gt; [&lt;span class="hljs-string"&gt;"some"&lt;/span&gt;]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class="hljs-meta"&gt;2.0.0p0 :002 &amp;gt;&lt;/span&gt; if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class="hljs-meta"&gt;2.0.0p0 :003?&amp;gt;&lt;/span&gt;   &lt;span class="hljs-string"&gt;"yop"&lt;/span&gt;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class="hljs-meta"&gt;2.0.0p0 :004?&amp;gt;&lt;/span&gt;   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=&amp;gt; &lt;span class="hljs-string"&gt;"yop"&lt;/span&gt;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class="hljs-meta"&gt;jruby-1.7.16 :001 &amp;gt;&lt;/span&gt; &lt;span class="hljs-string"&gt;"RVM-Format"&lt;/span&gt;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class="hljs-meta"&gt;&amp;gt;&amp;gt;&lt;/span&gt; obj = OpenStruct.new &lt;span class="hljs-symbol"&gt;:integer&lt;/span&gt; =&amp;gt; &lt;span class="hljs-number"&gt;987&lt;/span&gt;, &lt;span class="hljs-symbol"&gt;:symbol&lt;/span&gt; =&amp;gt; &lt;span class="hljs-symbol"&gt;:so_great&lt;/span&gt;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=&amp;gt; #&amp;lt;OpenStruct integer=987, symbol=:so_great&amp;gt;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class="hljs-meta"&gt;&amp;gt;&amp;gt;&lt;/span&gt; [obj,obj,obj]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=&amp;gt; [#&amp;lt;OpenStruct integer=987, symbol=:so_great&amp;gt;, #&amp;lt;OpenStruct integer=987, symbol=:so_great&amp;gt;, #&amp;lt;OpenStruct integer=987, symbol=:so_great&amp;gt;]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class="hljs-meta"&gt;&amp;gt;&amp;gt;&lt;/span&gt; {&lt;span class="hljs-number"&gt;1&lt;/span&gt; =&amp;gt; obj, &lt;span class="hljs-number"&gt;2&lt;/span&gt; =&amp;gt; obj}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=&amp;gt; {&lt;span class="hljs-number"&gt;1&lt;/span&gt;=&amp;gt;#&amp;lt;OpenStruct integer=987, symbol=:so_great&amp;gt;, &lt;span class="hljs-number"&gt;2&lt;/span&gt;=&amp;gt;#&amp;lt;OpenStruct integer=987, symbol=:so_great&amp;gt;}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class="hljs-meta"&gt;&amp;gt;&amp;gt;&lt;/span&gt; if &lt;span class="hljs-number"&gt;10&lt;/span&gt; &amp;gt; &lt;span class="hljs-number"&gt;20&lt;/span&gt;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class="hljs-meta"&gt;&amp;gt;&amp;gt;&lt;/span&gt; &lt;span class="hljs-string"&gt;"YEAH"&lt;/span&gt;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class="hljs-meta"&gt;&amp;gt;&amp;gt;&lt;/span&gt; else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class="hljs-meta"&gt;?&amp;gt;&lt;/span&gt; &lt;span class="hljs-string"&gt;"NO"&lt;/span&gt;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class="hljs-meta"&gt;&amp;gt;&amp;gt;&lt;/span&gt; end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=&amp;gt; &lt;span class="hljs-string"&gt;"NO"&lt;/span&gt;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class="hljs-meta"&gt;irb(main):002:0&amp;gt;&lt;/span&gt; test = &lt;span class="hljs-number"&gt;1&lt;/span&gt;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