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class="hljs-function"&gt;&lt;span class="hljs-keyword"&gt;function&lt;/span&gt; &lt;span class="hljs-title"&gt;getModuleInstanceState&lt;/span&gt;(&lt;span class="hljs-params"&gt;node: Node&lt;/span&gt;): &lt;span class="hljs-title"&gt;ModuleInstanceState&lt;/span&gt;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A module is uninstantiated if it contains only&lt;/span&gt;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1. interface declarations, type alias declarations&lt;/span&gt;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class="hljs-keyword"&gt;if&lt;/span&gt; (node.kind === SyntaxKind.InterfaceDeclaration || node.kind === SyntaxKind.TypeAliasDeclaration)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ModuleInstanceState.NonInstantiated;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2. const enum declarations&lt;/span&gt;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 &lt;span class="hljs-keyword"&gt;if&lt;/span&gt; (isConstEnumDeclaration(node))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ModuleInstanceState.ConstEnumOnly;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3. non-exported import declarations&lt;/span&gt;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 &lt;span class="hljs-keyword"&gt;if&lt;/span&gt; ((node.kind === SyntaxKind.ImportDeclaration || node.kind === SyntaxKind.ImportEqualsDeclaration) &amp;amp;&amp;amp; !(node.flags &amp;amp; NodeFlags.Export))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ModuleInstanceState.NonInstantiated;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4. other uninstantiated module declarations.&lt;/span&gt;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 &lt;span class="hljs-keyword"&gt;if&lt;/span&gt; (node.kind === SyntaxKind.ModuleBlock)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class="hljs-keyword"&gt;let&lt;/span&gt; state = ModuleInstanceState.NonInstantiated;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forEachChild(node, &lt;span class="hljs-function"&gt;&lt;span class="hljs-params"&gt;n&lt;/span&gt; =&amp;gt;&lt;/span&gt;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class="hljs-keyword"&gt;switch&lt;/span&gt; (getModuleInstanceState(n))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&lt;span class="hljs-keyword"&gt;case&lt;/span&gt; ModuleInstanceState.NonInstantiated: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class="hljs-comment"&gt;// child is non-instantiated - continue searching&lt;/span&gt;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class="hljs-keyword"&gt;return&lt;/span&gt; &lt;span class="hljs-literal"&gt;false&lt;/span&gt;;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&lt;span class="hljs-keyword"&gt;case&lt;/span&gt; ModuleInstanceState.ConstEnumOnly: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class="hljs-comment"&gt;// child is const enum only - record state and continue searching&lt;/span&gt;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 = ModuleInstanceState.ConstEnumOnly;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class="hljs-keyword"&gt;return&lt;/span&gt; &lt;span class="hljs-literal"&gt;false&lt;/span&gt;;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&lt;span class="hljs-keyword"&gt;case&lt;/span&gt; ModuleInstanceState.Instantiated: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class="hljs-comment"&gt;// child is instantiated - record state and stop&lt;/span&gt;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 = ModuleInstanceState.Instantiated;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 class="hljs-keyword"&gt;return&lt;/span&gt; &lt;span class="hljs-literal"&gt;true&lt;/span&gt;;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state;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 &lt;span class="hljs-keyword"&gt;if&lt;/span&gt; (node.kind === SyntaxKind.ModuleDeclaration)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getModuleInstanceState((&amp;lt;ModuleDeclaration&amp;gt;node).body);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ModuleInstanceState.Instantiated;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