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97C" w:rsidRDefault="008A0DA6" w:rsidP="008A0DA6">
      <w:pPr>
        <w:jc w:val="center"/>
        <w:rPr>
          <w:rFonts w:asciiTheme="majorHAnsi" w:hAnsiTheme="majorHAnsi" w:cstheme="majorHAnsi" w:hint="eastAsia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中間テスト　化学</w:t>
      </w:r>
      <w:r>
        <w:rPr>
          <w:rFonts w:asciiTheme="majorHAnsi" w:hAnsiTheme="majorHAnsi" w:cstheme="majorHAnsi"/>
          <w:b/>
          <w:sz w:val="24"/>
        </w:rPr>
        <w:t>A</w:t>
      </w:r>
      <w:r>
        <w:rPr>
          <w:rFonts w:asciiTheme="majorHAnsi" w:hAnsiTheme="majorHAnsi" w:cstheme="majorHAnsi"/>
          <w:b/>
          <w:sz w:val="24"/>
        </w:rPr>
        <w:t xml:space="preserve">　</w:t>
      </w:r>
      <w:r>
        <w:rPr>
          <w:rFonts w:asciiTheme="majorHAnsi" w:hAnsiTheme="majorHAnsi" w:cstheme="majorHAnsi"/>
          <w:b/>
          <w:sz w:val="24"/>
        </w:rPr>
        <w:t>2014</w:t>
      </w:r>
      <w:r>
        <w:rPr>
          <w:rFonts w:asciiTheme="majorHAnsi" w:hAnsiTheme="majorHAnsi" w:cstheme="majorHAnsi"/>
          <w:b/>
          <w:sz w:val="24"/>
        </w:rPr>
        <w:t>年度</w:t>
      </w:r>
    </w:p>
    <w:p w:rsidR="008A0DA6" w:rsidRDefault="008A0DA6" w:rsidP="008A0DA6">
      <w:pPr>
        <w:jc w:val="center"/>
        <w:rPr>
          <w:rFonts w:asciiTheme="majorHAnsi" w:hAnsiTheme="majorHAnsi" w:cstheme="majorHAnsi" w:hint="eastAsia"/>
          <w:b/>
          <w:sz w:val="24"/>
        </w:rPr>
      </w:pPr>
    </w:p>
    <w:p w:rsidR="008A0DA6" w:rsidRDefault="00EC50AA" w:rsidP="008A0DA6">
      <w:pPr>
        <w:jc w:val="left"/>
        <w:rPr>
          <w:rFonts w:asciiTheme="majorHAnsi" w:hAnsiTheme="majorHAnsi" w:cstheme="majorHAnsi" w:hint="eastAsia"/>
          <w:sz w:val="20"/>
        </w:rPr>
      </w:pPr>
      <w:r>
        <w:rPr>
          <w:rFonts w:asciiTheme="majorHAnsi" w:hAnsiTheme="majorHAnsi" w:cstheme="majorHAnsi" w:hint="eastAsia"/>
          <w:sz w:val="20"/>
        </w:rPr>
        <w:t>以下の問に答えなさい．ただし次の数値を用いてよい．</w:t>
      </w:r>
    </w:p>
    <w:p w:rsidR="00EC50AA" w:rsidRDefault="00EC50AA" w:rsidP="008A0DA6">
      <w:pPr>
        <w:jc w:val="left"/>
        <w:rPr>
          <w:rFonts w:asciiTheme="majorHAnsi" w:hAnsiTheme="majorHAnsi" w:cstheme="majorHAnsi" w:hint="eastAsia"/>
          <w:sz w:val="20"/>
        </w:rPr>
      </w:pPr>
      <w:r>
        <w:rPr>
          <w:rFonts w:asciiTheme="majorHAnsi" w:hAnsiTheme="majorHAnsi" w:cstheme="majorHAnsi" w:hint="eastAsia"/>
          <w:sz w:val="20"/>
        </w:rPr>
        <w:t xml:space="preserve">　プランク定数</w:t>
      </w:r>
      <w:r>
        <w:rPr>
          <w:rFonts w:asciiTheme="majorHAnsi" w:hAnsiTheme="majorHAnsi" w:cstheme="majorHAnsi" w:hint="eastAsia"/>
          <w:sz w:val="20"/>
        </w:rPr>
        <w:t>h</w:t>
      </w:r>
      <w:r>
        <w:rPr>
          <w:rFonts w:asciiTheme="majorHAnsi" w:hAnsiTheme="majorHAnsi" w:cstheme="majorHAnsi" w:hint="eastAsia"/>
          <w:sz w:val="20"/>
        </w:rPr>
        <w:t>＝</w:t>
      </w:r>
      <w:r>
        <w:rPr>
          <w:rFonts w:asciiTheme="majorHAnsi" w:hAnsiTheme="majorHAnsi" w:cstheme="majorHAnsi" w:hint="eastAsia"/>
          <w:sz w:val="20"/>
        </w:rPr>
        <w:t>6.63</w:t>
      </w:r>
      <w:r>
        <w:rPr>
          <w:rFonts w:asciiTheme="majorHAnsi" w:hAnsiTheme="majorHAnsi" w:cstheme="majorHAnsi" w:hint="eastAsia"/>
          <w:sz w:val="20"/>
        </w:rPr>
        <w:t>×</w:t>
      </w:r>
      <w:r>
        <w:rPr>
          <w:rFonts w:asciiTheme="majorHAnsi" w:hAnsiTheme="majorHAnsi" w:cstheme="majorHAnsi" w:hint="eastAsia"/>
          <w:sz w:val="20"/>
        </w:rPr>
        <w:t>10</w:t>
      </w:r>
      <w:r>
        <w:rPr>
          <w:rFonts w:asciiTheme="majorHAnsi" w:hAnsiTheme="majorHAnsi" w:cstheme="majorHAnsi" w:hint="eastAsia"/>
          <w:sz w:val="20"/>
          <w:vertAlign w:val="superscript"/>
        </w:rPr>
        <w:t>-34</w:t>
      </w:r>
      <w:r>
        <w:rPr>
          <w:rFonts w:asciiTheme="majorHAnsi" w:hAnsiTheme="majorHAnsi" w:cstheme="majorHAnsi" w:hint="eastAsia"/>
          <w:sz w:val="20"/>
        </w:rPr>
        <w:t>Js</w:t>
      </w:r>
      <w:r>
        <w:rPr>
          <w:rFonts w:asciiTheme="majorHAnsi" w:hAnsiTheme="majorHAnsi" w:cstheme="majorHAnsi" w:hint="eastAsia"/>
          <w:sz w:val="20"/>
        </w:rPr>
        <w:t>，　リュードベリ定数</w:t>
      </w:r>
      <w:r>
        <w:rPr>
          <w:rFonts w:asciiTheme="majorHAnsi" w:hAnsiTheme="majorHAnsi" w:cstheme="majorHAnsi" w:hint="eastAsia"/>
          <w:i/>
          <w:sz w:val="20"/>
        </w:rPr>
        <w:t>R</w:t>
      </w:r>
      <w:r>
        <w:rPr>
          <w:rFonts w:asciiTheme="majorHAnsi" w:hAnsiTheme="majorHAnsi" w:cstheme="majorHAnsi" w:hint="eastAsia"/>
          <w:sz w:val="20"/>
        </w:rPr>
        <w:t>＝</w:t>
      </w:r>
      <w:r>
        <w:rPr>
          <w:rFonts w:asciiTheme="majorHAnsi" w:hAnsiTheme="majorHAnsi" w:cstheme="majorHAnsi" w:hint="eastAsia"/>
          <w:sz w:val="20"/>
        </w:rPr>
        <w:t>13.6eV</w:t>
      </w:r>
    </w:p>
    <w:p w:rsidR="00EC50AA" w:rsidRDefault="00EC50AA" w:rsidP="008A0DA6">
      <w:pPr>
        <w:jc w:val="left"/>
        <w:rPr>
          <w:rFonts w:asciiTheme="majorHAnsi" w:hAnsiTheme="majorHAnsi" w:cstheme="majorHAnsi" w:hint="eastAsia"/>
          <w:sz w:val="20"/>
        </w:rPr>
      </w:pPr>
      <w:r>
        <w:rPr>
          <w:rFonts w:asciiTheme="majorHAnsi" w:hAnsiTheme="majorHAnsi" w:cstheme="majorHAnsi" w:hint="eastAsia"/>
          <w:sz w:val="20"/>
        </w:rPr>
        <w:t xml:space="preserve">　電子の電荷</w:t>
      </w:r>
      <w:r>
        <w:rPr>
          <w:rFonts w:asciiTheme="majorHAnsi" w:hAnsiTheme="majorHAnsi" w:cstheme="majorHAnsi" w:hint="eastAsia"/>
          <w:sz w:val="20"/>
        </w:rPr>
        <w:t>e</w:t>
      </w:r>
      <w:r>
        <w:rPr>
          <w:rFonts w:asciiTheme="majorHAnsi" w:hAnsiTheme="majorHAnsi" w:cstheme="majorHAnsi" w:hint="eastAsia"/>
          <w:sz w:val="20"/>
        </w:rPr>
        <w:t>＝</w:t>
      </w:r>
      <w:r>
        <w:rPr>
          <w:rFonts w:asciiTheme="majorHAnsi" w:hAnsiTheme="majorHAnsi" w:cstheme="majorHAnsi" w:hint="eastAsia"/>
          <w:sz w:val="20"/>
        </w:rPr>
        <w:t>1.60</w:t>
      </w:r>
      <w:r>
        <w:rPr>
          <w:rFonts w:asciiTheme="majorHAnsi" w:hAnsiTheme="majorHAnsi" w:cstheme="majorHAnsi" w:hint="eastAsia"/>
          <w:sz w:val="20"/>
        </w:rPr>
        <w:t>×</w:t>
      </w:r>
      <w:r>
        <w:rPr>
          <w:rFonts w:asciiTheme="majorHAnsi" w:hAnsiTheme="majorHAnsi" w:cstheme="majorHAnsi" w:hint="eastAsia"/>
          <w:sz w:val="20"/>
        </w:rPr>
        <w:t>10</w:t>
      </w:r>
      <w:r>
        <w:rPr>
          <w:rFonts w:asciiTheme="majorHAnsi" w:hAnsiTheme="majorHAnsi" w:cstheme="majorHAnsi" w:hint="eastAsia"/>
          <w:sz w:val="20"/>
          <w:vertAlign w:val="superscript"/>
        </w:rPr>
        <w:t>-19</w:t>
      </w:r>
      <w:r>
        <w:rPr>
          <w:rFonts w:asciiTheme="majorHAnsi" w:hAnsiTheme="majorHAnsi" w:cstheme="majorHAnsi" w:hint="eastAsia"/>
          <w:sz w:val="20"/>
        </w:rPr>
        <w:t>C</w:t>
      </w:r>
      <w:r>
        <w:rPr>
          <w:rFonts w:asciiTheme="majorHAnsi" w:hAnsiTheme="majorHAnsi" w:cstheme="majorHAnsi" w:hint="eastAsia"/>
          <w:sz w:val="20"/>
        </w:rPr>
        <w:t>，　電子の質量</w:t>
      </w:r>
      <w:r>
        <w:rPr>
          <w:rFonts w:asciiTheme="majorHAnsi" w:hAnsiTheme="majorHAnsi" w:cstheme="majorHAnsi" w:hint="eastAsia"/>
          <w:sz w:val="20"/>
        </w:rPr>
        <w:t>m</w:t>
      </w:r>
      <w:r>
        <w:rPr>
          <w:rFonts w:asciiTheme="majorHAnsi" w:hAnsiTheme="majorHAnsi" w:cstheme="majorHAnsi" w:hint="eastAsia"/>
          <w:sz w:val="20"/>
          <w:vertAlign w:val="subscript"/>
        </w:rPr>
        <w:t>e</w:t>
      </w:r>
      <w:r>
        <w:rPr>
          <w:rFonts w:asciiTheme="majorHAnsi" w:hAnsiTheme="majorHAnsi" w:cstheme="majorHAnsi" w:hint="eastAsia"/>
          <w:sz w:val="20"/>
        </w:rPr>
        <w:t>＝</w:t>
      </w:r>
      <w:r>
        <w:rPr>
          <w:rFonts w:asciiTheme="majorHAnsi" w:hAnsiTheme="majorHAnsi" w:cstheme="majorHAnsi" w:hint="eastAsia"/>
          <w:sz w:val="20"/>
        </w:rPr>
        <w:t>9.11</w:t>
      </w:r>
      <w:r>
        <w:rPr>
          <w:rFonts w:asciiTheme="majorHAnsi" w:hAnsiTheme="majorHAnsi" w:cstheme="majorHAnsi" w:hint="eastAsia"/>
          <w:sz w:val="20"/>
        </w:rPr>
        <w:t>×</w:t>
      </w:r>
      <w:r>
        <w:rPr>
          <w:rFonts w:asciiTheme="majorHAnsi" w:hAnsiTheme="majorHAnsi" w:cstheme="majorHAnsi" w:hint="eastAsia"/>
          <w:sz w:val="20"/>
        </w:rPr>
        <w:t>10</w:t>
      </w:r>
      <w:r>
        <w:rPr>
          <w:rFonts w:asciiTheme="majorHAnsi" w:hAnsiTheme="majorHAnsi" w:cstheme="majorHAnsi" w:hint="eastAsia"/>
          <w:sz w:val="20"/>
          <w:vertAlign w:val="superscript"/>
        </w:rPr>
        <w:t>-31</w:t>
      </w:r>
      <w:r>
        <w:rPr>
          <w:rFonts w:asciiTheme="majorHAnsi" w:hAnsiTheme="majorHAnsi" w:cstheme="majorHAnsi" w:hint="eastAsia"/>
          <w:sz w:val="20"/>
        </w:rPr>
        <w:t>kg</w:t>
      </w:r>
      <w:r>
        <w:rPr>
          <w:rFonts w:asciiTheme="majorHAnsi" w:hAnsiTheme="majorHAnsi" w:cstheme="majorHAnsi" w:hint="eastAsia"/>
          <w:sz w:val="20"/>
        </w:rPr>
        <w:t>，　光速度</w:t>
      </w:r>
      <w:r>
        <w:rPr>
          <w:rFonts w:asciiTheme="majorHAnsi" w:hAnsiTheme="majorHAnsi" w:cstheme="majorHAnsi" w:hint="eastAsia"/>
          <w:sz w:val="20"/>
        </w:rPr>
        <w:t>c</w:t>
      </w:r>
      <w:r>
        <w:rPr>
          <w:rFonts w:asciiTheme="majorHAnsi" w:hAnsiTheme="majorHAnsi" w:cstheme="majorHAnsi" w:hint="eastAsia"/>
          <w:sz w:val="20"/>
        </w:rPr>
        <w:t>＝</w:t>
      </w:r>
      <w:r>
        <w:rPr>
          <w:rFonts w:asciiTheme="majorHAnsi" w:hAnsiTheme="majorHAnsi" w:cstheme="majorHAnsi" w:hint="eastAsia"/>
          <w:sz w:val="20"/>
        </w:rPr>
        <w:t>3.00</w:t>
      </w:r>
      <w:r>
        <w:rPr>
          <w:rFonts w:asciiTheme="majorHAnsi" w:hAnsiTheme="majorHAnsi" w:cstheme="majorHAnsi" w:hint="eastAsia"/>
          <w:sz w:val="20"/>
        </w:rPr>
        <w:t>×</w:t>
      </w:r>
      <w:r>
        <w:rPr>
          <w:rFonts w:asciiTheme="majorHAnsi" w:hAnsiTheme="majorHAnsi" w:cstheme="majorHAnsi" w:hint="eastAsia"/>
          <w:sz w:val="20"/>
        </w:rPr>
        <w:t>10</w:t>
      </w:r>
      <w:r>
        <w:rPr>
          <w:rFonts w:asciiTheme="majorHAnsi" w:hAnsiTheme="majorHAnsi" w:cstheme="majorHAnsi" w:hint="eastAsia"/>
          <w:sz w:val="20"/>
          <w:vertAlign w:val="superscript"/>
        </w:rPr>
        <w:t>8</w:t>
      </w:r>
      <w:r>
        <w:rPr>
          <w:rFonts w:asciiTheme="majorHAnsi" w:hAnsiTheme="majorHAnsi" w:cstheme="majorHAnsi" w:hint="eastAsia"/>
          <w:sz w:val="20"/>
        </w:rPr>
        <w:t>ms</w:t>
      </w:r>
      <w:r>
        <w:rPr>
          <w:rFonts w:asciiTheme="majorHAnsi" w:hAnsiTheme="majorHAnsi" w:cstheme="majorHAnsi" w:hint="eastAsia"/>
          <w:sz w:val="20"/>
          <w:vertAlign w:val="superscript"/>
        </w:rPr>
        <w:t>-1</w:t>
      </w:r>
    </w:p>
    <w:p w:rsidR="00EC50AA" w:rsidRDefault="00EC50AA" w:rsidP="008A0DA6">
      <w:pPr>
        <w:jc w:val="left"/>
        <w:rPr>
          <w:rFonts w:asciiTheme="majorHAnsi" w:hAnsiTheme="majorHAnsi" w:cstheme="majorHAnsi" w:hint="eastAsia"/>
          <w:sz w:val="20"/>
        </w:rPr>
      </w:pPr>
    </w:p>
    <w:p w:rsidR="00EC50AA" w:rsidRDefault="00EC50AA" w:rsidP="008A0DA6">
      <w:pPr>
        <w:jc w:val="left"/>
        <w:rPr>
          <w:rFonts w:asciiTheme="majorHAnsi" w:hAnsiTheme="majorHAnsi" w:cstheme="majorHAnsi" w:hint="eastAsia"/>
          <w:sz w:val="20"/>
        </w:rPr>
      </w:pPr>
      <w:r w:rsidRPr="00940F8D">
        <w:rPr>
          <w:rFonts w:asciiTheme="majorHAnsi" w:hAnsiTheme="majorHAnsi" w:cstheme="majorHAnsi" w:hint="eastAsia"/>
          <w:sz w:val="20"/>
          <w:u w:val="single"/>
        </w:rPr>
        <w:t>問</w:t>
      </w:r>
      <w:r w:rsidRPr="00940F8D">
        <w:rPr>
          <w:rFonts w:asciiTheme="majorHAnsi" w:hAnsiTheme="majorHAnsi" w:cstheme="majorHAnsi" w:hint="eastAsia"/>
          <w:sz w:val="20"/>
          <w:u w:val="single"/>
        </w:rPr>
        <w:t>1</w:t>
      </w:r>
      <w:r>
        <w:rPr>
          <w:rFonts w:asciiTheme="majorHAnsi" w:hAnsiTheme="majorHAnsi" w:cstheme="majorHAnsi" w:hint="eastAsia"/>
          <w:sz w:val="20"/>
        </w:rPr>
        <w:t xml:space="preserve">　水素原子のスペクトル線のうち，</w:t>
      </w:r>
      <w:proofErr w:type="spellStart"/>
      <w:r>
        <w:rPr>
          <w:rFonts w:asciiTheme="majorHAnsi" w:hAnsiTheme="majorHAnsi" w:cstheme="majorHAnsi" w:hint="eastAsia"/>
          <w:sz w:val="20"/>
        </w:rPr>
        <w:t>Balmer</w:t>
      </w:r>
      <w:proofErr w:type="spellEnd"/>
      <w:r>
        <w:rPr>
          <w:rFonts w:asciiTheme="majorHAnsi" w:hAnsiTheme="majorHAnsi" w:cstheme="majorHAnsi" w:hint="eastAsia"/>
          <w:sz w:val="20"/>
        </w:rPr>
        <w:t>の観測したスペクトル線について以下の問いに答えなさい．</w:t>
      </w:r>
    </w:p>
    <w:p w:rsidR="00EC50AA" w:rsidRDefault="00EC50AA" w:rsidP="008A0DA6">
      <w:pPr>
        <w:jc w:val="left"/>
        <w:rPr>
          <w:rFonts w:asciiTheme="majorHAnsi" w:hAnsiTheme="majorHAnsi" w:cstheme="majorHAnsi" w:hint="eastAsia"/>
          <w:sz w:val="20"/>
        </w:rPr>
      </w:pPr>
      <w:r>
        <w:rPr>
          <w:rFonts w:asciiTheme="majorHAnsi" w:hAnsiTheme="majorHAnsi" w:cstheme="majorHAnsi" w:hint="eastAsia"/>
          <w:sz w:val="20"/>
        </w:rPr>
        <w:t>(1)</w:t>
      </w:r>
      <w:r>
        <w:rPr>
          <w:rFonts w:asciiTheme="majorHAnsi" w:hAnsiTheme="majorHAnsi" w:cstheme="majorHAnsi" w:hint="eastAsia"/>
          <w:sz w:val="20"/>
        </w:rPr>
        <w:t xml:space="preserve">　</w:t>
      </w:r>
      <w:proofErr w:type="spellStart"/>
      <w:r>
        <w:rPr>
          <w:rFonts w:asciiTheme="majorHAnsi" w:hAnsiTheme="majorHAnsi" w:cstheme="majorHAnsi" w:hint="eastAsia"/>
          <w:sz w:val="20"/>
        </w:rPr>
        <w:t>Balmer</w:t>
      </w:r>
      <w:proofErr w:type="spellEnd"/>
      <w:r>
        <w:rPr>
          <w:rFonts w:asciiTheme="majorHAnsi" w:hAnsiTheme="majorHAnsi" w:cstheme="majorHAnsi" w:hint="eastAsia"/>
          <w:sz w:val="20"/>
        </w:rPr>
        <w:t>系列の中で最も長波長のスペクトル線において，始状態，終状態それぞれの量子数</w:t>
      </w:r>
      <w:r>
        <w:rPr>
          <w:rFonts w:asciiTheme="majorHAnsi" w:hAnsiTheme="majorHAnsi" w:cstheme="majorHAnsi" w:hint="eastAsia"/>
          <w:sz w:val="20"/>
        </w:rPr>
        <w:t>n</w:t>
      </w:r>
      <w:r>
        <w:rPr>
          <w:rFonts w:asciiTheme="majorHAnsi" w:hAnsiTheme="majorHAnsi" w:cstheme="majorHAnsi" w:hint="eastAsia"/>
          <w:sz w:val="20"/>
        </w:rPr>
        <w:t>の値を答えなさい．</w:t>
      </w:r>
    </w:p>
    <w:p w:rsidR="00EC50AA" w:rsidRDefault="00EC50AA" w:rsidP="008A0DA6">
      <w:pPr>
        <w:jc w:val="left"/>
        <w:rPr>
          <w:rFonts w:asciiTheme="majorHAnsi" w:hAnsiTheme="majorHAnsi" w:cstheme="majorHAnsi" w:hint="eastAsia"/>
          <w:sz w:val="20"/>
        </w:rPr>
      </w:pPr>
      <w:r>
        <w:rPr>
          <w:rFonts w:asciiTheme="majorHAnsi" w:hAnsiTheme="majorHAnsi" w:cstheme="majorHAnsi" w:hint="eastAsia"/>
          <w:sz w:val="20"/>
        </w:rPr>
        <w:t>(2)</w:t>
      </w:r>
      <w:r>
        <w:rPr>
          <w:rFonts w:asciiTheme="majorHAnsi" w:hAnsiTheme="majorHAnsi" w:cstheme="majorHAnsi" w:hint="eastAsia"/>
          <w:sz w:val="20"/>
        </w:rPr>
        <w:t xml:space="preserve">　</w:t>
      </w:r>
      <w:r>
        <w:rPr>
          <w:rFonts w:asciiTheme="majorHAnsi" w:hAnsiTheme="majorHAnsi" w:cstheme="majorHAnsi" w:hint="eastAsia"/>
          <w:sz w:val="20"/>
        </w:rPr>
        <w:t>(1)</w:t>
      </w:r>
      <w:r>
        <w:rPr>
          <w:rFonts w:asciiTheme="majorHAnsi" w:hAnsiTheme="majorHAnsi" w:cstheme="majorHAnsi" w:hint="eastAsia"/>
          <w:sz w:val="20"/>
        </w:rPr>
        <w:t>のスペクトル線の波長を，</w:t>
      </w:r>
      <w:r>
        <w:rPr>
          <w:rFonts w:asciiTheme="majorHAnsi" w:hAnsiTheme="majorHAnsi" w:cstheme="majorHAnsi" w:hint="eastAsia"/>
          <w:sz w:val="20"/>
        </w:rPr>
        <w:t>nm</w:t>
      </w:r>
      <w:r>
        <w:rPr>
          <w:rFonts w:asciiTheme="majorHAnsi" w:hAnsiTheme="majorHAnsi" w:cstheme="majorHAnsi" w:hint="eastAsia"/>
          <w:sz w:val="20"/>
        </w:rPr>
        <w:t>単位で答えなさい．</w:t>
      </w:r>
    </w:p>
    <w:p w:rsidR="00EC50AA" w:rsidRDefault="00EC50AA" w:rsidP="008A0DA6">
      <w:pPr>
        <w:jc w:val="left"/>
        <w:rPr>
          <w:rFonts w:asciiTheme="majorHAnsi" w:hAnsiTheme="majorHAnsi" w:cstheme="majorHAnsi" w:hint="eastAsia"/>
          <w:sz w:val="20"/>
        </w:rPr>
      </w:pPr>
    </w:p>
    <w:p w:rsidR="00EC50AA" w:rsidRDefault="00EC50AA" w:rsidP="008A0DA6">
      <w:pPr>
        <w:jc w:val="left"/>
        <w:rPr>
          <w:rFonts w:asciiTheme="majorHAnsi" w:hAnsiTheme="majorHAnsi" w:cstheme="majorHAnsi" w:hint="eastAsia"/>
          <w:sz w:val="20"/>
        </w:rPr>
      </w:pPr>
      <w:r w:rsidRPr="00940F8D">
        <w:rPr>
          <w:rFonts w:asciiTheme="majorHAnsi" w:hAnsiTheme="majorHAnsi" w:cstheme="majorHAnsi" w:hint="eastAsia"/>
          <w:sz w:val="20"/>
          <w:u w:val="single"/>
        </w:rPr>
        <w:t>問</w:t>
      </w:r>
      <w:r w:rsidRPr="00940F8D">
        <w:rPr>
          <w:rFonts w:asciiTheme="majorHAnsi" w:hAnsiTheme="majorHAnsi" w:cstheme="majorHAnsi" w:hint="eastAsia"/>
          <w:sz w:val="20"/>
          <w:u w:val="single"/>
        </w:rPr>
        <w:t>2</w:t>
      </w:r>
      <w:r>
        <w:rPr>
          <w:rFonts w:asciiTheme="majorHAnsi" w:hAnsiTheme="majorHAnsi" w:cstheme="majorHAnsi" w:hint="eastAsia"/>
          <w:sz w:val="20"/>
        </w:rPr>
        <w:t xml:space="preserve">　規格化された水素様原子の</w:t>
      </w:r>
      <w:r>
        <w:rPr>
          <w:rFonts w:asciiTheme="majorHAnsi" w:hAnsiTheme="majorHAnsi" w:cstheme="majorHAnsi" w:hint="eastAsia"/>
          <w:sz w:val="20"/>
        </w:rPr>
        <w:t>2p</w:t>
      </w:r>
      <w:r>
        <w:rPr>
          <w:rFonts w:asciiTheme="majorHAnsi" w:hAnsiTheme="majorHAnsi" w:cstheme="majorHAnsi" w:hint="eastAsia"/>
          <w:sz w:val="20"/>
          <w:vertAlign w:val="subscript"/>
        </w:rPr>
        <w:t>z</w:t>
      </w:r>
      <w:r>
        <w:rPr>
          <w:rFonts w:asciiTheme="majorHAnsi" w:hAnsiTheme="majorHAnsi" w:cstheme="majorHAnsi" w:hint="eastAsia"/>
          <w:sz w:val="20"/>
        </w:rPr>
        <w:t>軌道の波動関数は次のとおりである．</w:t>
      </w:r>
    </w:p>
    <w:p w:rsidR="00EC50AA" w:rsidRDefault="00EC50AA" w:rsidP="008A0DA6">
      <w:pPr>
        <w:jc w:val="left"/>
        <w:rPr>
          <w:rFonts w:asciiTheme="majorHAnsi" w:hAnsiTheme="majorHAnsi" w:cstheme="majorHAnsi" w:hint="eastAsia"/>
          <w:sz w:val="20"/>
        </w:rPr>
      </w:pPr>
      <w:r>
        <w:rPr>
          <w:rFonts w:asciiTheme="majorHAnsi" w:hAnsiTheme="majorHAnsi" w:cstheme="majorHAnsi" w:hint="eastAsia"/>
          <w:sz w:val="20"/>
        </w:rPr>
        <w:t xml:space="preserve">　　　</w:t>
      </w:r>
      <w:r w:rsidR="00940F8D" w:rsidRPr="00940F8D">
        <w:rPr>
          <w:rFonts w:asciiTheme="majorHAnsi" w:hAnsiTheme="majorHAnsi" w:cstheme="majorHAnsi"/>
          <w:position w:val="-32"/>
          <w:sz w:val="20"/>
        </w:rPr>
        <w:object w:dxaOrig="46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31.05pt;height:45.2pt" o:ole="">
            <v:imagedata r:id="rId5" o:title=""/>
          </v:shape>
          <o:OLEObject Type="Embed" ProgID="Equation.3" ShapeID="_x0000_i1035" DrawAspect="Content" ObjectID="_1484257657" r:id="rId6"/>
        </w:object>
      </w:r>
    </w:p>
    <w:p w:rsidR="00940F8D" w:rsidRDefault="00940F8D" w:rsidP="008A0DA6">
      <w:pPr>
        <w:jc w:val="left"/>
        <w:rPr>
          <w:rFonts w:asciiTheme="majorHAnsi" w:hAnsiTheme="majorHAnsi" w:cstheme="majorHAnsi" w:hint="eastAsia"/>
          <w:sz w:val="20"/>
        </w:rPr>
      </w:pPr>
      <w:r>
        <w:rPr>
          <w:rFonts w:asciiTheme="majorHAnsi" w:hAnsiTheme="majorHAnsi" w:cstheme="majorHAnsi" w:hint="eastAsia"/>
          <w:sz w:val="20"/>
        </w:rPr>
        <w:t>(1)</w:t>
      </w:r>
      <w:r>
        <w:rPr>
          <w:rFonts w:asciiTheme="majorHAnsi" w:hAnsiTheme="majorHAnsi" w:cstheme="majorHAnsi" w:hint="eastAsia"/>
          <w:sz w:val="20"/>
        </w:rPr>
        <w:t xml:space="preserve">　</w:t>
      </w:r>
      <w:r w:rsidR="00570940">
        <w:rPr>
          <w:rFonts w:asciiTheme="majorHAnsi" w:hAnsiTheme="majorHAnsi" w:cstheme="majorHAnsi" w:hint="eastAsia"/>
          <w:sz w:val="20"/>
        </w:rPr>
        <w:t>2</w:t>
      </w:r>
      <w:r>
        <w:rPr>
          <w:rFonts w:asciiTheme="majorHAnsi" w:hAnsiTheme="majorHAnsi" w:cstheme="majorHAnsi" w:hint="eastAsia"/>
          <w:sz w:val="20"/>
        </w:rPr>
        <w:t>p</w:t>
      </w:r>
      <w:r w:rsidR="00570940">
        <w:rPr>
          <w:rFonts w:asciiTheme="majorHAnsi" w:hAnsiTheme="majorHAnsi" w:cstheme="majorHAnsi" w:hint="eastAsia"/>
          <w:sz w:val="20"/>
          <w:vertAlign w:val="subscript"/>
        </w:rPr>
        <w:t>z</w:t>
      </w:r>
      <w:r w:rsidR="00570940">
        <w:rPr>
          <w:rFonts w:asciiTheme="majorHAnsi" w:hAnsiTheme="majorHAnsi" w:cstheme="majorHAnsi" w:hint="eastAsia"/>
          <w:sz w:val="20"/>
        </w:rPr>
        <w:t>軌道の外形を模式的に表しなさい．ただし，関数値の正負を書き入れること．</w:t>
      </w:r>
    </w:p>
    <w:p w:rsidR="00570940" w:rsidRDefault="00570940" w:rsidP="008A0DA6">
      <w:pPr>
        <w:jc w:val="left"/>
        <w:rPr>
          <w:rFonts w:asciiTheme="majorHAnsi" w:hAnsiTheme="majorHAnsi" w:cstheme="majorHAnsi" w:hint="eastAsia"/>
          <w:sz w:val="20"/>
        </w:rPr>
      </w:pPr>
      <w:r>
        <w:rPr>
          <w:rFonts w:asciiTheme="majorHAnsi" w:hAnsiTheme="majorHAnsi" w:cstheme="majorHAnsi" w:hint="eastAsia"/>
          <w:sz w:val="20"/>
        </w:rPr>
        <w:t>(2)</w:t>
      </w:r>
      <w:r>
        <w:rPr>
          <w:rFonts w:asciiTheme="majorHAnsi" w:hAnsiTheme="majorHAnsi" w:cstheme="majorHAnsi" w:hint="eastAsia"/>
          <w:sz w:val="20"/>
        </w:rPr>
        <w:t xml:space="preserve">　</w:t>
      </w:r>
      <w:r>
        <w:rPr>
          <w:rFonts w:asciiTheme="majorHAnsi" w:hAnsiTheme="majorHAnsi" w:cstheme="majorHAnsi" w:hint="eastAsia"/>
          <w:sz w:val="20"/>
        </w:rPr>
        <w:t>2p</w:t>
      </w:r>
      <w:r>
        <w:rPr>
          <w:rFonts w:asciiTheme="majorHAnsi" w:hAnsiTheme="majorHAnsi" w:cstheme="majorHAnsi" w:hint="eastAsia"/>
          <w:sz w:val="20"/>
          <w:vertAlign w:val="subscript"/>
        </w:rPr>
        <w:t>z</w:t>
      </w:r>
      <w:r>
        <w:rPr>
          <w:rFonts w:asciiTheme="majorHAnsi" w:hAnsiTheme="majorHAnsi" w:cstheme="majorHAnsi" w:hint="eastAsia"/>
          <w:sz w:val="20"/>
        </w:rPr>
        <w:t>軌道で</w:t>
      </w:r>
      <w:r w:rsidR="004E6322">
        <w:rPr>
          <w:rFonts w:asciiTheme="majorHAnsi" w:hAnsiTheme="majorHAnsi" w:cstheme="majorHAnsi" w:hint="eastAsia"/>
          <w:sz w:val="20"/>
        </w:rPr>
        <w:t>電子密度が最大となる点での極座標，およびその最大値を答えなさい．</w:t>
      </w:r>
    </w:p>
    <w:p w:rsidR="004E6322" w:rsidRDefault="004E6322" w:rsidP="008A0DA6">
      <w:pPr>
        <w:jc w:val="left"/>
        <w:rPr>
          <w:rFonts w:asciiTheme="majorHAnsi" w:hAnsiTheme="majorHAnsi" w:cstheme="majorHAnsi" w:hint="eastAsia"/>
          <w:sz w:val="20"/>
        </w:rPr>
      </w:pPr>
    </w:p>
    <w:p w:rsidR="004E6322" w:rsidRDefault="004E6322" w:rsidP="008A0DA6">
      <w:pPr>
        <w:jc w:val="left"/>
        <w:rPr>
          <w:rFonts w:asciiTheme="majorHAnsi" w:hAnsiTheme="majorHAnsi" w:cstheme="majorHAnsi" w:hint="eastAsia"/>
          <w:sz w:val="20"/>
        </w:rPr>
      </w:pPr>
      <w:r w:rsidRPr="00BB097A">
        <w:rPr>
          <w:rFonts w:asciiTheme="majorHAnsi" w:hAnsiTheme="majorHAnsi" w:cstheme="majorHAnsi" w:hint="eastAsia"/>
          <w:sz w:val="20"/>
          <w:u w:val="single"/>
        </w:rPr>
        <w:t>問</w:t>
      </w:r>
      <w:r w:rsidRPr="00BB097A">
        <w:rPr>
          <w:rFonts w:asciiTheme="majorHAnsi" w:hAnsiTheme="majorHAnsi" w:cstheme="majorHAnsi" w:hint="eastAsia"/>
          <w:sz w:val="20"/>
          <w:u w:val="single"/>
        </w:rPr>
        <w:t>3</w:t>
      </w:r>
      <w:r>
        <w:rPr>
          <w:rFonts w:asciiTheme="majorHAnsi" w:hAnsiTheme="majorHAnsi" w:cstheme="majorHAnsi" w:hint="eastAsia"/>
          <w:sz w:val="20"/>
        </w:rPr>
        <w:t xml:space="preserve">　「一次元の箱の中の粒子」の波動関数は</w:t>
      </w:r>
      <w:r w:rsidRPr="004E6322">
        <w:rPr>
          <w:rFonts w:asciiTheme="majorHAnsi" w:hAnsiTheme="majorHAnsi" w:cstheme="majorHAnsi"/>
          <w:position w:val="-28"/>
          <w:sz w:val="20"/>
        </w:rPr>
        <w:object w:dxaOrig="2260" w:dyaOrig="740">
          <v:shape id="_x0000_i1041" type="#_x0000_t75" style="width:113pt;height:36.85pt" o:ole="">
            <v:imagedata r:id="rId7" o:title=""/>
          </v:shape>
          <o:OLEObject Type="Embed" ProgID="Equation.3" ShapeID="_x0000_i1041" DrawAspect="Content" ObjectID="_1484257658" r:id="rId8"/>
        </w:object>
      </w:r>
      <w:r>
        <w:rPr>
          <w:rFonts w:asciiTheme="majorHAnsi" w:hAnsiTheme="majorHAnsi" w:cstheme="majorHAnsi"/>
          <w:sz w:val="20"/>
        </w:rPr>
        <w:t xml:space="preserve">，　</w:t>
      </w:r>
      <w:r>
        <w:rPr>
          <w:rFonts w:asciiTheme="majorHAnsi" w:hAnsiTheme="majorHAnsi" w:cstheme="majorHAnsi"/>
          <w:i/>
          <w:sz w:val="20"/>
        </w:rPr>
        <w:t>n</w:t>
      </w:r>
      <w:r>
        <w:rPr>
          <w:rFonts w:asciiTheme="majorHAnsi" w:hAnsiTheme="majorHAnsi" w:cstheme="majorHAnsi"/>
          <w:sz w:val="20"/>
        </w:rPr>
        <w:t>＝</w:t>
      </w:r>
      <w:r>
        <w:rPr>
          <w:rFonts w:asciiTheme="majorHAnsi" w:hAnsiTheme="majorHAnsi" w:cstheme="majorHAnsi"/>
          <w:sz w:val="20"/>
        </w:rPr>
        <w:t>1</w:t>
      </w:r>
      <w:r>
        <w:rPr>
          <w:rFonts w:asciiTheme="majorHAnsi" w:hAnsiTheme="majorHAnsi" w:cstheme="majorHAnsi"/>
          <w:sz w:val="20"/>
        </w:rPr>
        <w:t>，</w:t>
      </w:r>
      <w:r>
        <w:rPr>
          <w:rFonts w:asciiTheme="majorHAnsi" w:hAnsiTheme="majorHAnsi" w:cstheme="majorHAnsi"/>
          <w:sz w:val="20"/>
        </w:rPr>
        <w:t>2</w:t>
      </w:r>
      <w:r>
        <w:rPr>
          <w:rFonts w:asciiTheme="majorHAnsi" w:hAnsiTheme="majorHAnsi" w:cstheme="majorHAnsi"/>
          <w:sz w:val="20"/>
        </w:rPr>
        <w:t>，</w:t>
      </w:r>
      <w:r>
        <w:rPr>
          <w:rFonts w:asciiTheme="majorHAnsi" w:hAnsiTheme="majorHAnsi" w:cstheme="majorHAnsi"/>
          <w:sz w:val="20"/>
        </w:rPr>
        <w:t>3</w:t>
      </w:r>
      <w:r>
        <w:rPr>
          <w:rFonts w:asciiTheme="majorHAnsi" w:hAnsiTheme="majorHAnsi" w:cstheme="majorHAnsi"/>
          <w:sz w:val="20"/>
        </w:rPr>
        <w:t>，</w:t>
      </w:r>
      <w:r>
        <w:rPr>
          <w:rFonts w:asciiTheme="majorHAnsi" w:hAnsiTheme="majorHAnsi" w:cstheme="majorHAnsi"/>
          <w:sz w:val="20"/>
        </w:rPr>
        <w:t>……</w:t>
      </w:r>
    </w:p>
    <w:p w:rsidR="004E6322" w:rsidRDefault="004E6322" w:rsidP="008A0DA6">
      <w:pPr>
        <w:jc w:val="left"/>
        <w:rPr>
          <w:rFonts w:asciiTheme="majorHAnsi" w:hAnsiTheme="majorHAnsi" w:cstheme="majorHAnsi" w:hint="eastAsia"/>
          <w:sz w:val="20"/>
        </w:rPr>
      </w:pPr>
      <w:r>
        <w:rPr>
          <w:rFonts w:asciiTheme="majorHAnsi" w:hAnsiTheme="majorHAnsi" w:cstheme="majorHAnsi" w:hint="eastAsia"/>
          <w:sz w:val="20"/>
        </w:rPr>
        <w:t>である（箱の長さ</w:t>
      </w:r>
      <w:r>
        <w:rPr>
          <w:rFonts w:asciiTheme="majorHAnsi" w:hAnsiTheme="majorHAnsi" w:cstheme="majorHAnsi" w:hint="eastAsia"/>
          <w:sz w:val="20"/>
        </w:rPr>
        <w:t>a</w:t>
      </w:r>
      <w:r>
        <w:rPr>
          <w:rFonts w:asciiTheme="majorHAnsi" w:hAnsiTheme="majorHAnsi" w:cstheme="majorHAnsi" w:hint="eastAsia"/>
          <w:sz w:val="20"/>
        </w:rPr>
        <w:t>の中では</w:t>
      </w:r>
      <w:r>
        <w:rPr>
          <w:rFonts w:asciiTheme="majorHAnsi" w:hAnsiTheme="majorHAnsi" w:cstheme="majorHAnsi" w:hint="eastAsia"/>
          <w:sz w:val="20"/>
        </w:rPr>
        <w:t>U</w:t>
      </w:r>
      <w:r>
        <w:rPr>
          <w:rFonts w:asciiTheme="majorHAnsi" w:hAnsiTheme="majorHAnsi" w:cstheme="majorHAnsi" w:hint="eastAsia"/>
          <w:sz w:val="20"/>
        </w:rPr>
        <w:t>＝</w:t>
      </w:r>
      <w:r>
        <w:rPr>
          <w:rFonts w:asciiTheme="majorHAnsi" w:hAnsiTheme="majorHAnsi" w:cstheme="majorHAnsi" w:hint="eastAsia"/>
          <w:sz w:val="20"/>
        </w:rPr>
        <w:t>0</w:t>
      </w:r>
      <w:r>
        <w:rPr>
          <w:rFonts w:asciiTheme="majorHAnsi" w:hAnsiTheme="majorHAnsi" w:cstheme="majorHAnsi" w:hint="eastAsia"/>
          <w:sz w:val="20"/>
        </w:rPr>
        <w:t>，それ以外では</w:t>
      </w:r>
      <w:r>
        <w:rPr>
          <w:rFonts w:asciiTheme="majorHAnsi" w:hAnsiTheme="majorHAnsi" w:cstheme="majorHAnsi" w:hint="eastAsia"/>
          <w:sz w:val="20"/>
        </w:rPr>
        <w:t>U</w:t>
      </w:r>
      <w:r>
        <w:rPr>
          <w:rFonts w:asciiTheme="majorHAnsi" w:hAnsiTheme="majorHAnsi" w:cstheme="majorHAnsi" w:hint="eastAsia"/>
          <w:sz w:val="20"/>
        </w:rPr>
        <w:t>＝∞とする）．辺の長さの日が</w:t>
      </w:r>
      <w:r>
        <w:rPr>
          <w:rFonts w:asciiTheme="majorHAnsi" w:hAnsiTheme="majorHAnsi" w:cstheme="majorHAnsi" w:hint="eastAsia"/>
          <w:sz w:val="20"/>
        </w:rPr>
        <w:t>1</w:t>
      </w:r>
      <w:r>
        <w:rPr>
          <w:rFonts w:asciiTheme="majorHAnsi" w:hAnsiTheme="majorHAnsi" w:cstheme="majorHAnsi" w:hint="eastAsia"/>
          <w:sz w:val="20"/>
        </w:rPr>
        <w:t>：</w:t>
      </w:r>
      <w:r>
        <w:rPr>
          <w:rFonts w:asciiTheme="majorHAnsi" w:hAnsiTheme="majorHAnsi" w:cstheme="majorHAnsi" w:hint="eastAsia"/>
          <w:sz w:val="20"/>
        </w:rPr>
        <w:t>2</w:t>
      </w:r>
      <w:r>
        <w:rPr>
          <w:rFonts w:asciiTheme="majorHAnsi" w:hAnsiTheme="majorHAnsi" w:cstheme="majorHAnsi" w:hint="eastAsia"/>
          <w:sz w:val="20"/>
        </w:rPr>
        <w:t>の二次元の長方形の箱（</w:t>
      </w:r>
      <w:r>
        <w:rPr>
          <w:rFonts w:asciiTheme="majorHAnsi" w:hAnsiTheme="majorHAnsi" w:cstheme="majorHAnsi" w:hint="eastAsia"/>
          <w:sz w:val="20"/>
        </w:rPr>
        <w:t>0</w:t>
      </w:r>
      <w:r>
        <w:rPr>
          <w:rFonts w:asciiTheme="majorHAnsi" w:hAnsiTheme="majorHAnsi" w:cstheme="majorHAnsi" w:hint="eastAsia"/>
          <w:sz w:val="20"/>
        </w:rPr>
        <w:t>≦</w:t>
      </w:r>
      <w:r>
        <w:rPr>
          <w:rFonts w:asciiTheme="majorHAnsi" w:hAnsiTheme="majorHAnsi" w:cstheme="majorHAnsi" w:hint="eastAsia"/>
          <w:sz w:val="20"/>
        </w:rPr>
        <w:t>x</w:t>
      </w:r>
      <w:r>
        <w:rPr>
          <w:rFonts w:asciiTheme="majorHAnsi" w:hAnsiTheme="majorHAnsi" w:cstheme="majorHAnsi" w:hint="eastAsia"/>
          <w:sz w:val="20"/>
        </w:rPr>
        <w:t>≦</w:t>
      </w:r>
      <w:r>
        <w:rPr>
          <w:rFonts w:asciiTheme="majorHAnsi" w:hAnsiTheme="majorHAnsi" w:cstheme="majorHAnsi" w:hint="eastAsia"/>
          <w:sz w:val="20"/>
        </w:rPr>
        <w:t>a</w:t>
      </w:r>
      <w:r>
        <w:rPr>
          <w:rFonts w:asciiTheme="majorHAnsi" w:hAnsiTheme="majorHAnsi" w:cstheme="majorHAnsi" w:hint="eastAsia"/>
          <w:sz w:val="20"/>
        </w:rPr>
        <w:t>，</w:t>
      </w:r>
      <w:r>
        <w:rPr>
          <w:rFonts w:asciiTheme="majorHAnsi" w:hAnsiTheme="majorHAnsi" w:cstheme="majorHAnsi" w:hint="eastAsia"/>
          <w:sz w:val="20"/>
        </w:rPr>
        <w:t>0</w:t>
      </w:r>
      <w:r>
        <w:rPr>
          <w:rFonts w:asciiTheme="majorHAnsi" w:hAnsiTheme="majorHAnsi" w:cstheme="majorHAnsi" w:hint="eastAsia"/>
          <w:sz w:val="20"/>
        </w:rPr>
        <w:t>≦</w:t>
      </w:r>
      <w:r>
        <w:rPr>
          <w:rFonts w:asciiTheme="majorHAnsi" w:hAnsiTheme="majorHAnsi" w:cstheme="majorHAnsi" w:hint="eastAsia"/>
          <w:sz w:val="20"/>
        </w:rPr>
        <w:t>y</w:t>
      </w:r>
      <w:r>
        <w:rPr>
          <w:rFonts w:asciiTheme="majorHAnsi" w:hAnsiTheme="majorHAnsi" w:cstheme="majorHAnsi" w:hint="eastAsia"/>
          <w:sz w:val="20"/>
        </w:rPr>
        <w:t>≦</w:t>
      </w:r>
      <w:r>
        <w:rPr>
          <w:rFonts w:asciiTheme="majorHAnsi" w:hAnsiTheme="majorHAnsi" w:cstheme="majorHAnsi" w:hint="eastAsia"/>
          <w:sz w:val="20"/>
        </w:rPr>
        <w:t>2a</w:t>
      </w:r>
      <w:r>
        <w:rPr>
          <w:rFonts w:asciiTheme="majorHAnsi" w:hAnsiTheme="majorHAnsi" w:cstheme="majorHAnsi" w:hint="eastAsia"/>
          <w:sz w:val="20"/>
        </w:rPr>
        <w:t>で</w:t>
      </w:r>
      <w:proofErr w:type="spellStart"/>
      <w:r>
        <w:rPr>
          <w:rFonts w:asciiTheme="majorHAnsi" w:hAnsiTheme="majorHAnsi" w:cstheme="majorHAnsi" w:hint="eastAsia"/>
          <w:sz w:val="20"/>
        </w:rPr>
        <w:t>Ux</w:t>
      </w:r>
      <w:proofErr w:type="spellEnd"/>
      <w:r>
        <w:rPr>
          <w:rFonts w:asciiTheme="majorHAnsi" w:hAnsiTheme="majorHAnsi" w:cstheme="majorHAnsi" w:hint="eastAsia"/>
          <w:sz w:val="20"/>
        </w:rPr>
        <w:t>＝</w:t>
      </w:r>
      <w:proofErr w:type="spellStart"/>
      <w:r>
        <w:rPr>
          <w:rFonts w:asciiTheme="majorHAnsi" w:hAnsiTheme="majorHAnsi" w:cstheme="majorHAnsi" w:hint="eastAsia"/>
          <w:sz w:val="20"/>
        </w:rPr>
        <w:t>Uy</w:t>
      </w:r>
      <w:proofErr w:type="spellEnd"/>
      <w:r>
        <w:rPr>
          <w:rFonts w:asciiTheme="majorHAnsi" w:hAnsiTheme="majorHAnsi" w:cstheme="majorHAnsi" w:hint="eastAsia"/>
          <w:sz w:val="20"/>
        </w:rPr>
        <w:t>＝</w:t>
      </w:r>
      <w:r>
        <w:rPr>
          <w:rFonts w:asciiTheme="majorHAnsi" w:hAnsiTheme="majorHAnsi" w:cstheme="majorHAnsi" w:hint="eastAsia"/>
          <w:sz w:val="20"/>
        </w:rPr>
        <w:t>0</w:t>
      </w:r>
      <w:r>
        <w:rPr>
          <w:rFonts w:asciiTheme="majorHAnsi" w:hAnsiTheme="majorHAnsi" w:cstheme="majorHAnsi" w:hint="eastAsia"/>
          <w:sz w:val="20"/>
        </w:rPr>
        <w:t>，それ以外の（</w:t>
      </w:r>
      <w:r>
        <w:rPr>
          <w:rFonts w:asciiTheme="majorHAnsi" w:hAnsiTheme="majorHAnsi" w:cstheme="majorHAnsi" w:hint="eastAsia"/>
          <w:sz w:val="20"/>
        </w:rPr>
        <w:t>x</w:t>
      </w:r>
      <w:r>
        <w:rPr>
          <w:rFonts w:asciiTheme="majorHAnsi" w:hAnsiTheme="majorHAnsi" w:cstheme="majorHAnsi" w:hint="eastAsia"/>
          <w:sz w:val="20"/>
        </w:rPr>
        <w:t>，</w:t>
      </w:r>
      <w:r>
        <w:rPr>
          <w:rFonts w:asciiTheme="majorHAnsi" w:hAnsiTheme="majorHAnsi" w:cstheme="majorHAnsi" w:hint="eastAsia"/>
          <w:sz w:val="20"/>
        </w:rPr>
        <w:t>y</w:t>
      </w:r>
      <w:r>
        <w:rPr>
          <w:rFonts w:asciiTheme="majorHAnsi" w:hAnsiTheme="majorHAnsi" w:cstheme="majorHAnsi" w:hint="eastAsia"/>
          <w:sz w:val="20"/>
        </w:rPr>
        <w:t>）で</w:t>
      </w:r>
      <w:proofErr w:type="spellStart"/>
      <w:r>
        <w:rPr>
          <w:rFonts w:asciiTheme="majorHAnsi" w:hAnsiTheme="majorHAnsi" w:cstheme="majorHAnsi" w:hint="eastAsia"/>
          <w:sz w:val="20"/>
        </w:rPr>
        <w:t>Ux</w:t>
      </w:r>
      <w:proofErr w:type="spellEnd"/>
      <w:r>
        <w:rPr>
          <w:rFonts w:asciiTheme="majorHAnsi" w:hAnsiTheme="majorHAnsi" w:cstheme="majorHAnsi" w:hint="eastAsia"/>
          <w:sz w:val="20"/>
        </w:rPr>
        <w:t>＝</w:t>
      </w:r>
      <w:proofErr w:type="spellStart"/>
      <w:r>
        <w:rPr>
          <w:rFonts w:asciiTheme="majorHAnsi" w:hAnsiTheme="majorHAnsi" w:cstheme="majorHAnsi" w:hint="eastAsia"/>
          <w:sz w:val="20"/>
        </w:rPr>
        <w:t>Uy</w:t>
      </w:r>
      <w:proofErr w:type="spellEnd"/>
      <w:r>
        <w:rPr>
          <w:rFonts w:asciiTheme="majorHAnsi" w:hAnsiTheme="majorHAnsi" w:cstheme="majorHAnsi" w:hint="eastAsia"/>
          <w:sz w:val="20"/>
        </w:rPr>
        <w:t>＝∞）の中の質量</w:t>
      </w:r>
      <w:r>
        <w:rPr>
          <w:rFonts w:asciiTheme="majorHAnsi" w:hAnsiTheme="majorHAnsi" w:cstheme="majorHAnsi" w:hint="eastAsia"/>
          <w:sz w:val="20"/>
        </w:rPr>
        <w:t>m</w:t>
      </w:r>
      <w:r>
        <w:rPr>
          <w:rFonts w:asciiTheme="majorHAnsi" w:hAnsiTheme="majorHAnsi" w:cstheme="majorHAnsi" w:hint="eastAsia"/>
          <w:sz w:val="20"/>
        </w:rPr>
        <w:t>の粒子について次の問いに答えなさい．</w:t>
      </w:r>
    </w:p>
    <w:p w:rsidR="004E6322" w:rsidRDefault="004E6322" w:rsidP="008A0DA6">
      <w:pPr>
        <w:jc w:val="left"/>
        <w:rPr>
          <w:rFonts w:asciiTheme="majorHAnsi" w:hAnsiTheme="majorHAnsi" w:cstheme="majorHAnsi" w:hint="eastAsia"/>
          <w:sz w:val="20"/>
        </w:rPr>
      </w:pPr>
      <w:r>
        <w:rPr>
          <w:rFonts w:asciiTheme="majorHAnsi" w:hAnsiTheme="majorHAnsi" w:cstheme="majorHAnsi" w:hint="eastAsia"/>
          <w:sz w:val="20"/>
        </w:rPr>
        <w:t>(1)</w:t>
      </w:r>
      <w:r>
        <w:rPr>
          <w:rFonts w:asciiTheme="majorHAnsi" w:hAnsiTheme="majorHAnsi" w:cstheme="majorHAnsi" w:hint="eastAsia"/>
          <w:sz w:val="20"/>
        </w:rPr>
        <w:t xml:space="preserve">　最も低いエネルギーの量子準位の波動関数とエネルギーの大きさを答えなさい．</w:t>
      </w:r>
    </w:p>
    <w:p w:rsidR="004E6322" w:rsidRDefault="004E6322" w:rsidP="008A0DA6">
      <w:pPr>
        <w:jc w:val="left"/>
        <w:rPr>
          <w:rFonts w:asciiTheme="majorHAnsi" w:hAnsiTheme="majorHAnsi" w:cstheme="majorHAnsi" w:hint="eastAsia"/>
          <w:sz w:val="20"/>
        </w:rPr>
      </w:pPr>
      <w:r>
        <w:rPr>
          <w:rFonts w:asciiTheme="majorHAnsi" w:hAnsiTheme="majorHAnsi" w:cstheme="majorHAnsi" w:hint="eastAsia"/>
          <w:sz w:val="20"/>
        </w:rPr>
        <w:t>(2)</w:t>
      </w:r>
      <w:r>
        <w:rPr>
          <w:rFonts w:asciiTheme="majorHAnsi" w:hAnsiTheme="majorHAnsi" w:cstheme="majorHAnsi" w:hint="eastAsia"/>
          <w:sz w:val="20"/>
        </w:rPr>
        <w:t xml:space="preserve">　（</w:t>
      </w:r>
      <w:proofErr w:type="spellStart"/>
      <w:r>
        <w:rPr>
          <w:rFonts w:asciiTheme="majorHAnsi" w:hAnsiTheme="majorHAnsi" w:cstheme="majorHAnsi" w:hint="eastAsia"/>
          <w:sz w:val="20"/>
        </w:rPr>
        <w:t>n</w:t>
      </w:r>
      <w:r>
        <w:rPr>
          <w:rFonts w:asciiTheme="majorHAnsi" w:hAnsiTheme="majorHAnsi" w:cstheme="majorHAnsi" w:hint="eastAsia"/>
          <w:sz w:val="20"/>
          <w:vertAlign w:val="subscript"/>
        </w:rPr>
        <w:t>x</w:t>
      </w:r>
      <w:proofErr w:type="spellEnd"/>
      <w:r>
        <w:rPr>
          <w:rFonts w:asciiTheme="majorHAnsi" w:hAnsiTheme="majorHAnsi" w:cstheme="majorHAnsi" w:hint="eastAsia"/>
          <w:sz w:val="20"/>
        </w:rPr>
        <w:t>，</w:t>
      </w:r>
      <w:proofErr w:type="spellStart"/>
      <w:r>
        <w:rPr>
          <w:rFonts w:asciiTheme="majorHAnsi" w:hAnsiTheme="majorHAnsi" w:cstheme="majorHAnsi" w:hint="eastAsia"/>
          <w:sz w:val="20"/>
        </w:rPr>
        <w:t>n</w:t>
      </w:r>
      <w:r>
        <w:rPr>
          <w:rFonts w:asciiTheme="majorHAnsi" w:hAnsiTheme="majorHAnsi" w:cstheme="majorHAnsi" w:hint="eastAsia"/>
          <w:sz w:val="20"/>
          <w:vertAlign w:val="subscript"/>
        </w:rPr>
        <w:t>y</w:t>
      </w:r>
      <w:proofErr w:type="spellEnd"/>
      <w:r>
        <w:rPr>
          <w:rFonts w:asciiTheme="majorHAnsi" w:hAnsiTheme="majorHAnsi" w:cstheme="majorHAnsi" w:hint="eastAsia"/>
          <w:sz w:val="20"/>
        </w:rPr>
        <w:t>）＝（</w:t>
      </w:r>
      <w:r>
        <w:rPr>
          <w:rFonts w:asciiTheme="majorHAnsi" w:hAnsiTheme="majorHAnsi" w:cstheme="majorHAnsi" w:hint="eastAsia"/>
          <w:sz w:val="20"/>
        </w:rPr>
        <w:t>1</w:t>
      </w:r>
      <w:r>
        <w:rPr>
          <w:rFonts w:asciiTheme="majorHAnsi" w:hAnsiTheme="majorHAnsi" w:cstheme="majorHAnsi" w:hint="eastAsia"/>
          <w:sz w:val="20"/>
        </w:rPr>
        <w:t>，</w:t>
      </w:r>
      <w:r>
        <w:rPr>
          <w:rFonts w:asciiTheme="majorHAnsi" w:hAnsiTheme="majorHAnsi" w:cstheme="majorHAnsi" w:hint="eastAsia"/>
          <w:sz w:val="20"/>
        </w:rPr>
        <w:t>2</w:t>
      </w:r>
      <w:r>
        <w:rPr>
          <w:rFonts w:asciiTheme="majorHAnsi" w:hAnsiTheme="majorHAnsi" w:cstheme="majorHAnsi" w:hint="eastAsia"/>
          <w:sz w:val="20"/>
        </w:rPr>
        <w:t>）の量子準位において，粒子の存在確率の最も大きな座標を全て答えなさい．</w:t>
      </w:r>
    </w:p>
    <w:p w:rsidR="004E6322" w:rsidRDefault="004E6322" w:rsidP="008A0DA6">
      <w:pPr>
        <w:jc w:val="left"/>
        <w:rPr>
          <w:rFonts w:asciiTheme="majorHAnsi" w:hAnsiTheme="majorHAnsi" w:cstheme="majorHAnsi" w:hint="eastAsia"/>
          <w:sz w:val="20"/>
        </w:rPr>
      </w:pPr>
      <w:r>
        <w:rPr>
          <w:rFonts w:asciiTheme="majorHAnsi" w:hAnsiTheme="majorHAnsi" w:cstheme="majorHAnsi" w:hint="eastAsia"/>
          <w:sz w:val="20"/>
        </w:rPr>
        <w:t>(3)</w:t>
      </w:r>
      <w:r>
        <w:rPr>
          <w:rFonts w:asciiTheme="majorHAnsi" w:hAnsiTheme="majorHAnsi" w:cstheme="majorHAnsi" w:hint="eastAsia"/>
          <w:sz w:val="20"/>
        </w:rPr>
        <w:t xml:space="preserve">　エネルギーが低い順に量子準位を列挙した時に，エネルギーがはじめて縮重する量子準位を答えなさい．（○，△）と（□，×），のように答えること．</w:t>
      </w:r>
    </w:p>
    <w:p w:rsidR="004E6322" w:rsidRDefault="004E6322" w:rsidP="008A0DA6">
      <w:pPr>
        <w:jc w:val="left"/>
        <w:rPr>
          <w:rFonts w:asciiTheme="majorHAnsi" w:hAnsiTheme="majorHAnsi" w:cstheme="majorHAnsi" w:hint="eastAsia"/>
          <w:sz w:val="20"/>
        </w:rPr>
      </w:pPr>
    </w:p>
    <w:p w:rsidR="004E6322" w:rsidRDefault="004E6322" w:rsidP="008A0DA6">
      <w:pPr>
        <w:jc w:val="left"/>
        <w:rPr>
          <w:rFonts w:asciiTheme="majorHAnsi" w:hAnsiTheme="majorHAnsi" w:cstheme="majorHAnsi" w:hint="eastAsia"/>
          <w:sz w:val="20"/>
        </w:rPr>
      </w:pPr>
      <w:bookmarkStart w:id="0" w:name="_GoBack"/>
      <w:r w:rsidRPr="00BB097A">
        <w:rPr>
          <w:rFonts w:asciiTheme="majorHAnsi" w:hAnsiTheme="majorHAnsi" w:cstheme="majorHAnsi" w:hint="eastAsia"/>
          <w:sz w:val="20"/>
          <w:u w:val="single"/>
        </w:rPr>
        <w:t>問</w:t>
      </w:r>
      <w:r w:rsidRPr="00BB097A">
        <w:rPr>
          <w:rFonts w:asciiTheme="majorHAnsi" w:hAnsiTheme="majorHAnsi" w:cstheme="majorHAnsi" w:hint="eastAsia"/>
          <w:sz w:val="20"/>
          <w:u w:val="single"/>
        </w:rPr>
        <w:t>4</w:t>
      </w:r>
      <w:bookmarkEnd w:id="0"/>
      <w:r>
        <w:rPr>
          <w:rFonts w:asciiTheme="majorHAnsi" w:hAnsiTheme="majorHAnsi" w:cstheme="majorHAnsi" w:hint="eastAsia"/>
          <w:sz w:val="20"/>
        </w:rPr>
        <w:t xml:space="preserve">　水素原子のエネルギー準位は，</w:t>
      </w:r>
      <w:r w:rsidR="009B520B" w:rsidRPr="00854E8B">
        <w:rPr>
          <w:rFonts w:asciiTheme="majorHAnsi" w:hAnsiTheme="majorHAnsi" w:cstheme="majorHAnsi"/>
          <w:position w:val="-12"/>
          <w:sz w:val="20"/>
        </w:rPr>
        <w:object w:dxaOrig="1260" w:dyaOrig="380">
          <v:shape id="_x0000_i1046" type="#_x0000_t75" style="width:62.8pt;height:19.25pt" o:ole="">
            <v:imagedata r:id="rId9" o:title=""/>
          </v:shape>
          <o:OLEObject Type="Embed" ProgID="Equation.3" ShapeID="_x0000_i1046" DrawAspect="Content" ObjectID="_1484257659" r:id="rId10"/>
        </w:object>
      </w:r>
      <w:r w:rsidR="00854E8B">
        <w:rPr>
          <w:rFonts w:asciiTheme="majorHAnsi" w:hAnsiTheme="majorHAnsi" w:cstheme="majorHAnsi"/>
          <w:sz w:val="20"/>
        </w:rPr>
        <w:t>で与えられる．次の問いに答えなさい．</w:t>
      </w:r>
    </w:p>
    <w:p w:rsidR="00854E8B" w:rsidRDefault="00854E8B" w:rsidP="008A0DA6">
      <w:pPr>
        <w:jc w:val="left"/>
        <w:rPr>
          <w:rFonts w:asciiTheme="majorHAnsi" w:hAnsiTheme="majorHAnsi" w:cstheme="majorHAnsi" w:hint="eastAsia"/>
          <w:sz w:val="20"/>
        </w:rPr>
      </w:pPr>
      <w:r>
        <w:rPr>
          <w:rFonts w:asciiTheme="majorHAnsi" w:hAnsiTheme="majorHAnsi" w:cstheme="majorHAnsi" w:hint="eastAsia"/>
          <w:sz w:val="20"/>
        </w:rPr>
        <w:t>(1)</w:t>
      </w:r>
      <w:r w:rsidR="009B520B">
        <w:rPr>
          <w:rFonts w:asciiTheme="majorHAnsi" w:hAnsiTheme="majorHAnsi" w:cstheme="majorHAnsi" w:hint="eastAsia"/>
          <w:sz w:val="20"/>
        </w:rPr>
        <w:t xml:space="preserve">　</w:t>
      </w:r>
      <w:r>
        <w:rPr>
          <w:rFonts w:asciiTheme="majorHAnsi" w:hAnsiTheme="majorHAnsi" w:cstheme="majorHAnsi" w:hint="eastAsia"/>
          <w:sz w:val="20"/>
        </w:rPr>
        <w:t>電子が</w:t>
      </w:r>
      <w:r>
        <w:rPr>
          <w:rFonts w:asciiTheme="majorHAnsi" w:hAnsiTheme="majorHAnsi" w:cstheme="majorHAnsi" w:hint="eastAsia"/>
          <w:sz w:val="20"/>
        </w:rPr>
        <w:t>3d</w:t>
      </w:r>
      <w:r>
        <w:rPr>
          <w:rFonts w:asciiTheme="majorHAnsi" w:hAnsiTheme="majorHAnsi" w:cstheme="majorHAnsi" w:hint="eastAsia"/>
          <w:sz w:val="20"/>
        </w:rPr>
        <w:t>状態に</w:t>
      </w:r>
      <w:r w:rsidR="009B520B">
        <w:rPr>
          <w:rFonts w:asciiTheme="majorHAnsi" w:hAnsiTheme="majorHAnsi" w:cstheme="majorHAnsi" w:hint="eastAsia"/>
          <w:sz w:val="20"/>
        </w:rPr>
        <w:t>収容されている水素原子のイオン化エネルギーを求めなさい．</w:t>
      </w:r>
    </w:p>
    <w:p w:rsidR="009B520B" w:rsidRDefault="009B520B" w:rsidP="008A0DA6">
      <w:pPr>
        <w:jc w:val="left"/>
        <w:rPr>
          <w:rFonts w:asciiTheme="majorHAnsi" w:hAnsiTheme="majorHAnsi" w:cstheme="majorHAnsi" w:hint="eastAsia"/>
          <w:sz w:val="20"/>
        </w:rPr>
      </w:pPr>
      <w:r>
        <w:rPr>
          <w:rFonts w:asciiTheme="majorHAnsi" w:hAnsiTheme="majorHAnsi" w:cstheme="majorHAnsi" w:hint="eastAsia"/>
          <w:sz w:val="20"/>
        </w:rPr>
        <w:t>(2)</w:t>
      </w:r>
      <w:r>
        <w:rPr>
          <w:rFonts w:asciiTheme="majorHAnsi" w:hAnsiTheme="majorHAnsi" w:cstheme="majorHAnsi" w:hint="eastAsia"/>
          <w:sz w:val="20"/>
        </w:rPr>
        <w:t xml:space="preserve">　基底状態の</w:t>
      </w:r>
      <w:r>
        <w:rPr>
          <w:rFonts w:asciiTheme="majorHAnsi" w:hAnsiTheme="majorHAnsi" w:cstheme="majorHAnsi" w:hint="eastAsia"/>
          <w:sz w:val="20"/>
        </w:rPr>
        <w:t>B</w:t>
      </w:r>
      <w:r>
        <w:rPr>
          <w:rFonts w:asciiTheme="majorHAnsi" w:hAnsiTheme="majorHAnsi" w:cstheme="majorHAnsi" w:hint="eastAsia"/>
          <w:sz w:val="20"/>
        </w:rPr>
        <w:t>原子の第</w:t>
      </w:r>
      <w:r>
        <w:rPr>
          <w:rFonts w:asciiTheme="majorHAnsi" w:hAnsiTheme="majorHAnsi" w:cstheme="majorHAnsi" w:hint="eastAsia"/>
          <w:sz w:val="20"/>
        </w:rPr>
        <w:t>5</w:t>
      </w:r>
      <w:r>
        <w:rPr>
          <w:rFonts w:asciiTheme="majorHAnsi" w:hAnsiTheme="majorHAnsi" w:cstheme="majorHAnsi" w:hint="eastAsia"/>
          <w:sz w:val="20"/>
        </w:rPr>
        <w:t>イオン化エネルギーを</w:t>
      </w:r>
      <w:r>
        <w:rPr>
          <w:rFonts w:asciiTheme="majorHAnsi" w:hAnsiTheme="majorHAnsi" w:cstheme="majorHAnsi" w:hint="eastAsia"/>
          <w:sz w:val="20"/>
        </w:rPr>
        <w:t>eV</w:t>
      </w:r>
      <w:r>
        <w:rPr>
          <w:rFonts w:asciiTheme="majorHAnsi" w:hAnsiTheme="majorHAnsi" w:cstheme="majorHAnsi" w:hint="eastAsia"/>
          <w:sz w:val="20"/>
        </w:rPr>
        <w:t>単位で求めなさい．</w:t>
      </w:r>
    </w:p>
    <w:p w:rsidR="009B520B" w:rsidRDefault="009B520B" w:rsidP="009B520B">
      <w:pPr>
        <w:ind w:firstLineChars="200" w:firstLine="400"/>
        <w:rPr>
          <w:rFonts w:asciiTheme="majorHAnsi" w:hAnsiTheme="majorHAnsi" w:cstheme="majorHAnsi" w:hint="eastAsia"/>
          <w:sz w:val="20"/>
        </w:rPr>
      </w:pPr>
      <w:r>
        <w:rPr>
          <w:rFonts w:asciiTheme="majorHAnsi" w:hAnsiTheme="majorHAnsi" w:cstheme="majorHAnsi" w:hint="eastAsia"/>
          <w:sz w:val="20"/>
        </w:rPr>
        <w:t>（注：</w:t>
      </w:r>
      <w:r>
        <w:rPr>
          <w:rFonts w:asciiTheme="majorHAnsi" w:hAnsiTheme="majorHAnsi" w:cstheme="majorHAnsi" w:hint="eastAsia"/>
          <w:sz w:val="20"/>
        </w:rPr>
        <w:t>He</w:t>
      </w:r>
      <w:r>
        <w:rPr>
          <w:rFonts w:asciiTheme="majorHAnsi" w:hAnsiTheme="majorHAnsi" w:cstheme="majorHAnsi" w:hint="eastAsia"/>
          <w:sz w:val="20"/>
        </w:rPr>
        <w:t>→</w:t>
      </w:r>
      <w:r>
        <w:rPr>
          <w:rFonts w:asciiTheme="majorHAnsi" w:hAnsiTheme="majorHAnsi" w:cstheme="majorHAnsi" w:hint="eastAsia"/>
          <w:sz w:val="20"/>
        </w:rPr>
        <w:t>He</w:t>
      </w:r>
      <w:r>
        <w:rPr>
          <w:rFonts w:asciiTheme="majorHAnsi" w:hAnsiTheme="majorHAnsi" w:cstheme="majorHAnsi" w:hint="eastAsia"/>
          <w:sz w:val="20"/>
          <w:vertAlign w:val="superscript"/>
        </w:rPr>
        <w:t>＋</w:t>
      </w:r>
      <w:r>
        <w:rPr>
          <w:rFonts w:asciiTheme="majorHAnsi" w:hAnsiTheme="majorHAnsi" w:cstheme="majorHAnsi" w:hint="eastAsia"/>
          <w:sz w:val="20"/>
        </w:rPr>
        <w:t>を第</w:t>
      </w:r>
      <w:r>
        <w:rPr>
          <w:rFonts w:asciiTheme="majorHAnsi" w:hAnsiTheme="majorHAnsi" w:cstheme="majorHAnsi" w:hint="eastAsia"/>
          <w:sz w:val="20"/>
        </w:rPr>
        <w:t>1</w:t>
      </w:r>
      <w:r>
        <w:rPr>
          <w:rFonts w:asciiTheme="majorHAnsi" w:hAnsiTheme="majorHAnsi" w:cstheme="majorHAnsi" w:hint="eastAsia"/>
          <w:sz w:val="20"/>
        </w:rPr>
        <w:t>イオン化エネルギー，</w:t>
      </w:r>
      <w:r>
        <w:rPr>
          <w:rFonts w:asciiTheme="majorHAnsi" w:hAnsiTheme="majorHAnsi" w:cstheme="majorHAnsi" w:hint="eastAsia"/>
          <w:sz w:val="20"/>
        </w:rPr>
        <w:t>He</w:t>
      </w:r>
      <w:r>
        <w:rPr>
          <w:rFonts w:asciiTheme="majorHAnsi" w:hAnsiTheme="majorHAnsi" w:cstheme="majorHAnsi" w:hint="eastAsia"/>
          <w:sz w:val="20"/>
          <w:vertAlign w:val="superscript"/>
        </w:rPr>
        <w:t>＋</w:t>
      </w:r>
      <w:r>
        <w:rPr>
          <w:rFonts w:asciiTheme="majorHAnsi" w:hAnsiTheme="majorHAnsi" w:cstheme="majorHAnsi" w:hint="eastAsia"/>
          <w:sz w:val="20"/>
        </w:rPr>
        <w:t>→</w:t>
      </w:r>
      <w:r>
        <w:rPr>
          <w:rFonts w:asciiTheme="majorHAnsi" w:hAnsiTheme="majorHAnsi" w:cstheme="majorHAnsi" w:hint="eastAsia"/>
          <w:sz w:val="20"/>
        </w:rPr>
        <w:t>He</w:t>
      </w:r>
      <w:r>
        <w:rPr>
          <w:rFonts w:asciiTheme="majorHAnsi" w:hAnsiTheme="majorHAnsi" w:cstheme="majorHAnsi" w:hint="eastAsia"/>
          <w:sz w:val="20"/>
          <w:vertAlign w:val="superscript"/>
        </w:rPr>
        <w:t>2</w:t>
      </w:r>
      <w:r>
        <w:rPr>
          <w:rFonts w:asciiTheme="majorHAnsi" w:hAnsiTheme="majorHAnsi" w:cstheme="majorHAnsi" w:hint="eastAsia"/>
          <w:sz w:val="20"/>
          <w:vertAlign w:val="superscript"/>
        </w:rPr>
        <w:t>＋</w:t>
      </w:r>
      <w:r>
        <w:rPr>
          <w:rFonts w:asciiTheme="majorHAnsi" w:hAnsiTheme="majorHAnsi" w:cstheme="majorHAnsi" w:hint="eastAsia"/>
          <w:sz w:val="20"/>
        </w:rPr>
        <w:t>を第</w:t>
      </w:r>
      <w:r>
        <w:rPr>
          <w:rFonts w:asciiTheme="majorHAnsi" w:hAnsiTheme="majorHAnsi" w:cstheme="majorHAnsi" w:hint="eastAsia"/>
          <w:sz w:val="20"/>
        </w:rPr>
        <w:t>2</w:t>
      </w:r>
      <w:r>
        <w:rPr>
          <w:rFonts w:asciiTheme="majorHAnsi" w:hAnsiTheme="majorHAnsi" w:cstheme="majorHAnsi" w:hint="eastAsia"/>
          <w:sz w:val="20"/>
        </w:rPr>
        <w:t>イオン化エネルギーなどという）</w:t>
      </w:r>
    </w:p>
    <w:p w:rsidR="009B520B" w:rsidRPr="009B520B" w:rsidRDefault="009B520B" w:rsidP="009B520B">
      <w:pPr>
        <w:ind w:firstLineChars="200" w:firstLine="400"/>
        <w:jc w:val="right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 w:hint="eastAsia"/>
          <w:sz w:val="20"/>
        </w:rPr>
        <w:t>以上．</w:t>
      </w:r>
    </w:p>
    <w:sectPr w:rsidR="009B520B" w:rsidRPr="009B520B" w:rsidSect="009B520B">
      <w:pgSz w:w="11906" w:h="16838"/>
      <w:pgMar w:top="1701" w:right="1418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DA6"/>
    <w:rsid w:val="004E6322"/>
    <w:rsid w:val="00570940"/>
    <w:rsid w:val="0057697C"/>
    <w:rsid w:val="00854E8B"/>
    <w:rsid w:val="008A0DA6"/>
    <w:rsid w:val="00940F8D"/>
    <w:rsid w:val="009B520B"/>
    <w:rsid w:val="00BB097A"/>
    <w:rsid w:val="00EC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Alisa</dc:creator>
  <cp:lastModifiedBy>Alisa</cp:lastModifiedBy>
  <cp:revision>6</cp:revision>
  <dcterms:created xsi:type="dcterms:W3CDTF">2015-01-31T15:27:00Z</dcterms:created>
  <dcterms:modified xsi:type="dcterms:W3CDTF">2015-01-31T15:58:00Z</dcterms:modified>
</cp:coreProperties>
</file>