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E89" w:rsidRDefault="00253E89" w:rsidP="00253E89">
      <w:pPr>
        <w:rPr>
          <w:rFonts w:hint="eastAsia"/>
          <w:sz w:val="24"/>
        </w:rPr>
      </w:pPr>
      <w:bookmarkStart w:id="0" w:name="_GoBack"/>
      <w:bookmarkEnd w:id="0"/>
      <w:r w:rsidRPr="00253E89">
        <w:rPr>
          <w:rFonts w:hint="eastAsia"/>
          <w:sz w:val="24"/>
        </w:rPr>
        <w:t>１、</w:t>
      </w:r>
      <w:r>
        <w:rPr>
          <w:rFonts w:hint="eastAsia"/>
          <w:sz w:val="24"/>
        </w:rPr>
        <w:t>実験目的</w:t>
      </w:r>
    </w:p>
    <w:p w:rsidR="00253E89" w:rsidRDefault="00253E89" w:rsidP="00253E89">
      <w:pPr>
        <w:ind w:left="420" w:hanging="420"/>
        <w:rPr>
          <w:rFonts w:hint="eastAsia"/>
          <w:szCs w:val="21"/>
        </w:rPr>
      </w:pPr>
      <w:r>
        <w:rPr>
          <w:rFonts w:hint="eastAsia"/>
          <w:szCs w:val="21"/>
        </w:rPr>
        <w:t xml:space="preserve">　　　オシロスコープは電気計測において必要である。ここでは、オシロスコープの基本的な使用法を学び、簡単な実験に応用する。</w:t>
      </w:r>
    </w:p>
    <w:p w:rsidR="00253E89" w:rsidRDefault="00253E89" w:rsidP="00253E89">
      <w:pPr>
        <w:ind w:left="420" w:hanging="420"/>
        <w:rPr>
          <w:rFonts w:hint="eastAsia"/>
          <w:szCs w:val="21"/>
        </w:rPr>
      </w:pPr>
    </w:p>
    <w:p w:rsidR="00253E89" w:rsidRDefault="00253E89" w:rsidP="00253E89">
      <w:pPr>
        <w:ind w:left="420" w:hanging="420"/>
        <w:rPr>
          <w:rFonts w:hint="eastAsia"/>
          <w:sz w:val="24"/>
        </w:rPr>
      </w:pPr>
      <w:r>
        <w:rPr>
          <w:rFonts w:hint="eastAsia"/>
          <w:sz w:val="24"/>
        </w:rPr>
        <w:t>２、実験原理</w:t>
      </w:r>
    </w:p>
    <w:p w:rsidR="00253E89" w:rsidRDefault="00253E89" w:rsidP="00253E89">
      <w:pPr>
        <w:ind w:left="420" w:hanging="420"/>
        <w:rPr>
          <w:rFonts w:hint="eastAsia"/>
          <w:szCs w:val="21"/>
        </w:rPr>
      </w:pPr>
      <w:r>
        <w:rPr>
          <w:rFonts w:hint="eastAsia"/>
          <w:szCs w:val="21"/>
        </w:rPr>
        <w:t xml:space="preserve">　２－１　時間掃引</w:t>
      </w:r>
    </w:p>
    <w:p w:rsidR="005255F8" w:rsidRDefault="00AA19BE" w:rsidP="005255F8">
      <w:pPr>
        <w:ind w:left="420" w:hanging="420"/>
        <w:rPr>
          <w:rFonts w:hint="eastAsia"/>
          <w:szCs w:val="21"/>
        </w:rPr>
      </w:pPr>
      <w:r>
        <w:rPr>
          <w:rFonts w:hint="eastAsia"/>
          <w:szCs w:val="21"/>
        </w:rPr>
        <w:t xml:space="preserve">　　　時間ｔとともに直線的に変化する掃引電圧をＸ軸に加えると、輝点は水平方向に等速度運動をする。したがって、時間的に変化する信号</w:t>
      </w:r>
      <w:r>
        <w:rPr>
          <w:rFonts w:hint="eastAsia"/>
          <w:i/>
          <w:szCs w:val="21"/>
        </w:rPr>
        <w:t>Ｖ</w:t>
      </w:r>
      <w:r>
        <w:rPr>
          <w:rFonts w:hint="eastAsia"/>
          <w:szCs w:val="21"/>
        </w:rPr>
        <w:t>（</w:t>
      </w:r>
      <w:r>
        <w:rPr>
          <w:rFonts w:hint="eastAsia"/>
          <w:i/>
          <w:szCs w:val="21"/>
        </w:rPr>
        <w:t>ｔ</w:t>
      </w:r>
      <w:r>
        <w:rPr>
          <w:rFonts w:hint="eastAsia"/>
          <w:szCs w:val="21"/>
        </w:rPr>
        <w:t>）を同時にＹ軸に加えると、</w:t>
      </w:r>
      <w:r>
        <w:rPr>
          <w:rFonts w:hint="eastAsia"/>
          <w:i/>
          <w:szCs w:val="21"/>
        </w:rPr>
        <w:t>Ｖ</w:t>
      </w:r>
      <w:r>
        <w:rPr>
          <w:rFonts w:hint="eastAsia"/>
          <w:szCs w:val="21"/>
        </w:rPr>
        <w:t>（</w:t>
      </w:r>
      <w:r>
        <w:rPr>
          <w:rFonts w:hint="eastAsia"/>
          <w:i/>
          <w:szCs w:val="21"/>
        </w:rPr>
        <w:t>ｔ</w:t>
      </w:r>
      <w:r>
        <w:rPr>
          <w:rFonts w:hint="eastAsia"/>
          <w:szCs w:val="21"/>
        </w:rPr>
        <w:t>）の図形が表示される。信号波形が周期的な場合は、時間掃引を繰り返すことによって、波形を継続的に表示できる。しかし、掃引の周期が信号の周期と無関係だと</w:t>
      </w:r>
      <w:r w:rsidR="008C7149">
        <w:rPr>
          <w:rFonts w:hint="eastAsia"/>
          <w:szCs w:val="21"/>
        </w:rPr>
        <w:t>、掃引毎に波形の位置が一定にならず、波形が移動して見える。波形を静止させるために掃引の周期を信号の周期の整数倍にすることを同期という。同期を取るために、</w:t>
      </w:r>
      <w:r w:rsidR="00003637">
        <w:rPr>
          <w:rFonts w:hint="eastAsia"/>
          <w:szCs w:val="21"/>
        </w:rPr>
        <w:t>掃引開始</w:t>
      </w:r>
      <w:r w:rsidR="00003637">
        <w:rPr>
          <w:rFonts w:hint="eastAsia"/>
          <w:szCs w:val="21"/>
        </w:rPr>
        <w:t>(trigger)</w:t>
      </w:r>
      <w:r w:rsidR="005255F8">
        <w:rPr>
          <w:rFonts w:hint="eastAsia"/>
          <w:szCs w:val="21"/>
        </w:rPr>
        <w:t>を波形の１周期内の同じ点に合わせればいい。まず、掃引開始の電圧</w:t>
      </w:r>
      <w:r w:rsidR="005255F8">
        <w:rPr>
          <w:rFonts w:hint="eastAsia"/>
          <w:szCs w:val="21"/>
        </w:rPr>
        <w:t>(level)</w:t>
      </w:r>
      <w:r w:rsidR="005255F8">
        <w:rPr>
          <w:rFonts w:hint="eastAsia"/>
          <w:szCs w:val="21"/>
        </w:rPr>
        <w:t>を設定する。そして掃引速度を速くすれば、時間が短縮し波形の一部だけが表示され、遅くすれば何周期も連続した波形が表示される。このように、表示したい入力信号を利用する同期方法を</w:t>
      </w:r>
      <w:r w:rsidR="005255F8">
        <w:rPr>
          <w:rFonts w:hint="eastAsia"/>
          <w:szCs w:val="21"/>
        </w:rPr>
        <w:t xml:space="preserve"> internal trigger </w:t>
      </w:r>
      <w:r w:rsidR="005255F8">
        <w:rPr>
          <w:rFonts w:hint="eastAsia"/>
          <w:szCs w:val="21"/>
        </w:rPr>
        <w:t>という。これに対し、表示したい信号とは別の信号によって同期をとる方法を</w:t>
      </w:r>
      <w:r w:rsidR="005255F8">
        <w:rPr>
          <w:rFonts w:hint="eastAsia"/>
          <w:szCs w:val="21"/>
        </w:rPr>
        <w:t xml:space="preserve">external trigger </w:t>
      </w:r>
      <w:r w:rsidR="005255F8">
        <w:rPr>
          <w:rFonts w:hint="eastAsia"/>
          <w:szCs w:val="21"/>
        </w:rPr>
        <w:t>という。さらに、オシロスコープに電力を供給している電源</w:t>
      </w:r>
      <w:r w:rsidR="005255F8">
        <w:rPr>
          <w:rFonts w:hint="eastAsia"/>
          <w:szCs w:val="21"/>
        </w:rPr>
        <w:t>(line)</w:t>
      </w:r>
      <w:r w:rsidR="005255F8">
        <w:rPr>
          <w:rFonts w:hint="eastAsia"/>
          <w:szCs w:val="21"/>
        </w:rPr>
        <w:t>の</w:t>
      </w:r>
      <w:r w:rsidR="005255F8">
        <w:rPr>
          <w:rFonts w:hint="eastAsia"/>
          <w:szCs w:val="21"/>
        </w:rPr>
        <w:t>50Hz</w:t>
      </w:r>
      <w:r w:rsidR="005255F8">
        <w:rPr>
          <w:rFonts w:hint="eastAsia"/>
          <w:szCs w:val="21"/>
        </w:rPr>
        <w:t>または</w:t>
      </w:r>
      <w:r w:rsidR="005255F8">
        <w:rPr>
          <w:rFonts w:hint="eastAsia"/>
          <w:szCs w:val="21"/>
        </w:rPr>
        <w:t>60Hz</w:t>
      </w:r>
      <w:r w:rsidR="005255F8">
        <w:rPr>
          <w:rFonts w:hint="eastAsia"/>
          <w:szCs w:val="21"/>
        </w:rPr>
        <w:t>の正弦波による同期を</w:t>
      </w:r>
      <w:r w:rsidR="005255F8">
        <w:rPr>
          <w:rFonts w:hint="eastAsia"/>
          <w:szCs w:val="21"/>
        </w:rPr>
        <w:t xml:space="preserve"> line trigger </w:t>
      </w:r>
      <w:r w:rsidR="005255F8">
        <w:rPr>
          <w:rFonts w:hint="eastAsia"/>
          <w:szCs w:val="21"/>
        </w:rPr>
        <w:t>という。何にも同期を取らない掃引を</w:t>
      </w:r>
      <w:r w:rsidR="005255F8">
        <w:rPr>
          <w:rFonts w:hint="eastAsia"/>
          <w:szCs w:val="21"/>
        </w:rPr>
        <w:t xml:space="preserve"> free run </w:t>
      </w:r>
      <w:r w:rsidR="005255F8">
        <w:rPr>
          <w:rFonts w:hint="eastAsia"/>
          <w:szCs w:val="21"/>
        </w:rPr>
        <w:t>という。</w:t>
      </w:r>
    </w:p>
    <w:p w:rsidR="005255F8" w:rsidRDefault="005255F8" w:rsidP="005255F8">
      <w:pPr>
        <w:ind w:left="420" w:hanging="420"/>
        <w:rPr>
          <w:rFonts w:hint="eastAsia"/>
          <w:szCs w:val="21"/>
        </w:rPr>
      </w:pPr>
      <w:r>
        <w:rPr>
          <w:rFonts w:hint="eastAsia"/>
          <w:szCs w:val="21"/>
        </w:rPr>
        <w:t xml:space="preserve">　　</w:t>
      </w:r>
      <w:r w:rsidR="00CE0414">
        <w:rPr>
          <w:rFonts w:hint="eastAsia"/>
          <w:szCs w:val="21"/>
        </w:rPr>
        <w:t xml:space="preserve">　</w:t>
      </w:r>
      <w:r>
        <w:rPr>
          <w:rFonts w:hint="eastAsia"/>
          <w:szCs w:val="21"/>
        </w:rPr>
        <w:t>入力端子が２つ以上あるオシロスコープでは、複数の信号を同時に表示することができる。これによって、信号の周波数比や位相差などを容易に調べることができる。</w:t>
      </w:r>
    </w:p>
    <w:p w:rsidR="00774503" w:rsidRDefault="00774503" w:rsidP="005255F8">
      <w:pPr>
        <w:ind w:left="420" w:hanging="420"/>
        <w:rPr>
          <w:rFonts w:hint="eastAsia"/>
          <w:szCs w:val="21"/>
        </w:rPr>
      </w:pPr>
    </w:p>
    <w:p w:rsidR="00774503" w:rsidRDefault="00774503" w:rsidP="005255F8">
      <w:pPr>
        <w:ind w:left="420" w:hanging="420"/>
        <w:rPr>
          <w:rFonts w:hint="eastAsia"/>
          <w:szCs w:val="21"/>
        </w:rPr>
      </w:pPr>
      <w:r>
        <w:rPr>
          <w:rFonts w:hint="eastAsia"/>
          <w:szCs w:val="21"/>
        </w:rPr>
        <w:t xml:space="preserve">　２－２　Ｘ－Ｙ動作</w:t>
      </w:r>
    </w:p>
    <w:p w:rsidR="00774503" w:rsidRDefault="00774503" w:rsidP="005255F8">
      <w:pPr>
        <w:ind w:left="420" w:hanging="420"/>
        <w:rPr>
          <w:rFonts w:hint="eastAsia"/>
          <w:szCs w:val="21"/>
        </w:rPr>
      </w:pPr>
      <w:r>
        <w:rPr>
          <w:rFonts w:hint="eastAsia"/>
          <w:szCs w:val="21"/>
        </w:rPr>
        <w:t xml:space="preserve">　　　Ｙ軸だけでなくＸ軸にも外部の信号を加える使い方をＸ－Ｙ動作という。２つの信号をＸ軸とＹ軸に別々に加えると、両者の関係を一目で見ることができる。両方の信号が正弦波のときに描かれる図形をリサージュ図形</w:t>
      </w:r>
      <w:r>
        <w:rPr>
          <w:rFonts w:hint="eastAsia"/>
          <w:szCs w:val="21"/>
        </w:rPr>
        <w:t>(Lissajous figure)</w:t>
      </w:r>
      <w:r>
        <w:rPr>
          <w:rFonts w:hint="eastAsia"/>
          <w:szCs w:val="21"/>
        </w:rPr>
        <w:t>という。この図形から、２つの信号の周波数比や位相差を容易に測定できる。</w:t>
      </w:r>
    </w:p>
    <w:p w:rsidR="00011859" w:rsidRDefault="00011859" w:rsidP="005255F8">
      <w:pPr>
        <w:ind w:left="420" w:hanging="420"/>
        <w:rPr>
          <w:rFonts w:hint="eastAsia"/>
          <w:szCs w:val="21"/>
        </w:rPr>
      </w:pPr>
    </w:p>
    <w:p w:rsidR="00011859" w:rsidRDefault="00C118C8" w:rsidP="005255F8">
      <w:pPr>
        <w:ind w:left="420" w:hanging="420"/>
        <w:rPr>
          <w:rFonts w:hint="eastAsia"/>
          <w:sz w:val="24"/>
        </w:rPr>
      </w:pPr>
      <w:r>
        <w:rPr>
          <w:rFonts w:hint="eastAsia"/>
          <w:sz w:val="24"/>
        </w:rPr>
        <w:t>３、実験方法</w:t>
      </w:r>
    </w:p>
    <w:p w:rsidR="00C118C8" w:rsidRDefault="00C118C8" w:rsidP="00E0697F">
      <w:pPr>
        <w:ind w:left="420" w:hanging="420"/>
        <w:rPr>
          <w:rFonts w:hint="eastAsia"/>
          <w:szCs w:val="21"/>
        </w:rPr>
      </w:pPr>
      <w:r>
        <w:rPr>
          <w:rFonts w:hint="eastAsia"/>
          <w:szCs w:val="21"/>
        </w:rPr>
        <w:t xml:space="preserve">　３－１　</w:t>
      </w:r>
      <w:r w:rsidR="00E0697F">
        <w:rPr>
          <w:rFonts w:hint="eastAsia"/>
          <w:szCs w:val="21"/>
        </w:rPr>
        <w:t>音速の測定</w:t>
      </w:r>
    </w:p>
    <w:p w:rsidR="00E0697F" w:rsidRDefault="00E0697F" w:rsidP="00E0697F">
      <w:pPr>
        <w:ind w:left="420" w:hanging="420"/>
        <w:rPr>
          <w:rFonts w:hint="eastAsia"/>
          <w:szCs w:val="21"/>
        </w:rPr>
      </w:pPr>
      <w:r>
        <w:rPr>
          <w:rFonts w:hint="eastAsia"/>
          <w:szCs w:val="21"/>
        </w:rPr>
        <w:t xml:space="preserve">　　　オシレーターの周波数を４０ｋＨｚに合わせ、超音波発信器に接続し、発信器と受信器とオシロスコープをＸ―Ｙ動作で</w:t>
      </w:r>
      <w:r w:rsidR="003719DA">
        <w:rPr>
          <w:rFonts w:hint="eastAsia"/>
          <w:szCs w:val="21"/>
        </w:rPr>
        <w:t>接続した</w:t>
      </w:r>
      <w:r>
        <w:rPr>
          <w:rFonts w:hint="eastAsia"/>
          <w:szCs w:val="21"/>
        </w:rPr>
        <w:t>。発信器と受信器を向かい合わせてセットし、ブラウン管の波形で発信器と受信器の位相が一致することを確認しながら１波長ずつ離していき、その距離を定規で測定</w:t>
      </w:r>
      <w:r w:rsidR="003719DA">
        <w:rPr>
          <w:rFonts w:hint="eastAsia"/>
          <w:szCs w:val="21"/>
        </w:rPr>
        <w:t>した</w:t>
      </w:r>
      <w:r>
        <w:rPr>
          <w:rFonts w:hint="eastAsia"/>
          <w:szCs w:val="21"/>
        </w:rPr>
        <w:t>。また、１０波長分</w:t>
      </w:r>
      <w:r w:rsidR="003719DA">
        <w:rPr>
          <w:rFonts w:hint="eastAsia"/>
          <w:szCs w:val="21"/>
        </w:rPr>
        <w:t>離した時</w:t>
      </w:r>
      <w:r>
        <w:rPr>
          <w:rFonts w:hint="eastAsia"/>
          <w:szCs w:val="21"/>
        </w:rPr>
        <w:t>の</w:t>
      </w:r>
      <w:r w:rsidR="003719DA">
        <w:rPr>
          <w:rFonts w:hint="eastAsia"/>
          <w:szCs w:val="21"/>
        </w:rPr>
        <w:t>距離も測定した。これは、リサージュ図形を利用しない場合とする場合の２通り測定した。</w:t>
      </w:r>
    </w:p>
    <w:p w:rsidR="003719DA" w:rsidRDefault="003719DA" w:rsidP="00E0697F">
      <w:pPr>
        <w:ind w:left="420" w:hanging="420"/>
        <w:rPr>
          <w:rFonts w:hint="eastAsia"/>
          <w:szCs w:val="21"/>
        </w:rPr>
      </w:pPr>
    </w:p>
    <w:p w:rsidR="003719DA" w:rsidRDefault="003719DA" w:rsidP="00E0697F">
      <w:pPr>
        <w:ind w:left="420" w:hanging="420"/>
        <w:rPr>
          <w:rFonts w:hint="eastAsia"/>
          <w:sz w:val="24"/>
        </w:rPr>
      </w:pPr>
      <w:r>
        <w:rPr>
          <w:rFonts w:hint="eastAsia"/>
          <w:sz w:val="24"/>
        </w:rPr>
        <w:lastRenderedPageBreak/>
        <w:t>４、結果</w:t>
      </w:r>
    </w:p>
    <w:p w:rsidR="002A05DB" w:rsidRDefault="002A05DB" w:rsidP="00E0697F">
      <w:pPr>
        <w:ind w:left="420" w:hanging="420"/>
        <w:rPr>
          <w:rFonts w:hint="eastAsia"/>
          <w:sz w:val="24"/>
        </w:rPr>
      </w:pPr>
    </w:p>
    <w:p w:rsidR="002A05DB" w:rsidRDefault="002A05DB" w:rsidP="002A05DB">
      <w:pPr>
        <w:ind w:leftChars="100" w:left="420" w:hangingChars="100" w:hanging="210"/>
        <w:rPr>
          <w:rFonts w:hint="eastAsia"/>
          <w:szCs w:val="21"/>
        </w:rPr>
      </w:pPr>
      <w:r>
        <w:rPr>
          <w:rFonts w:hint="eastAsia"/>
          <w:szCs w:val="21"/>
        </w:rPr>
        <w:t>以下に、応用課題２の測定結果を示す。</w:t>
      </w:r>
    </w:p>
    <w:p w:rsidR="002A05DB" w:rsidRPr="002A05DB" w:rsidRDefault="002A05DB" w:rsidP="00E0697F">
      <w:pPr>
        <w:ind w:left="420" w:hanging="420"/>
        <w:rPr>
          <w:rFonts w:hint="eastAsia"/>
          <w:szCs w:val="21"/>
        </w:rPr>
      </w:pPr>
    </w:p>
    <w:p w:rsidR="003719DA" w:rsidRDefault="002A05DB" w:rsidP="002A05DB">
      <w:pPr>
        <w:ind w:left="420" w:hanging="420"/>
        <w:jc w:val="center"/>
        <w:rPr>
          <w:rFonts w:hint="eastAsia"/>
          <w:szCs w:val="21"/>
        </w:rPr>
      </w:pPr>
      <w:r>
        <w:rPr>
          <w:rFonts w:hint="eastAsia"/>
          <w:szCs w:val="21"/>
        </w:rPr>
        <w:t>表１．応用課題２の波長の測定結果（</w:t>
      </w:r>
      <w:r>
        <w:rPr>
          <w:rFonts w:hint="eastAsia"/>
          <w:szCs w:val="21"/>
        </w:rPr>
        <w:t>1</w:t>
      </w:r>
      <w:r>
        <w:rPr>
          <w:rFonts w:hint="eastAsia"/>
          <w:szCs w:val="21"/>
        </w:rPr>
        <w:t>波長ずつ）</w:t>
      </w:r>
    </w:p>
    <w:tbl>
      <w:tblPr>
        <w:tblW w:w="8140" w:type="dxa"/>
        <w:tblInd w:w="84" w:type="dxa"/>
        <w:tblCellMar>
          <w:left w:w="99" w:type="dxa"/>
          <w:right w:w="99" w:type="dxa"/>
        </w:tblCellMar>
        <w:tblLook w:val="0000" w:firstRow="0" w:lastRow="0" w:firstColumn="0" w:lastColumn="0" w:noHBand="0" w:noVBand="0"/>
      </w:tblPr>
      <w:tblGrid>
        <w:gridCol w:w="420"/>
        <w:gridCol w:w="2020"/>
        <w:gridCol w:w="1580"/>
        <w:gridCol w:w="2440"/>
        <w:gridCol w:w="1680"/>
      </w:tblGrid>
      <w:tr w:rsidR="001546CD" w:rsidRPr="001546CD">
        <w:trPr>
          <w:trHeight w:val="285"/>
        </w:trPr>
        <w:tc>
          <w:tcPr>
            <w:tcW w:w="420" w:type="dxa"/>
            <w:tcBorders>
              <w:top w:val="single" w:sz="8" w:space="0" w:color="auto"/>
              <w:left w:val="single" w:sz="8" w:space="0" w:color="auto"/>
              <w:bottom w:val="single" w:sz="8"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i</w:t>
            </w:r>
          </w:p>
        </w:tc>
        <w:tc>
          <w:tcPr>
            <w:tcW w:w="2020" w:type="dxa"/>
            <w:tcBorders>
              <w:top w:val="single" w:sz="8" w:space="0" w:color="auto"/>
              <w:left w:val="nil"/>
              <w:bottom w:val="single" w:sz="8"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測定値／ｍｍ</w:t>
            </w:r>
          </w:p>
        </w:tc>
        <w:tc>
          <w:tcPr>
            <w:tcW w:w="1580" w:type="dxa"/>
            <w:tcBorders>
              <w:top w:val="single" w:sz="8" w:space="0" w:color="auto"/>
              <w:left w:val="nil"/>
              <w:bottom w:val="single" w:sz="8"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波長λi／ｍｍ</w:t>
            </w:r>
          </w:p>
        </w:tc>
        <w:tc>
          <w:tcPr>
            <w:tcW w:w="2440" w:type="dxa"/>
            <w:tcBorders>
              <w:top w:val="single" w:sz="8" w:space="0" w:color="auto"/>
              <w:left w:val="nil"/>
              <w:bottom w:val="single" w:sz="8"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δi／ｍｍ</w:t>
            </w:r>
          </w:p>
        </w:tc>
        <w:tc>
          <w:tcPr>
            <w:tcW w:w="1680" w:type="dxa"/>
            <w:tcBorders>
              <w:top w:val="single" w:sz="8" w:space="0" w:color="auto"/>
              <w:left w:val="nil"/>
              <w:bottom w:val="single" w:sz="8" w:space="0" w:color="auto"/>
              <w:right w:val="single" w:sz="8"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δi＾２／ｍｍ＾２</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1</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2</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9.10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9.10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0.10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0.01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3</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4</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9.10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9.10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0.10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0.01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5</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6</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7</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8.90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8.90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-0.10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0.01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8</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9</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8.90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8.90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-0.10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0.01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10</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0.00 </w:t>
            </w:r>
          </w:p>
        </w:tc>
      </w:tr>
      <w:tr w:rsidR="001546CD" w:rsidRPr="001546CD">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λの平均値／ｍｍ</w:t>
            </w:r>
          </w:p>
        </w:tc>
        <w:tc>
          <w:tcPr>
            <w:tcW w:w="15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9.00 </w:t>
            </w:r>
          </w:p>
        </w:tc>
        <w:tc>
          <w:tcPr>
            <w:tcW w:w="244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lef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δi＾２の合計／ｍｍ＾２</w:t>
            </w:r>
          </w:p>
        </w:tc>
        <w:tc>
          <w:tcPr>
            <w:tcW w:w="1680" w:type="dxa"/>
            <w:tcBorders>
              <w:top w:val="nil"/>
              <w:left w:val="nil"/>
              <w:bottom w:val="single" w:sz="4" w:space="0" w:color="auto"/>
              <w:right w:val="single" w:sz="4" w:space="0" w:color="auto"/>
            </w:tcBorders>
            <w:shd w:val="clear" w:color="auto" w:fill="auto"/>
            <w:noWrap/>
            <w:vAlign w:val="center"/>
          </w:tcPr>
          <w:p w:rsidR="001546CD" w:rsidRPr="001546CD" w:rsidRDefault="001546CD" w:rsidP="001546CD">
            <w:pPr>
              <w:widowControl/>
              <w:jc w:val="right"/>
              <w:rPr>
                <w:rFonts w:ascii="ＭＳ Ｐゴシック" w:eastAsia="ＭＳ Ｐゴシック" w:hAnsi="ＭＳ Ｐゴシック" w:cs="ＭＳ Ｐゴシック"/>
                <w:kern w:val="0"/>
                <w:sz w:val="22"/>
                <w:szCs w:val="22"/>
              </w:rPr>
            </w:pPr>
            <w:r w:rsidRPr="001546CD">
              <w:rPr>
                <w:rFonts w:ascii="ＭＳ Ｐゴシック" w:eastAsia="ＭＳ Ｐゴシック" w:hAnsi="ＭＳ Ｐゴシック" w:cs="ＭＳ Ｐゴシック" w:hint="eastAsia"/>
                <w:kern w:val="0"/>
                <w:sz w:val="22"/>
                <w:szCs w:val="22"/>
              </w:rPr>
              <w:t xml:space="preserve">0.04 </w:t>
            </w:r>
          </w:p>
        </w:tc>
      </w:tr>
    </w:tbl>
    <w:p w:rsidR="001546CD" w:rsidRDefault="001546CD" w:rsidP="001546CD">
      <w:pPr>
        <w:ind w:left="420" w:hanging="420"/>
        <w:rPr>
          <w:rFonts w:hint="eastAsia"/>
          <w:szCs w:val="21"/>
        </w:rPr>
      </w:pPr>
    </w:p>
    <w:p w:rsidR="001546CD" w:rsidRDefault="001546CD" w:rsidP="001546CD">
      <w:pPr>
        <w:ind w:left="420" w:hanging="420"/>
        <w:rPr>
          <w:rFonts w:hint="eastAsia"/>
          <w:szCs w:val="21"/>
        </w:rPr>
      </w:pPr>
      <w:r>
        <w:rPr>
          <w:rFonts w:hint="eastAsia"/>
          <w:szCs w:val="21"/>
        </w:rPr>
        <w:t xml:space="preserve">　</w:t>
      </w:r>
      <w:r w:rsidR="009F53CA">
        <w:rPr>
          <w:rFonts w:hint="eastAsia"/>
          <w:szCs w:val="21"/>
        </w:rPr>
        <w:t>上の表から算出した</w:t>
      </w:r>
      <w:r w:rsidR="000F2528">
        <w:rPr>
          <w:rFonts w:hint="eastAsia"/>
          <w:szCs w:val="21"/>
        </w:rPr>
        <w:t>平均の実験標準偏差は</w:t>
      </w:r>
      <w:r w:rsidR="000F2528">
        <w:rPr>
          <w:rFonts w:hint="eastAsia"/>
          <w:szCs w:val="21"/>
        </w:rPr>
        <w:t>0.02 mm</w:t>
      </w:r>
    </w:p>
    <w:p w:rsidR="000F2528" w:rsidRDefault="000F2528" w:rsidP="001546CD">
      <w:pPr>
        <w:ind w:left="420" w:hanging="420"/>
        <w:rPr>
          <w:rFonts w:hint="eastAsia"/>
          <w:szCs w:val="21"/>
        </w:rPr>
      </w:pPr>
      <w:r>
        <w:rPr>
          <w:rFonts w:hint="eastAsia"/>
          <w:szCs w:val="21"/>
        </w:rPr>
        <w:t xml:space="preserve">　ゆえに、λ＝</w:t>
      </w:r>
      <w:r>
        <w:rPr>
          <w:rFonts w:hint="eastAsia"/>
          <w:szCs w:val="21"/>
        </w:rPr>
        <w:t>9.00</w:t>
      </w:r>
      <w:r>
        <w:rPr>
          <w:rFonts w:hint="eastAsia"/>
          <w:szCs w:val="21"/>
        </w:rPr>
        <w:t>±</w:t>
      </w:r>
      <w:r>
        <w:rPr>
          <w:rFonts w:hint="eastAsia"/>
          <w:szCs w:val="21"/>
        </w:rPr>
        <w:t>0.02 mm</w:t>
      </w:r>
    </w:p>
    <w:p w:rsidR="000F2528" w:rsidRDefault="000F2528" w:rsidP="001546CD">
      <w:pPr>
        <w:ind w:left="420" w:hanging="420"/>
        <w:rPr>
          <w:rFonts w:hint="eastAsia"/>
          <w:szCs w:val="21"/>
        </w:rPr>
      </w:pPr>
      <w:r>
        <w:rPr>
          <w:rFonts w:hint="eastAsia"/>
          <w:szCs w:val="21"/>
        </w:rPr>
        <w:t xml:space="preserve">　ここで、ν＝ｆλより音速を計算すると（ｆ＝</w:t>
      </w:r>
      <w:r>
        <w:rPr>
          <w:rFonts w:hint="eastAsia"/>
          <w:szCs w:val="21"/>
        </w:rPr>
        <w:t>39.8</w:t>
      </w:r>
      <w:r>
        <w:rPr>
          <w:rFonts w:hint="eastAsia"/>
          <w:szCs w:val="21"/>
        </w:rPr>
        <w:t>ｋ</w:t>
      </w:r>
      <w:r>
        <w:rPr>
          <w:rFonts w:hint="eastAsia"/>
          <w:szCs w:val="21"/>
        </w:rPr>
        <w:t>H</w:t>
      </w:r>
      <w:r>
        <w:rPr>
          <w:rFonts w:hint="eastAsia"/>
          <w:szCs w:val="21"/>
        </w:rPr>
        <w:t>ｚ）</w:t>
      </w:r>
    </w:p>
    <w:p w:rsidR="000F2528" w:rsidRDefault="000F2528" w:rsidP="001546CD">
      <w:pPr>
        <w:ind w:left="420" w:hanging="420"/>
        <w:rPr>
          <w:rFonts w:hint="eastAsia"/>
          <w:szCs w:val="21"/>
        </w:rPr>
      </w:pPr>
      <w:r>
        <w:rPr>
          <w:rFonts w:hint="eastAsia"/>
          <w:szCs w:val="21"/>
        </w:rPr>
        <w:t xml:space="preserve">　ν＝</w:t>
      </w:r>
      <w:r w:rsidR="005169FF">
        <w:rPr>
          <w:rFonts w:hint="eastAsia"/>
          <w:szCs w:val="21"/>
        </w:rPr>
        <w:t>358</w:t>
      </w:r>
      <w:r w:rsidR="00533AA1">
        <w:rPr>
          <w:rFonts w:hint="eastAsia"/>
          <w:szCs w:val="21"/>
        </w:rPr>
        <w:t>.2</w:t>
      </w:r>
      <w:r w:rsidR="005169FF">
        <w:rPr>
          <w:rFonts w:hint="eastAsia"/>
          <w:szCs w:val="21"/>
        </w:rPr>
        <w:t>±</w:t>
      </w:r>
      <w:r w:rsidR="005169FF">
        <w:rPr>
          <w:rFonts w:hint="eastAsia"/>
          <w:szCs w:val="21"/>
        </w:rPr>
        <w:t>0.8 m/s</w:t>
      </w:r>
    </w:p>
    <w:p w:rsidR="005169FF" w:rsidRDefault="005169FF" w:rsidP="001546CD">
      <w:pPr>
        <w:ind w:left="420" w:hanging="420"/>
        <w:rPr>
          <w:rFonts w:hint="eastAsia"/>
          <w:szCs w:val="21"/>
        </w:rPr>
      </w:pPr>
    </w:p>
    <w:p w:rsidR="005169FF" w:rsidRDefault="005169FF" w:rsidP="005169FF">
      <w:pPr>
        <w:ind w:left="420" w:hanging="420"/>
        <w:jc w:val="center"/>
        <w:rPr>
          <w:rFonts w:hint="eastAsia"/>
          <w:szCs w:val="21"/>
        </w:rPr>
      </w:pPr>
      <w:r>
        <w:rPr>
          <w:rFonts w:hint="eastAsia"/>
          <w:szCs w:val="21"/>
        </w:rPr>
        <w:t>表２．応用課題の波長の測定結果（</w:t>
      </w:r>
      <w:r>
        <w:rPr>
          <w:rFonts w:hint="eastAsia"/>
          <w:szCs w:val="21"/>
        </w:rPr>
        <w:t>10</w:t>
      </w:r>
      <w:r>
        <w:rPr>
          <w:rFonts w:hint="eastAsia"/>
          <w:szCs w:val="21"/>
        </w:rPr>
        <w:t>波長、リサージュなし）</w:t>
      </w:r>
    </w:p>
    <w:tbl>
      <w:tblPr>
        <w:tblW w:w="8140" w:type="dxa"/>
        <w:tblInd w:w="187" w:type="dxa"/>
        <w:tblCellMar>
          <w:left w:w="99" w:type="dxa"/>
          <w:right w:w="99" w:type="dxa"/>
        </w:tblCellMar>
        <w:tblLook w:val="0000" w:firstRow="0" w:lastRow="0" w:firstColumn="0" w:lastColumn="0" w:noHBand="0" w:noVBand="0"/>
      </w:tblPr>
      <w:tblGrid>
        <w:gridCol w:w="420"/>
        <w:gridCol w:w="2020"/>
        <w:gridCol w:w="1580"/>
        <w:gridCol w:w="2440"/>
        <w:gridCol w:w="1680"/>
      </w:tblGrid>
      <w:tr w:rsidR="00AA2953" w:rsidRPr="00AA295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i</w:t>
            </w:r>
          </w:p>
        </w:tc>
        <w:tc>
          <w:tcPr>
            <w:tcW w:w="2020" w:type="dxa"/>
            <w:tcBorders>
              <w:top w:val="single" w:sz="4" w:space="0" w:color="auto"/>
              <w:left w:val="nil"/>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測定値／ｍｍ</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波長λi／ｍｍ</w:t>
            </w:r>
          </w:p>
        </w:tc>
        <w:tc>
          <w:tcPr>
            <w:tcW w:w="2440" w:type="dxa"/>
            <w:tcBorders>
              <w:top w:val="single" w:sz="4" w:space="0" w:color="auto"/>
              <w:left w:val="nil"/>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δi／ｍｍ</w:t>
            </w:r>
          </w:p>
        </w:tc>
        <w:tc>
          <w:tcPr>
            <w:tcW w:w="1680" w:type="dxa"/>
            <w:tcBorders>
              <w:top w:val="single" w:sz="4" w:space="0" w:color="auto"/>
              <w:left w:val="nil"/>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δi＾２／ｍｍ＾２</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1</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87.9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8.79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-0.058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0.003364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2</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88.5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8.85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0.002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0.000004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3</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88.6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8.86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0.012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0.000144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4</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88.9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8.89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0.042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0.001764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5</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88.7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8.87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0.022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0.000484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6</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88.8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8.88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0.032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0.001024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7</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88.0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8.80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-0.048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0.002304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8</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88.1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8.81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-0.038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0.001444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9</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88.4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8.84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-0.008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0.000064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10</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88.9 </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8.89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0.042 </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0.001764 </w:t>
            </w:r>
          </w:p>
        </w:tc>
      </w:tr>
      <w:tr w:rsidR="00AA2953" w:rsidRPr="00AA2953">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lastRenderedPageBreak/>
              <w:t xml:space="preserve">　</w:t>
            </w:r>
          </w:p>
        </w:tc>
        <w:tc>
          <w:tcPr>
            <w:tcW w:w="202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λの平均値／ｍｍ</w:t>
            </w:r>
          </w:p>
        </w:tc>
        <w:tc>
          <w:tcPr>
            <w:tcW w:w="15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8.85 </w:t>
            </w:r>
          </w:p>
        </w:tc>
        <w:tc>
          <w:tcPr>
            <w:tcW w:w="244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lef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δi＾２の合計／ｍｍ＾２</w:t>
            </w:r>
          </w:p>
        </w:tc>
        <w:tc>
          <w:tcPr>
            <w:tcW w:w="1680" w:type="dxa"/>
            <w:tcBorders>
              <w:top w:val="nil"/>
              <w:left w:val="nil"/>
              <w:bottom w:val="single" w:sz="4" w:space="0" w:color="auto"/>
              <w:right w:val="single" w:sz="4" w:space="0" w:color="auto"/>
            </w:tcBorders>
            <w:shd w:val="clear" w:color="auto" w:fill="auto"/>
            <w:noWrap/>
            <w:vAlign w:val="center"/>
          </w:tcPr>
          <w:p w:rsidR="00AA2953" w:rsidRPr="00AA2953" w:rsidRDefault="00AA2953" w:rsidP="00AA2953">
            <w:pPr>
              <w:widowControl/>
              <w:jc w:val="right"/>
              <w:rPr>
                <w:rFonts w:ascii="ＭＳ Ｐゴシック" w:eastAsia="ＭＳ Ｐゴシック" w:hAnsi="ＭＳ Ｐゴシック" w:cs="ＭＳ Ｐゴシック"/>
                <w:kern w:val="0"/>
                <w:sz w:val="22"/>
                <w:szCs w:val="22"/>
              </w:rPr>
            </w:pPr>
            <w:r w:rsidRPr="00AA2953">
              <w:rPr>
                <w:rFonts w:ascii="ＭＳ Ｐゴシック" w:eastAsia="ＭＳ Ｐゴシック" w:hAnsi="ＭＳ Ｐゴシック" w:cs="ＭＳ Ｐゴシック" w:hint="eastAsia"/>
                <w:kern w:val="0"/>
                <w:sz w:val="22"/>
                <w:szCs w:val="22"/>
              </w:rPr>
              <w:t xml:space="preserve">0.012360 </w:t>
            </w:r>
          </w:p>
        </w:tc>
      </w:tr>
    </w:tbl>
    <w:p w:rsidR="005169FF" w:rsidRDefault="005169FF" w:rsidP="005169FF">
      <w:pPr>
        <w:ind w:left="420" w:hanging="420"/>
        <w:rPr>
          <w:rFonts w:hint="eastAsia"/>
          <w:szCs w:val="21"/>
        </w:rPr>
      </w:pPr>
    </w:p>
    <w:p w:rsidR="00C378DE" w:rsidRDefault="00C378DE" w:rsidP="005169FF">
      <w:pPr>
        <w:ind w:left="420" w:hanging="420"/>
        <w:rPr>
          <w:rFonts w:hint="eastAsia"/>
          <w:szCs w:val="21"/>
        </w:rPr>
      </w:pPr>
      <w:r>
        <w:rPr>
          <w:rFonts w:hint="eastAsia"/>
          <w:szCs w:val="21"/>
        </w:rPr>
        <w:t xml:space="preserve">　上の表から算出した</w:t>
      </w:r>
      <w:r w:rsidR="00533AA1">
        <w:rPr>
          <w:rFonts w:hint="eastAsia"/>
          <w:szCs w:val="21"/>
        </w:rPr>
        <w:t>平均の実験</w:t>
      </w:r>
      <w:r>
        <w:rPr>
          <w:rFonts w:hint="eastAsia"/>
          <w:szCs w:val="21"/>
        </w:rPr>
        <w:t>標準偏差は</w:t>
      </w:r>
      <w:r>
        <w:rPr>
          <w:rFonts w:hint="eastAsia"/>
          <w:szCs w:val="21"/>
        </w:rPr>
        <w:t>0.01 mm</w:t>
      </w:r>
    </w:p>
    <w:p w:rsidR="00C378DE" w:rsidRDefault="00C378DE" w:rsidP="005169FF">
      <w:pPr>
        <w:ind w:left="420" w:hanging="420"/>
        <w:rPr>
          <w:rFonts w:hint="eastAsia"/>
          <w:szCs w:val="21"/>
        </w:rPr>
      </w:pPr>
      <w:r>
        <w:rPr>
          <w:rFonts w:hint="eastAsia"/>
          <w:szCs w:val="21"/>
        </w:rPr>
        <w:t xml:space="preserve">　ゆえに、λ＝</w:t>
      </w:r>
      <w:r>
        <w:rPr>
          <w:rFonts w:hint="eastAsia"/>
          <w:szCs w:val="21"/>
        </w:rPr>
        <w:t>8.85</w:t>
      </w:r>
      <w:r>
        <w:rPr>
          <w:rFonts w:hint="eastAsia"/>
          <w:szCs w:val="21"/>
        </w:rPr>
        <w:t>±</w:t>
      </w:r>
      <w:r>
        <w:rPr>
          <w:rFonts w:hint="eastAsia"/>
          <w:szCs w:val="21"/>
        </w:rPr>
        <w:t>0.01 mm</w:t>
      </w:r>
    </w:p>
    <w:p w:rsidR="00C378DE" w:rsidRDefault="00C378DE" w:rsidP="00C378DE">
      <w:pPr>
        <w:ind w:left="420" w:hanging="420"/>
        <w:rPr>
          <w:rFonts w:hint="eastAsia"/>
          <w:szCs w:val="21"/>
        </w:rPr>
      </w:pPr>
      <w:r>
        <w:rPr>
          <w:rFonts w:hint="eastAsia"/>
          <w:szCs w:val="21"/>
        </w:rPr>
        <w:t xml:space="preserve">　ｆ＝</w:t>
      </w:r>
      <w:r>
        <w:rPr>
          <w:rFonts w:hint="eastAsia"/>
          <w:szCs w:val="21"/>
        </w:rPr>
        <w:t>39.8 kHz</w:t>
      </w:r>
      <w:r>
        <w:rPr>
          <w:rFonts w:hint="eastAsia"/>
          <w:szCs w:val="21"/>
        </w:rPr>
        <w:t>より</w:t>
      </w:r>
    </w:p>
    <w:p w:rsidR="00C378DE" w:rsidRDefault="00C378DE" w:rsidP="00C378DE">
      <w:pPr>
        <w:ind w:left="420" w:hanging="420"/>
        <w:rPr>
          <w:rFonts w:hint="eastAsia"/>
          <w:szCs w:val="21"/>
        </w:rPr>
      </w:pPr>
      <w:r>
        <w:rPr>
          <w:rFonts w:hint="eastAsia"/>
          <w:szCs w:val="21"/>
        </w:rPr>
        <w:t xml:space="preserve">　ν＝</w:t>
      </w:r>
      <w:r>
        <w:rPr>
          <w:rFonts w:hint="eastAsia"/>
          <w:szCs w:val="21"/>
        </w:rPr>
        <w:t>352</w:t>
      </w:r>
      <w:r w:rsidR="00533AA1">
        <w:rPr>
          <w:rFonts w:hint="eastAsia"/>
          <w:szCs w:val="21"/>
        </w:rPr>
        <w:t>.2</w:t>
      </w:r>
      <w:r>
        <w:rPr>
          <w:rFonts w:hint="eastAsia"/>
          <w:szCs w:val="21"/>
        </w:rPr>
        <w:t>±</w:t>
      </w:r>
      <w:r>
        <w:rPr>
          <w:rFonts w:hint="eastAsia"/>
          <w:szCs w:val="21"/>
        </w:rPr>
        <w:t>0.4 m/s</w:t>
      </w:r>
    </w:p>
    <w:p w:rsidR="00C378DE" w:rsidRDefault="00C378DE" w:rsidP="00C378DE">
      <w:pPr>
        <w:ind w:left="420" w:hanging="420"/>
        <w:rPr>
          <w:rFonts w:hint="eastAsia"/>
          <w:szCs w:val="21"/>
        </w:rPr>
      </w:pPr>
    </w:p>
    <w:p w:rsidR="00C378DE" w:rsidRDefault="00C378DE" w:rsidP="00C378DE">
      <w:pPr>
        <w:ind w:left="420" w:hanging="420"/>
        <w:jc w:val="center"/>
        <w:rPr>
          <w:rFonts w:hint="eastAsia"/>
          <w:szCs w:val="21"/>
        </w:rPr>
      </w:pPr>
      <w:r>
        <w:rPr>
          <w:rFonts w:hint="eastAsia"/>
          <w:szCs w:val="21"/>
        </w:rPr>
        <w:t>表３．応用の波長の測定結果（</w:t>
      </w:r>
      <w:r>
        <w:rPr>
          <w:rFonts w:hint="eastAsia"/>
          <w:szCs w:val="21"/>
        </w:rPr>
        <w:t>10</w:t>
      </w:r>
      <w:r>
        <w:rPr>
          <w:rFonts w:hint="eastAsia"/>
          <w:szCs w:val="21"/>
        </w:rPr>
        <w:t>波長、リサージュ図形使用）</w:t>
      </w:r>
    </w:p>
    <w:tbl>
      <w:tblPr>
        <w:tblW w:w="8140" w:type="dxa"/>
        <w:tblInd w:w="84" w:type="dxa"/>
        <w:tblCellMar>
          <w:left w:w="99" w:type="dxa"/>
          <w:right w:w="99" w:type="dxa"/>
        </w:tblCellMar>
        <w:tblLook w:val="0000" w:firstRow="0" w:lastRow="0" w:firstColumn="0" w:lastColumn="0" w:noHBand="0" w:noVBand="0"/>
      </w:tblPr>
      <w:tblGrid>
        <w:gridCol w:w="420"/>
        <w:gridCol w:w="2020"/>
        <w:gridCol w:w="1580"/>
        <w:gridCol w:w="2440"/>
        <w:gridCol w:w="1680"/>
      </w:tblGrid>
      <w:tr w:rsidR="00533AA1" w:rsidRPr="00533AA1">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i</w:t>
            </w:r>
          </w:p>
        </w:tc>
        <w:tc>
          <w:tcPr>
            <w:tcW w:w="2020" w:type="dxa"/>
            <w:tcBorders>
              <w:top w:val="single" w:sz="4" w:space="0" w:color="auto"/>
              <w:left w:val="nil"/>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測定値／ｍｍ</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波長λi／ｍｍ</w:t>
            </w:r>
          </w:p>
        </w:tc>
        <w:tc>
          <w:tcPr>
            <w:tcW w:w="2440" w:type="dxa"/>
            <w:tcBorders>
              <w:top w:val="single" w:sz="4" w:space="0" w:color="auto"/>
              <w:left w:val="nil"/>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δi／ｍｍ</w:t>
            </w:r>
          </w:p>
        </w:tc>
        <w:tc>
          <w:tcPr>
            <w:tcW w:w="1680" w:type="dxa"/>
            <w:tcBorders>
              <w:top w:val="single" w:sz="4" w:space="0" w:color="auto"/>
              <w:left w:val="nil"/>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δi＾２／ｍｍ＾２</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1</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87.5</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8.75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-0.08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0.0064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2</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88.5</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8.85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0.02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0.0004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3</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88.4</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8.84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0.01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0.0001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4</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88.1</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8.81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-0.02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0.0004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5</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88.6</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8.86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0.03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0.0009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6</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88.5</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8.85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0.02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0.0004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7</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88.7</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8.87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0.04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0.0016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88.2</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8.82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-0.01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0.0001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9</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88.0</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8.80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-0.03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0.0009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10</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88.5</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8.85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0.02 </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0.0004 </w:t>
            </w:r>
          </w:p>
        </w:tc>
      </w:tr>
      <w:tr w:rsidR="00533AA1" w:rsidRPr="00533AA1">
        <w:trPr>
          <w:trHeight w:val="270"/>
        </w:trPr>
        <w:tc>
          <w:tcPr>
            <w:tcW w:w="420" w:type="dxa"/>
            <w:tcBorders>
              <w:top w:val="nil"/>
              <w:left w:val="single" w:sz="4" w:space="0" w:color="auto"/>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λの平均値／ｍｍ</w:t>
            </w:r>
          </w:p>
        </w:tc>
        <w:tc>
          <w:tcPr>
            <w:tcW w:w="15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8.83 </w:t>
            </w:r>
          </w:p>
        </w:tc>
        <w:tc>
          <w:tcPr>
            <w:tcW w:w="244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lef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δi＾２の合計／ｍｍ＾２</w:t>
            </w:r>
          </w:p>
        </w:tc>
        <w:tc>
          <w:tcPr>
            <w:tcW w:w="1680" w:type="dxa"/>
            <w:tcBorders>
              <w:top w:val="nil"/>
              <w:left w:val="nil"/>
              <w:bottom w:val="single" w:sz="4" w:space="0" w:color="auto"/>
              <w:right w:val="single" w:sz="4" w:space="0" w:color="auto"/>
            </w:tcBorders>
            <w:shd w:val="clear" w:color="auto" w:fill="auto"/>
            <w:noWrap/>
            <w:vAlign w:val="center"/>
          </w:tcPr>
          <w:p w:rsidR="00533AA1" w:rsidRPr="00533AA1" w:rsidRDefault="00533AA1" w:rsidP="00533AA1">
            <w:pPr>
              <w:widowControl/>
              <w:jc w:val="right"/>
              <w:rPr>
                <w:rFonts w:ascii="ＭＳ Ｐゴシック" w:eastAsia="ＭＳ Ｐゴシック" w:hAnsi="ＭＳ Ｐゴシック" w:cs="ＭＳ Ｐゴシック"/>
                <w:kern w:val="0"/>
                <w:sz w:val="22"/>
                <w:szCs w:val="22"/>
              </w:rPr>
            </w:pPr>
            <w:r w:rsidRPr="00533AA1">
              <w:rPr>
                <w:rFonts w:ascii="ＭＳ Ｐゴシック" w:eastAsia="ＭＳ Ｐゴシック" w:hAnsi="ＭＳ Ｐゴシック" w:cs="ＭＳ Ｐゴシック" w:hint="eastAsia"/>
                <w:kern w:val="0"/>
                <w:sz w:val="22"/>
                <w:szCs w:val="22"/>
              </w:rPr>
              <w:t xml:space="preserve">0.0116 </w:t>
            </w:r>
          </w:p>
        </w:tc>
      </w:tr>
    </w:tbl>
    <w:p w:rsidR="00C378DE" w:rsidRDefault="00C378DE" w:rsidP="00C378DE">
      <w:pPr>
        <w:ind w:left="420" w:hanging="420"/>
        <w:rPr>
          <w:rFonts w:hint="eastAsia"/>
          <w:szCs w:val="21"/>
        </w:rPr>
      </w:pPr>
    </w:p>
    <w:p w:rsidR="00533AA1" w:rsidRDefault="00533AA1" w:rsidP="00C378DE">
      <w:pPr>
        <w:ind w:left="420" w:hanging="420"/>
        <w:rPr>
          <w:rFonts w:hint="eastAsia"/>
          <w:szCs w:val="21"/>
        </w:rPr>
      </w:pPr>
      <w:r>
        <w:rPr>
          <w:rFonts w:hint="eastAsia"/>
          <w:szCs w:val="21"/>
        </w:rPr>
        <w:t xml:space="preserve">　上の表から算出した平均の実験標準偏差は</w:t>
      </w:r>
      <w:r>
        <w:rPr>
          <w:rFonts w:hint="eastAsia"/>
          <w:szCs w:val="21"/>
        </w:rPr>
        <w:t>0.01 mm</w:t>
      </w:r>
    </w:p>
    <w:p w:rsidR="00533AA1" w:rsidRDefault="00533AA1" w:rsidP="00C378DE">
      <w:pPr>
        <w:ind w:left="420" w:hanging="420"/>
        <w:rPr>
          <w:rFonts w:hint="eastAsia"/>
          <w:szCs w:val="21"/>
        </w:rPr>
      </w:pPr>
      <w:r>
        <w:rPr>
          <w:rFonts w:hint="eastAsia"/>
          <w:szCs w:val="21"/>
        </w:rPr>
        <w:t xml:space="preserve">　ゆえに、λ＝</w:t>
      </w:r>
      <w:r>
        <w:rPr>
          <w:rFonts w:hint="eastAsia"/>
          <w:szCs w:val="21"/>
        </w:rPr>
        <w:t>8.83</w:t>
      </w:r>
      <w:r>
        <w:rPr>
          <w:rFonts w:hint="eastAsia"/>
          <w:szCs w:val="21"/>
        </w:rPr>
        <w:t>±</w:t>
      </w:r>
      <w:r>
        <w:rPr>
          <w:rFonts w:hint="eastAsia"/>
          <w:szCs w:val="21"/>
        </w:rPr>
        <w:t>0.01 mm</w:t>
      </w:r>
    </w:p>
    <w:p w:rsidR="00533AA1" w:rsidRDefault="00533AA1" w:rsidP="00C378DE">
      <w:pPr>
        <w:ind w:left="420" w:hanging="420"/>
        <w:rPr>
          <w:rFonts w:hint="eastAsia"/>
          <w:szCs w:val="21"/>
        </w:rPr>
      </w:pPr>
      <w:r>
        <w:rPr>
          <w:rFonts w:hint="eastAsia"/>
          <w:szCs w:val="21"/>
        </w:rPr>
        <w:t xml:space="preserve">　ｆ＝</w:t>
      </w:r>
      <w:r>
        <w:rPr>
          <w:rFonts w:hint="eastAsia"/>
          <w:szCs w:val="21"/>
        </w:rPr>
        <w:t>39.8</w:t>
      </w:r>
      <w:r>
        <w:rPr>
          <w:rFonts w:hint="eastAsia"/>
          <w:szCs w:val="21"/>
        </w:rPr>
        <w:t>ｋＨｚより</w:t>
      </w:r>
    </w:p>
    <w:p w:rsidR="00533AA1" w:rsidRDefault="00533AA1" w:rsidP="00533AA1">
      <w:pPr>
        <w:ind w:left="420" w:hanging="420"/>
        <w:rPr>
          <w:rFonts w:hint="eastAsia"/>
          <w:szCs w:val="21"/>
        </w:rPr>
      </w:pPr>
      <w:r>
        <w:rPr>
          <w:rFonts w:hint="eastAsia"/>
          <w:szCs w:val="21"/>
        </w:rPr>
        <w:t xml:space="preserve">　ν＝</w:t>
      </w:r>
      <w:r>
        <w:rPr>
          <w:rFonts w:hint="eastAsia"/>
          <w:szCs w:val="21"/>
        </w:rPr>
        <w:t>351.4</w:t>
      </w:r>
      <w:r>
        <w:rPr>
          <w:rFonts w:hint="eastAsia"/>
          <w:szCs w:val="21"/>
        </w:rPr>
        <w:t>±</w:t>
      </w:r>
      <w:r>
        <w:rPr>
          <w:rFonts w:hint="eastAsia"/>
          <w:szCs w:val="21"/>
        </w:rPr>
        <w:t>0.4 m/s</w:t>
      </w:r>
    </w:p>
    <w:p w:rsidR="005A0C71" w:rsidRDefault="005A0C71" w:rsidP="00864D25">
      <w:pPr>
        <w:rPr>
          <w:rFonts w:hint="eastAsia"/>
          <w:szCs w:val="21"/>
        </w:rPr>
      </w:pPr>
    </w:p>
    <w:p w:rsidR="00864D25" w:rsidRDefault="00864D25" w:rsidP="00864D25">
      <w:pPr>
        <w:rPr>
          <w:rFonts w:hint="eastAsia"/>
          <w:sz w:val="24"/>
        </w:rPr>
      </w:pPr>
      <w:r>
        <w:rPr>
          <w:rFonts w:hint="eastAsia"/>
          <w:sz w:val="24"/>
        </w:rPr>
        <w:t>５、考察</w:t>
      </w:r>
    </w:p>
    <w:p w:rsidR="00864D25" w:rsidRDefault="00864D25" w:rsidP="00864D25">
      <w:pPr>
        <w:rPr>
          <w:rFonts w:hint="eastAsia"/>
          <w:szCs w:val="21"/>
        </w:rPr>
      </w:pPr>
      <w:r>
        <w:rPr>
          <w:rFonts w:hint="eastAsia"/>
          <w:szCs w:val="21"/>
        </w:rPr>
        <w:t xml:space="preserve">　５－１　実験書ｐ４５の質問に対する答え</w:t>
      </w:r>
    </w:p>
    <w:p w:rsidR="00864D25" w:rsidRDefault="00864D25" w:rsidP="00864D25">
      <w:pPr>
        <w:rPr>
          <w:rFonts w:hint="eastAsia"/>
          <w:szCs w:val="21"/>
        </w:rPr>
      </w:pPr>
      <w:r>
        <w:rPr>
          <w:rFonts w:hint="eastAsia"/>
          <w:szCs w:val="21"/>
        </w:rPr>
        <w:t xml:space="preserve">　　Ａ．時間掃引</w:t>
      </w:r>
    </w:p>
    <w:p w:rsidR="006E6AE6" w:rsidRDefault="000852AF" w:rsidP="005A1075">
      <w:pPr>
        <w:ind w:left="1050" w:hangingChars="500" w:hanging="1050"/>
        <w:rPr>
          <w:rFonts w:hint="eastAsia"/>
          <w:szCs w:val="21"/>
        </w:rPr>
      </w:pPr>
      <w:r>
        <w:rPr>
          <w:rFonts w:hint="eastAsia"/>
          <w:szCs w:val="21"/>
        </w:rPr>
        <w:t xml:space="preserve">　　</w:t>
      </w:r>
      <w:r w:rsidR="00864D25">
        <w:rPr>
          <w:rFonts w:hint="eastAsia"/>
          <w:szCs w:val="21"/>
        </w:rPr>
        <w:t>（１）</w:t>
      </w:r>
      <w:r w:rsidR="005A1075">
        <w:rPr>
          <w:rFonts w:hint="eastAsia"/>
          <w:szCs w:val="21"/>
        </w:rPr>
        <w:t>波形の周波数と振幅を正しく読むためには、感度ダイヤルを調整してスクリーン上に描かれた目盛りが鮮明になるようにしたり、</w:t>
      </w:r>
      <w:r w:rsidR="00FF395F">
        <w:rPr>
          <w:rFonts w:hint="eastAsia"/>
          <w:szCs w:val="21"/>
        </w:rPr>
        <w:t>TIME/DIV</w:t>
      </w:r>
      <w:r w:rsidR="005A1075">
        <w:rPr>
          <w:rFonts w:hint="eastAsia"/>
          <w:szCs w:val="21"/>
        </w:rPr>
        <w:t>ダイヤルを適正にしたりして観測しやすいようにすることが必要である。</w:t>
      </w:r>
    </w:p>
    <w:p w:rsidR="005A1075" w:rsidRDefault="005A1075" w:rsidP="005A1075">
      <w:pPr>
        <w:ind w:left="1050" w:hangingChars="500" w:hanging="1050"/>
        <w:rPr>
          <w:rFonts w:hint="eastAsia"/>
          <w:szCs w:val="21"/>
        </w:rPr>
      </w:pPr>
      <w:r>
        <w:rPr>
          <w:rFonts w:hint="eastAsia"/>
          <w:szCs w:val="21"/>
        </w:rPr>
        <w:t xml:space="preserve">　　　　　</w:t>
      </w:r>
      <w:r w:rsidR="00FF395F">
        <w:rPr>
          <w:rFonts w:hint="eastAsia"/>
          <w:szCs w:val="21"/>
        </w:rPr>
        <w:t>TIME/DIV</w:t>
      </w:r>
      <w:r>
        <w:rPr>
          <w:rFonts w:hint="eastAsia"/>
          <w:szCs w:val="21"/>
        </w:rPr>
        <w:t>ダイヤルを回して出した正弦波を静止させるために切り替えスイッチ</w:t>
      </w:r>
      <w:r w:rsidR="00FF395F">
        <w:rPr>
          <w:rFonts w:hint="eastAsia"/>
          <w:szCs w:val="21"/>
        </w:rPr>
        <w:t>を</w:t>
      </w:r>
      <w:r w:rsidR="00FF395F">
        <w:rPr>
          <w:rFonts w:hint="eastAsia"/>
          <w:szCs w:val="21"/>
        </w:rPr>
        <w:t>INT</w:t>
      </w:r>
      <w:r w:rsidR="00FF395F">
        <w:rPr>
          <w:rFonts w:hint="eastAsia"/>
          <w:szCs w:val="21"/>
        </w:rPr>
        <w:t>にし、</w:t>
      </w:r>
      <w:r w:rsidR="00FF395F">
        <w:rPr>
          <w:rFonts w:hint="eastAsia"/>
          <w:szCs w:val="21"/>
        </w:rPr>
        <w:t>LEVEL</w:t>
      </w:r>
      <w:r w:rsidR="00FF395F">
        <w:rPr>
          <w:rFonts w:hint="eastAsia"/>
          <w:szCs w:val="21"/>
        </w:rPr>
        <w:t>つまみを調節して</w:t>
      </w:r>
      <w:r w:rsidR="00FF395F">
        <w:rPr>
          <w:rFonts w:hint="eastAsia"/>
          <w:szCs w:val="21"/>
        </w:rPr>
        <w:t>trigger</w:t>
      </w:r>
      <w:r w:rsidR="00FF395F">
        <w:rPr>
          <w:rFonts w:hint="eastAsia"/>
          <w:szCs w:val="21"/>
        </w:rPr>
        <w:t>のかかる状態にすることで、正弦波は停止した。また、</w:t>
      </w:r>
      <w:r w:rsidR="00FF395F">
        <w:rPr>
          <w:rFonts w:hint="eastAsia"/>
          <w:szCs w:val="21"/>
        </w:rPr>
        <w:t>slope</w:t>
      </w:r>
      <w:r w:rsidR="00FF395F">
        <w:rPr>
          <w:rFonts w:hint="eastAsia"/>
          <w:szCs w:val="21"/>
        </w:rPr>
        <w:t>を変化させると波形の上下が逆転した。矩形波にすると正弦波の最大振幅と同じ大きさの振幅で一定間隔点線が現れた。</w:t>
      </w:r>
    </w:p>
    <w:p w:rsidR="003B210E" w:rsidRDefault="000852AF" w:rsidP="002C48DE">
      <w:pPr>
        <w:ind w:left="1050" w:hangingChars="500" w:hanging="1050"/>
        <w:rPr>
          <w:rFonts w:hint="eastAsia"/>
          <w:szCs w:val="21"/>
        </w:rPr>
      </w:pPr>
      <w:r>
        <w:rPr>
          <w:rFonts w:hint="eastAsia"/>
          <w:szCs w:val="21"/>
        </w:rPr>
        <w:lastRenderedPageBreak/>
        <w:t xml:space="preserve">　　（２）</w:t>
      </w:r>
      <w:r w:rsidR="003B210E" w:rsidRPr="003B210E">
        <w:rPr>
          <w:rFonts w:hint="eastAsia"/>
          <w:szCs w:val="21"/>
        </w:rPr>
        <w:t>発振器の周波数を約</w:t>
      </w:r>
      <w:r w:rsidR="003B210E" w:rsidRPr="003B210E">
        <w:rPr>
          <w:rFonts w:hint="eastAsia"/>
          <w:szCs w:val="21"/>
        </w:rPr>
        <w:t>50</w:t>
      </w:r>
      <w:r w:rsidR="003B210E" w:rsidRPr="003B210E">
        <w:rPr>
          <w:rFonts w:hint="eastAsia"/>
          <w:szCs w:val="21"/>
        </w:rPr>
        <w:t>、</w:t>
      </w:r>
      <w:r w:rsidR="003B210E" w:rsidRPr="003B210E">
        <w:rPr>
          <w:rFonts w:hint="eastAsia"/>
          <w:szCs w:val="21"/>
        </w:rPr>
        <w:t>100</w:t>
      </w:r>
      <w:r w:rsidR="003B210E" w:rsidRPr="003B210E">
        <w:rPr>
          <w:rFonts w:hint="eastAsia"/>
          <w:szCs w:val="21"/>
        </w:rPr>
        <w:t>、</w:t>
      </w:r>
      <w:r w:rsidR="003B210E" w:rsidRPr="003B210E">
        <w:rPr>
          <w:rFonts w:hint="eastAsia"/>
          <w:szCs w:val="21"/>
        </w:rPr>
        <w:t>150</w:t>
      </w:r>
      <w:r w:rsidR="003B210E" w:rsidRPr="003B210E">
        <w:rPr>
          <w:rFonts w:hint="eastAsia"/>
          <w:szCs w:val="21"/>
        </w:rPr>
        <w:t>、…</w:t>
      </w:r>
      <w:r w:rsidR="003B210E" w:rsidRPr="003B210E">
        <w:rPr>
          <w:rFonts w:hint="eastAsia"/>
          <w:szCs w:val="21"/>
        </w:rPr>
        <w:t>Hz</w:t>
      </w:r>
      <w:r w:rsidR="003B210E" w:rsidRPr="003B210E">
        <w:rPr>
          <w:rFonts w:hint="eastAsia"/>
          <w:szCs w:val="21"/>
        </w:rPr>
        <w:t>と</w:t>
      </w:r>
      <w:r w:rsidR="003B210E" w:rsidRPr="003B210E">
        <w:rPr>
          <w:rFonts w:hint="eastAsia"/>
          <w:szCs w:val="21"/>
        </w:rPr>
        <w:t>50</w:t>
      </w:r>
      <w:r w:rsidR="003B210E" w:rsidRPr="003B210E">
        <w:rPr>
          <w:rFonts w:hint="eastAsia"/>
          <w:szCs w:val="21"/>
        </w:rPr>
        <w:t>の整数倍にしたとき波形は停止した。</w:t>
      </w:r>
    </w:p>
    <w:p w:rsidR="000852AF" w:rsidRPr="000852AF" w:rsidRDefault="002C48DE" w:rsidP="002C48DE">
      <w:pPr>
        <w:ind w:left="1050" w:hangingChars="500" w:hanging="1050"/>
        <w:rPr>
          <w:rFonts w:hint="eastAsia"/>
          <w:szCs w:val="21"/>
        </w:rPr>
      </w:pPr>
      <w:r>
        <w:rPr>
          <w:rFonts w:hint="eastAsia"/>
          <w:szCs w:val="21"/>
        </w:rPr>
        <w:t xml:space="preserve">　　（３）</w:t>
      </w:r>
      <w:r w:rsidR="000852AF" w:rsidRPr="000852AF">
        <w:rPr>
          <w:rFonts w:hint="eastAsia"/>
          <w:szCs w:val="21"/>
        </w:rPr>
        <w:t>ＡＣ結合では、入力信号の直流成分をコンデンサーでカットし、交流成分のみを増幅して垂直偏向板に送る。そのため今回の実験のオシレーターのような交流電源を使用する際、微弱に含まれる余計な直流成分を完全に無視できる。</w:t>
      </w:r>
    </w:p>
    <w:p w:rsidR="00FF395F" w:rsidRDefault="002C48DE" w:rsidP="00864D25">
      <w:pPr>
        <w:rPr>
          <w:rFonts w:hint="eastAsia"/>
          <w:szCs w:val="21"/>
        </w:rPr>
      </w:pPr>
      <w:r>
        <w:rPr>
          <w:rFonts w:hint="eastAsia"/>
          <w:szCs w:val="21"/>
        </w:rPr>
        <w:t xml:space="preserve">　　</w:t>
      </w:r>
    </w:p>
    <w:p w:rsidR="000852AF" w:rsidRDefault="002C48DE" w:rsidP="00FF395F">
      <w:pPr>
        <w:ind w:firstLineChars="200" w:firstLine="420"/>
        <w:rPr>
          <w:rFonts w:hint="eastAsia"/>
          <w:szCs w:val="21"/>
        </w:rPr>
      </w:pPr>
      <w:r>
        <w:rPr>
          <w:rFonts w:hint="eastAsia"/>
          <w:szCs w:val="21"/>
        </w:rPr>
        <w:t>Ｂ．Ｘ―Ｙ動作</w:t>
      </w:r>
    </w:p>
    <w:p w:rsidR="002C48DE" w:rsidRDefault="002C48DE" w:rsidP="00864D25">
      <w:pPr>
        <w:rPr>
          <w:rFonts w:hint="eastAsia"/>
          <w:szCs w:val="21"/>
        </w:rPr>
      </w:pPr>
      <w:r>
        <w:rPr>
          <w:rFonts w:hint="eastAsia"/>
          <w:szCs w:val="21"/>
        </w:rPr>
        <w:t xml:space="preserve">　　（１）ブラウン管に右上がりの直線が現れた。</w:t>
      </w:r>
    </w:p>
    <w:p w:rsidR="002C48DE" w:rsidRDefault="002C48DE" w:rsidP="00864D25">
      <w:pPr>
        <w:rPr>
          <w:rFonts w:hint="eastAsia"/>
          <w:szCs w:val="21"/>
        </w:rPr>
      </w:pPr>
      <w:r>
        <w:rPr>
          <w:rFonts w:hint="eastAsia"/>
          <w:szCs w:val="21"/>
        </w:rPr>
        <w:t xml:space="preserve">　　（２）</w:t>
      </w:r>
      <w:r w:rsidR="005A1075">
        <w:rPr>
          <w:rFonts w:hint="eastAsia"/>
          <w:szCs w:val="21"/>
        </w:rPr>
        <w:t>リサージュ図形が現れた。</w:t>
      </w:r>
    </w:p>
    <w:p w:rsidR="00FF395F" w:rsidRDefault="00FF395F" w:rsidP="00864D25">
      <w:pPr>
        <w:rPr>
          <w:rFonts w:hint="eastAsia"/>
          <w:szCs w:val="21"/>
        </w:rPr>
      </w:pPr>
    </w:p>
    <w:p w:rsidR="00FF395F" w:rsidRDefault="00FF395F" w:rsidP="00864D25">
      <w:pPr>
        <w:rPr>
          <w:rFonts w:hint="eastAsia"/>
          <w:szCs w:val="21"/>
        </w:rPr>
      </w:pPr>
      <w:r>
        <w:rPr>
          <w:rFonts w:hint="eastAsia"/>
          <w:szCs w:val="21"/>
        </w:rPr>
        <w:t xml:space="preserve">　５－２　応用実験２に対する考察</w:t>
      </w:r>
    </w:p>
    <w:p w:rsidR="00FF395F" w:rsidRDefault="00FF395F" w:rsidP="00864D25">
      <w:pPr>
        <w:rPr>
          <w:rFonts w:hint="eastAsia"/>
          <w:szCs w:val="21"/>
        </w:rPr>
      </w:pPr>
      <w:r>
        <w:rPr>
          <w:rFonts w:hint="eastAsia"/>
          <w:szCs w:val="21"/>
        </w:rPr>
        <w:t xml:space="preserve">　　・</w:t>
      </w:r>
      <w:r w:rsidR="004E08D5">
        <w:rPr>
          <w:rFonts w:hint="eastAsia"/>
          <w:szCs w:val="21"/>
        </w:rPr>
        <w:t>理論値との比較</w:t>
      </w:r>
    </w:p>
    <w:p w:rsidR="004E08D5" w:rsidRDefault="004E08D5" w:rsidP="00864D25">
      <w:pPr>
        <w:rPr>
          <w:rFonts w:hint="eastAsia"/>
          <w:szCs w:val="21"/>
        </w:rPr>
      </w:pPr>
      <w:r>
        <w:rPr>
          <w:rFonts w:hint="eastAsia"/>
          <w:szCs w:val="21"/>
        </w:rPr>
        <w:t xml:space="preserve">　　　　ν＝</w:t>
      </w:r>
      <w:r>
        <w:rPr>
          <w:rFonts w:hint="eastAsia"/>
          <w:szCs w:val="21"/>
        </w:rPr>
        <w:t>331.45</w:t>
      </w:r>
      <w:r>
        <w:rPr>
          <w:rFonts w:hint="eastAsia"/>
          <w:szCs w:val="21"/>
        </w:rPr>
        <w:t>＋</w:t>
      </w:r>
      <w:r>
        <w:rPr>
          <w:rFonts w:hint="eastAsia"/>
          <w:szCs w:val="21"/>
        </w:rPr>
        <w:t>0.607</w:t>
      </w:r>
      <w:r>
        <w:rPr>
          <w:rFonts w:hint="eastAsia"/>
          <w:szCs w:val="21"/>
        </w:rPr>
        <w:t>ｔ</w:t>
      </w:r>
      <w:r w:rsidR="00F468BD">
        <w:rPr>
          <w:rFonts w:hint="eastAsia"/>
          <w:szCs w:val="21"/>
        </w:rPr>
        <w:t xml:space="preserve"> m/s</w:t>
      </w:r>
    </w:p>
    <w:p w:rsidR="004E08D5" w:rsidRDefault="004E08D5" w:rsidP="004E08D5">
      <w:pPr>
        <w:ind w:firstLineChars="300" w:firstLine="630"/>
        <w:rPr>
          <w:rFonts w:hint="eastAsia"/>
          <w:szCs w:val="21"/>
        </w:rPr>
      </w:pPr>
      <w:r>
        <w:rPr>
          <w:rFonts w:hint="eastAsia"/>
          <w:szCs w:val="21"/>
        </w:rPr>
        <w:t>の式から理論値を求めてみる。</w:t>
      </w:r>
    </w:p>
    <w:p w:rsidR="004E08D5" w:rsidRDefault="004E08D5" w:rsidP="004E08D5">
      <w:pPr>
        <w:ind w:firstLineChars="300" w:firstLine="630"/>
        <w:rPr>
          <w:rFonts w:hint="eastAsia"/>
          <w:szCs w:val="21"/>
        </w:rPr>
      </w:pPr>
      <w:r>
        <w:rPr>
          <w:rFonts w:hint="eastAsia"/>
          <w:szCs w:val="21"/>
        </w:rPr>
        <w:t>室温ｔは</w:t>
      </w:r>
      <w:r>
        <w:rPr>
          <w:rFonts w:hint="eastAsia"/>
          <w:szCs w:val="21"/>
        </w:rPr>
        <w:t>25</w:t>
      </w:r>
      <w:r>
        <w:rPr>
          <w:rFonts w:hint="eastAsia"/>
          <w:szCs w:val="21"/>
        </w:rPr>
        <w:t>℃だったので、理論値は</w:t>
      </w:r>
    </w:p>
    <w:p w:rsidR="004E08D5" w:rsidRDefault="004E08D5" w:rsidP="004E08D5">
      <w:pPr>
        <w:ind w:firstLineChars="300" w:firstLine="630"/>
        <w:rPr>
          <w:rFonts w:hint="eastAsia"/>
          <w:szCs w:val="21"/>
        </w:rPr>
      </w:pPr>
      <w:r>
        <w:rPr>
          <w:rFonts w:hint="eastAsia"/>
          <w:szCs w:val="21"/>
        </w:rPr>
        <w:t xml:space="preserve">　ν＝</w:t>
      </w:r>
      <w:r w:rsidR="00F468BD">
        <w:rPr>
          <w:rFonts w:hint="eastAsia"/>
          <w:szCs w:val="21"/>
        </w:rPr>
        <w:t>346.6 m/s</w:t>
      </w:r>
    </w:p>
    <w:p w:rsidR="00F468BD" w:rsidRDefault="00F468BD" w:rsidP="00F468BD">
      <w:pPr>
        <w:ind w:leftChars="300" w:left="630"/>
        <w:rPr>
          <w:rFonts w:hint="eastAsia"/>
          <w:szCs w:val="21"/>
        </w:rPr>
      </w:pPr>
      <w:r>
        <w:rPr>
          <w:rFonts w:hint="eastAsia"/>
          <w:szCs w:val="21"/>
        </w:rPr>
        <w:t>結果を見てみると、リサージュ図形を使い、</w:t>
      </w:r>
      <w:r>
        <w:rPr>
          <w:rFonts w:hint="eastAsia"/>
          <w:szCs w:val="21"/>
        </w:rPr>
        <w:t>10</w:t>
      </w:r>
      <w:r>
        <w:rPr>
          <w:rFonts w:hint="eastAsia"/>
          <w:szCs w:val="21"/>
        </w:rPr>
        <w:t>波長分測ったときの値が最も近いことが分かる。そして、その誤差は</w:t>
      </w:r>
      <w:r>
        <w:rPr>
          <w:rFonts w:hint="eastAsia"/>
          <w:szCs w:val="21"/>
        </w:rPr>
        <w:t>1.4%</w:t>
      </w:r>
      <w:r>
        <w:rPr>
          <w:rFonts w:hint="eastAsia"/>
          <w:szCs w:val="21"/>
        </w:rPr>
        <w:t>と、かなり近い値が得られた。</w:t>
      </w:r>
    </w:p>
    <w:p w:rsidR="004D5E9A" w:rsidRDefault="004D5E9A" w:rsidP="004D5E9A">
      <w:pPr>
        <w:rPr>
          <w:rFonts w:hint="eastAsia"/>
          <w:szCs w:val="21"/>
        </w:rPr>
      </w:pPr>
    </w:p>
    <w:p w:rsidR="004D5E9A" w:rsidRDefault="004D5E9A" w:rsidP="004D5E9A">
      <w:pPr>
        <w:rPr>
          <w:rFonts w:hint="eastAsia"/>
          <w:szCs w:val="21"/>
        </w:rPr>
      </w:pPr>
      <w:r>
        <w:rPr>
          <w:rFonts w:hint="eastAsia"/>
          <w:szCs w:val="21"/>
        </w:rPr>
        <w:t xml:space="preserve">　　・実験方法について</w:t>
      </w:r>
    </w:p>
    <w:p w:rsidR="004D5E9A" w:rsidRDefault="004D5E9A" w:rsidP="004D5E9A">
      <w:pPr>
        <w:rPr>
          <w:rFonts w:hint="eastAsia"/>
          <w:szCs w:val="21"/>
        </w:rPr>
      </w:pPr>
      <w:r>
        <w:rPr>
          <w:rFonts w:hint="eastAsia"/>
          <w:szCs w:val="21"/>
        </w:rPr>
        <w:t xml:space="preserve">　　　　まず、</w:t>
      </w:r>
      <w:r>
        <w:rPr>
          <w:rFonts w:hint="eastAsia"/>
          <w:szCs w:val="21"/>
        </w:rPr>
        <w:t>1</w:t>
      </w:r>
      <w:r>
        <w:rPr>
          <w:rFonts w:hint="eastAsia"/>
          <w:szCs w:val="21"/>
        </w:rPr>
        <w:t>波長ずつ測る方法と</w:t>
      </w:r>
      <w:r>
        <w:rPr>
          <w:rFonts w:hint="eastAsia"/>
          <w:szCs w:val="21"/>
        </w:rPr>
        <w:t>10</w:t>
      </w:r>
      <w:r>
        <w:rPr>
          <w:rFonts w:hint="eastAsia"/>
          <w:szCs w:val="21"/>
        </w:rPr>
        <w:t>波長分測る方法の違いについて考える。</w:t>
      </w:r>
    </w:p>
    <w:p w:rsidR="004D5E9A" w:rsidRDefault="004D5E9A" w:rsidP="004D5E9A">
      <w:pPr>
        <w:ind w:left="630" w:hangingChars="300" w:hanging="630"/>
        <w:rPr>
          <w:rFonts w:hint="eastAsia"/>
          <w:szCs w:val="21"/>
        </w:rPr>
      </w:pPr>
      <w:r>
        <w:rPr>
          <w:rFonts w:hint="eastAsia"/>
          <w:szCs w:val="21"/>
        </w:rPr>
        <w:t xml:space="preserve">　　　</w:t>
      </w:r>
      <w:r>
        <w:rPr>
          <w:rFonts w:hint="eastAsia"/>
          <w:szCs w:val="21"/>
        </w:rPr>
        <w:t>1</w:t>
      </w:r>
      <w:r>
        <w:rPr>
          <w:rFonts w:hint="eastAsia"/>
          <w:szCs w:val="21"/>
        </w:rPr>
        <w:t>波長ずつ測ると、その値がそのまま波長の値と一致するが、</w:t>
      </w:r>
      <w:r>
        <w:rPr>
          <w:rFonts w:hint="eastAsia"/>
          <w:szCs w:val="21"/>
        </w:rPr>
        <w:t>10</w:t>
      </w:r>
      <w:r>
        <w:rPr>
          <w:rFonts w:hint="eastAsia"/>
          <w:szCs w:val="21"/>
        </w:rPr>
        <w:t>波長分測る方では、計測値を</w:t>
      </w:r>
      <w:r>
        <w:rPr>
          <w:rFonts w:hint="eastAsia"/>
          <w:szCs w:val="21"/>
        </w:rPr>
        <w:t>10</w:t>
      </w:r>
      <w:r>
        <w:rPr>
          <w:rFonts w:hint="eastAsia"/>
          <w:szCs w:val="21"/>
        </w:rPr>
        <w:t>で割った値が波長になる。</w:t>
      </w:r>
    </w:p>
    <w:p w:rsidR="004D5E9A" w:rsidRDefault="004D5E9A" w:rsidP="008F7D35">
      <w:pPr>
        <w:ind w:left="630" w:hangingChars="300" w:hanging="630"/>
        <w:rPr>
          <w:rFonts w:hint="eastAsia"/>
          <w:szCs w:val="21"/>
        </w:rPr>
      </w:pPr>
      <w:r>
        <w:rPr>
          <w:rFonts w:hint="eastAsia"/>
          <w:szCs w:val="21"/>
        </w:rPr>
        <w:t xml:space="preserve">　　　そのため、自動的に平均をとる形となっているので、より正確な値が得られると考えられる。</w:t>
      </w:r>
    </w:p>
    <w:p w:rsidR="004D5E9A" w:rsidRDefault="004D5E9A" w:rsidP="004D5E9A">
      <w:pPr>
        <w:ind w:left="630" w:hangingChars="300" w:hanging="630"/>
        <w:rPr>
          <w:rFonts w:hint="eastAsia"/>
          <w:szCs w:val="21"/>
        </w:rPr>
      </w:pPr>
      <w:r>
        <w:rPr>
          <w:rFonts w:hint="eastAsia"/>
          <w:szCs w:val="21"/>
        </w:rPr>
        <w:t xml:space="preserve">　　　　次に、リサージュ図形を使う場合と使わない場合の違いについてだが、</w:t>
      </w:r>
      <w:r w:rsidR="008F7D35">
        <w:rPr>
          <w:rFonts w:hint="eastAsia"/>
          <w:szCs w:val="21"/>
        </w:rPr>
        <w:t>ひとつ分の波長をずらす時の基準が、リサージュを使わない場合は２つの正弦波が重なるところであり、正確に測るのはやや難しい。一方、使う場合はリサージュ図形の楕円が直線になるところであり、こちらの方は比較的判断しやすい。そのため、リサージュ図形を利用した方がより正確な値を求められると考えられる。</w:t>
      </w:r>
    </w:p>
    <w:p w:rsidR="008F7D35" w:rsidRDefault="008F7D35" w:rsidP="004D5E9A">
      <w:pPr>
        <w:ind w:left="630" w:hangingChars="300" w:hanging="630"/>
        <w:rPr>
          <w:rFonts w:hint="eastAsia"/>
          <w:szCs w:val="21"/>
        </w:rPr>
      </w:pPr>
    </w:p>
    <w:p w:rsidR="008F7D35" w:rsidRDefault="008F7D35" w:rsidP="004D5E9A">
      <w:pPr>
        <w:ind w:left="630" w:hangingChars="300" w:hanging="630"/>
        <w:rPr>
          <w:rFonts w:hint="eastAsia"/>
          <w:szCs w:val="21"/>
        </w:rPr>
      </w:pPr>
      <w:r>
        <w:rPr>
          <w:rFonts w:hint="eastAsia"/>
          <w:szCs w:val="21"/>
        </w:rPr>
        <w:t xml:space="preserve">　　・その他</w:t>
      </w:r>
    </w:p>
    <w:p w:rsidR="00D1756B" w:rsidRDefault="00D1756B" w:rsidP="004D5E9A">
      <w:pPr>
        <w:ind w:left="630" w:hangingChars="300" w:hanging="630"/>
        <w:rPr>
          <w:rFonts w:hint="eastAsia"/>
          <w:szCs w:val="21"/>
        </w:rPr>
      </w:pPr>
      <w:r>
        <w:rPr>
          <w:rFonts w:hint="eastAsia"/>
          <w:szCs w:val="21"/>
        </w:rPr>
        <w:t xml:space="preserve">　　　　今回の実験で、誤差を出した要因として挙げられるのは、金尺を使用したことや、室温の計測が正確でなかったことなどである。金尺は、あまり細かい数値まで測れないし、精度も良くないので、そこを改善すればより正確な値を出すことができたと考えられる。また、同じ室内でも場所によって気温は若干変わってくるので、さらに精</w:t>
      </w:r>
      <w:r>
        <w:rPr>
          <w:rFonts w:hint="eastAsia"/>
          <w:szCs w:val="21"/>
        </w:rPr>
        <w:lastRenderedPageBreak/>
        <w:t>度を上げようとするならば、そこも考慮すべきである。</w:t>
      </w:r>
    </w:p>
    <w:p w:rsidR="00D1756B" w:rsidRDefault="00D1756B" w:rsidP="004D5E9A">
      <w:pPr>
        <w:ind w:left="630" w:hangingChars="300" w:hanging="630"/>
        <w:rPr>
          <w:rFonts w:hint="eastAsia"/>
          <w:szCs w:val="21"/>
        </w:rPr>
      </w:pPr>
    </w:p>
    <w:p w:rsidR="00D1756B" w:rsidRDefault="00D1756B" w:rsidP="00D1756B">
      <w:pPr>
        <w:ind w:left="720" w:hangingChars="300" w:hanging="720"/>
        <w:rPr>
          <w:rFonts w:hint="eastAsia"/>
          <w:sz w:val="24"/>
        </w:rPr>
      </w:pPr>
      <w:r>
        <w:rPr>
          <w:rFonts w:hint="eastAsia"/>
          <w:sz w:val="24"/>
        </w:rPr>
        <w:t>６、参考文献</w:t>
      </w:r>
    </w:p>
    <w:p w:rsidR="00D1756B" w:rsidRPr="00D1756B" w:rsidRDefault="00E74D53" w:rsidP="00D1756B">
      <w:pPr>
        <w:ind w:left="630" w:hangingChars="300" w:hanging="630"/>
        <w:rPr>
          <w:rFonts w:hint="eastAsia"/>
          <w:szCs w:val="21"/>
        </w:rPr>
      </w:pPr>
      <w:r>
        <w:rPr>
          <w:rFonts w:hint="eastAsia"/>
          <w:szCs w:val="21"/>
        </w:rPr>
        <w:t xml:space="preserve">　実験書：</w:t>
      </w:r>
    </w:p>
    <w:sectPr w:rsidR="00D1756B" w:rsidRPr="00D175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2EEC"/>
    <w:multiLevelType w:val="hybridMultilevel"/>
    <w:tmpl w:val="EAF8DEF2"/>
    <w:lvl w:ilvl="0" w:tplc="326E23BA">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
    <w:nsid w:val="2D461703"/>
    <w:multiLevelType w:val="hybridMultilevel"/>
    <w:tmpl w:val="F738B000"/>
    <w:lvl w:ilvl="0" w:tplc="8DBCF03C">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FDA70FE"/>
    <w:multiLevelType w:val="singleLevel"/>
    <w:tmpl w:val="1E26177A"/>
    <w:lvl w:ilvl="0">
      <w:start w:val="1"/>
      <w:numFmt w:val="decimal"/>
      <w:lvlText w:val="（%1）"/>
      <w:lvlJc w:val="left"/>
      <w:pPr>
        <w:tabs>
          <w:tab w:val="num" w:pos="540"/>
        </w:tabs>
        <w:ind w:left="540" w:hanging="540"/>
      </w:pPr>
      <w:rPr>
        <w:rFonts w:hint="eastAsia"/>
      </w:rPr>
    </w:lvl>
  </w:abstractNum>
  <w:abstractNum w:abstractNumId="3">
    <w:nsid w:val="40C915E5"/>
    <w:multiLevelType w:val="hybridMultilevel"/>
    <w:tmpl w:val="18388BBC"/>
    <w:lvl w:ilvl="0" w:tplc="AFCE277C">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89"/>
    <w:rsid w:val="00003637"/>
    <w:rsid w:val="00011859"/>
    <w:rsid w:val="00020028"/>
    <w:rsid w:val="000852AF"/>
    <w:rsid w:val="000F2528"/>
    <w:rsid w:val="001546CD"/>
    <w:rsid w:val="00253E89"/>
    <w:rsid w:val="002A05DB"/>
    <w:rsid w:val="002C48DE"/>
    <w:rsid w:val="003719DA"/>
    <w:rsid w:val="003B210E"/>
    <w:rsid w:val="004D5E9A"/>
    <w:rsid w:val="004E08D5"/>
    <w:rsid w:val="005169FF"/>
    <w:rsid w:val="005255F8"/>
    <w:rsid w:val="00533AA1"/>
    <w:rsid w:val="005A0C71"/>
    <w:rsid w:val="005A1075"/>
    <w:rsid w:val="006E6AE6"/>
    <w:rsid w:val="00774503"/>
    <w:rsid w:val="00864D25"/>
    <w:rsid w:val="008C7149"/>
    <w:rsid w:val="008F7D35"/>
    <w:rsid w:val="009F53CA"/>
    <w:rsid w:val="00AA19BE"/>
    <w:rsid w:val="00AA2953"/>
    <w:rsid w:val="00C118C8"/>
    <w:rsid w:val="00C378DE"/>
    <w:rsid w:val="00CE0414"/>
    <w:rsid w:val="00D1756B"/>
    <w:rsid w:val="00E0697F"/>
    <w:rsid w:val="00E74D53"/>
    <w:rsid w:val="00F468BD"/>
    <w:rsid w:val="00FF3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6854BC6F-768C-4699-BF0C-E72A1A9A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253E89"/>
    <w:pPr>
      <w:adjustRightInd w:val="0"/>
      <w:spacing w:line="360" w:lineRule="atLeast"/>
      <w:ind w:left="851"/>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750641">
      <w:bodyDiv w:val="1"/>
      <w:marLeft w:val="0"/>
      <w:marRight w:val="0"/>
      <w:marTop w:val="0"/>
      <w:marBottom w:val="0"/>
      <w:divBdr>
        <w:top w:val="none" w:sz="0" w:space="0" w:color="auto"/>
        <w:left w:val="none" w:sz="0" w:space="0" w:color="auto"/>
        <w:bottom w:val="none" w:sz="0" w:space="0" w:color="auto"/>
        <w:right w:val="none" w:sz="0" w:space="0" w:color="auto"/>
      </w:divBdr>
    </w:div>
    <w:div w:id="1274291787">
      <w:bodyDiv w:val="1"/>
      <w:marLeft w:val="0"/>
      <w:marRight w:val="0"/>
      <w:marTop w:val="0"/>
      <w:marBottom w:val="0"/>
      <w:divBdr>
        <w:top w:val="none" w:sz="0" w:space="0" w:color="auto"/>
        <w:left w:val="none" w:sz="0" w:space="0" w:color="auto"/>
        <w:bottom w:val="none" w:sz="0" w:space="0" w:color="auto"/>
        <w:right w:val="none" w:sz="0" w:space="0" w:color="auto"/>
      </w:divBdr>
    </w:div>
    <w:div w:id="16693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2585</Words>
  <Characters>1195</Characters>
  <Application>Microsoft Office Word</Application>
  <DocSecurity>0</DocSecurity>
  <Lines>9</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１、実験目的</vt:lpstr>
      <vt:lpstr>１、実験目的</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１、実験目的</dc:title>
  <dc:subject/>
  <dc:creator>under1x7</dc:creator>
  <cp:keywords/>
  <dc:description/>
  <cp:lastModifiedBy>桜庭玉藻</cp:lastModifiedBy>
  <cp:revision>2</cp:revision>
  <dcterms:created xsi:type="dcterms:W3CDTF">2014-08-08T07:24:00Z</dcterms:created>
  <dcterms:modified xsi:type="dcterms:W3CDTF">2014-08-08T07:24:00Z</dcterms:modified>
</cp:coreProperties>
</file>