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063A7">
      <w:pPr>
        <w:numPr>
          <w:ilvl w:val="0"/>
          <w:numId w:val="1"/>
        </w:numPr>
        <w:rPr>
          <w:rFonts w:hint="eastAsia"/>
        </w:rPr>
      </w:pPr>
      <w:bookmarkStart w:id="0" w:name="_GoBack"/>
      <w:bookmarkEnd w:id="0"/>
      <w:r>
        <w:rPr>
          <w:rFonts w:hint="eastAsia"/>
        </w:rPr>
        <w:t>実験目的</w:t>
      </w:r>
    </w:p>
    <w:p w:rsidR="00000000" w:rsidRDefault="00B063A7">
      <w:pPr>
        <w:rPr>
          <w:rFonts w:hint="eastAsia"/>
        </w:rPr>
      </w:pPr>
      <w:r>
        <w:rPr>
          <w:rFonts w:hint="eastAsia"/>
        </w:rPr>
        <w:t>オッシロスコープの基本的な使用法を学び、簡単な実験に応用する。</w:t>
      </w:r>
    </w:p>
    <w:p w:rsidR="00000000" w:rsidRDefault="00B063A7">
      <w:pPr>
        <w:rPr>
          <w:rFonts w:hint="eastAsia"/>
        </w:rPr>
      </w:pPr>
    </w:p>
    <w:p w:rsidR="00000000" w:rsidRDefault="00B063A7">
      <w:pPr>
        <w:numPr>
          <w:ilvl w:val="0"/>
          <w:numId w:val="1"/>
        </w:numPr>
        <w:rPr>
          <w:rFonts w:hint="eastAsia"/>
        </w:rPr>
      </w:pPr>
      <w:r>
        <w:rPr>
          <w:rFonts w:hint="eastAsia"/>
        </w:rPr>
        <w:t>実験原理</w:t>
      </w:r>
    </w:p>
    <w:p w:rsidR="00000000" w:rsidRDefault="00B063A7">
      <w:pPr>
        <w:rPr>
          <w:rFonts w:hint="eastAsia"/>
        </w:rPr>
      </w:pPr>
      <w:r>
        <w:rPr>
          <w:rFonts w:hint="eastAsia"/>
        </w:rPr>
        <w:t>オッシロスコープは時間によって変化する電気信号をブラウン管に表示し観測する機器である。オッシロスコープには電極が２つあり、それぞれの電極に加えられた電圧に比例して、水平方向（Ｘ軸方向）と鉛直方向（Ｙ軸方向）に独立に変位する。</w:t>
      </w:r>
    </w:p>
    <w:p w:rsidR="00000000" w:rsidRDefault="00B063A7">
      <w:pPr>
        <w:rPr>
          <w:rFonts w:hint="eastAsia"/>
        </w:rPr>
      </w:pPr>
    </w:p>
    <w:p w:rsidR="00000000" w:rsidRDefault="00B063A7">
      <w:pPr>
        <w:numPr>
          <w:ilvl w:val="0"/>
          <w:numId w:val="1"/>
        </w:numPr>
        <w:rPr>
          <w:rFonts w:hint="eastAsia"/>
        </w:rPr>
      </w:pPr>
      <w:r>
        <w:rPr>
          <w:rFonts w:hint="eastAsia"/>
        </w:rPr>
        <w:t>実験方法</w:t>
      </w:r>
    </w:p>
    <w:p w:rsidR="00000000" w:rsidRDefault="00B063A7">
      <w:pPr>
        <w:rPr>
          <w:rFonts w:hint="eastAsia"/>
        </w:rPr>
      </w:pPr>
      <w:r>
        <w:rPr>
          <w:rFonts w:hint="eastAsia"/>
        </w:rPr>
        <w:t>Ａ，時間掃引</w:t>
      </w:r>
    </w:p>
    <w:p w:rsidR="00000000" w:rsidRDefault="00B063A7">
      <w:pPr>
        <w:numPr>
          <w:ilvl w:val="0"/>
          <w:numId w:val="4"/>
        </w:numPr>
        <w:rPr>
          <w:rFonts w:hint="eastAsia"/>
        </w:rPr>
      </w:pPr>
      <w:r>
        <w:rPr>
          <w:rFonts w:hint="eastAsia"/>
        </w:rPr>
        <w:t>オッシロスコープ、発振器を図</w:t>
      </w:r>
      <w:r>
        <w:rPr>
          <w:rFonts w:hint="eastAsia"/>
        </w:rPr>
        <w:t>1</w:t>
      </w:r>
      <w:r>
        <w:rPr>
          <w:rFonts w:hint="eastAsia"/>
        </w:rPr>
        <w:t>のようにつないだ．</w:t>
      </w:r>
    </w:p>
    <w:p w:rsidR="00000000" w:rsidRDefault="00B063A7">
      <w:pPr>
        <w:rPr>
          <w:rFonts w:hint="eastAsia"/>
        </w:rPr>
      </w:pPr>
    </w:p>
    <w:p w:rsidR="00000000" w:rsidRDefault="00B063A7">
      <w:pPr>
        <w:rPr>
          <w:rFonts w:hint="eastAsia"/>
        </w:rPr>
      </w:pPr>
    </w:p>
    <w:p w:rsidR="00000000" w:rsidRDefault="00B063A7">
      <w:pPr>
        <w:rPr>
          <w:rFonts w:hint="eastAsia"/>
        </w:rPr>
      </w:pPr>
    </w:p>
    <w:p w:rsidR="00000000" w:rsidRDefault="00B063A7">
      <w:pPr>
        <w:rPr>
          <w:rFonts w:hint="eastAsia"/>
        </w:rPr>
      </w:pPr>
    </w:p>
    <w:p w:rsidR="00000000" w:rsidRDefault="00B063A7">
      <w:pPr>
        <w:rPr>
          <w:rFonts w:hint="eastAsia"/>
        </w:rPr>
      </w:pPr>
    </w:p>
    <w:p w:rsidR="00000000" w:rsidRDefault="00B063A7">
      <w:pPr>
        <w:numPr>
          <w:ilvl w:val="0"/>
          <w:numId w:val="4"/>
        </w:numPr>
        <w:rPr>
          <w:rFonts w:hint="eastAsia"/>
        </w:rPr>
      </w:pPr>
      <w:r>
        <w:rPr>
          <w:rFonts w:hint="eastAsia"/>
        </w:rPr>
        <w:t>発振器から</w:t>
      </w:r>
      <w:r>
        <w:rPr>
          <w:rFonts w:hint="eastAsia"/>
        </w:rPr>
        <w:t>1kHz</w:t>
      </w:r>
      <w:r>
        <w:rPr>
          <w:rFonts w:hint="eastAsia"/>
        </w:rPr>
        <w:t>の正弦波を</w:t>
      </w:r>
      <w:r>
        <w:rPr>
          <w:rFonts w:hint="eastAsia"/>
        </w:rPr>
        <w:t>CH1</w:t>
      </w:r>
      <w:r>
        <w:rPr>
          <w:rFonts w:hint="eastAsia"/>
        </w:rPr>
        <w:t>に入力し、波形を観察した。</w:t>
      </w:r>
    </w:p>
    <w:p w:rsidR="00000000" w:rsidRDefault="00B063A7">
      <w:pPr>
        <w:numPr>
          <w:ilvl w:val="0"/>
          <w:numId w:val="4"/>
        </w:numPr>
        <w:rPr>
          <w:rFonts w:hint="eastAsia"/>
        </w:rPr>
      </w:pPr>
      <w:r>
        <w:rPr>
          <w:rFonts w:hint="eastAsia"/>
        </w:rPr>
        <w:t>表示の選択スイッチを</w:t>
      </w:r>
      <w:r>
        <w:rPr>
          <w:rFonts w:hint="eastAsia"/>
        </w:rPr>
        <w:t>CH1</w:t>
      </w:r>
      <w:r>
        <w:rPr>
          <w:rFonts w:hint="eastAsia"/>
        </w:rPr>
        <w:t>に、トリガー信号の選択のス</w:t>
      </w:r>
      <w:r>
        <w:rPr>
          <w:rFonts w:hint="eastAsia"/>
        </w:rPr>
        <w:t>イッチを</w:t>
      </w:r>
      <w:r>
        <w:rPr>
          <w:rFonts w:hint="eastAsia"/>
        </w:rPr>
        <w:t>INT</w:t>
      </w:r>
      <w:r>
        <w:rPr>
          <w:rFonts w:hint="eastAsia"/>
        </w:rPr>
        <w:t>と</w:t>
      </w:r>
      <w:r>
        <w:rPr>
          <w:rFonts w:hint="eastAsia"/>
        </w:rPr>
        <w:t>CH1</w:t>
      </w:r>
      <w:r>
        <w:rPr>
          <w:rFonts w:hint="eastAsia"/>
        </w:rPr>
        <w:t>にあわ　　　　　せて観察した。</w:t>
      </w:r>
    </w:p>
    <w:p w:rsidR="00000000" w:rsidRDefault="00B063A7">
      <w:pPr>
        <w:rPr>
          <w:rFonts w:hint="eastAsia"/>
        </w:rPr>
      </w:pPr>
      <w:r>
        <w:rPr>
          <w:rFonts w:hint="eastAsia"/>
        </w:rPr>
        <w:t>４）掃引時間をいろいろ変えて波形の波形の変化を見た。</w:t>
      </w:r>
    </w:p>
    <w:p w:rsidR="00000000" w:rsidRDefault="00B063A7">
      <w:pPr>
        <w:rPr>
          <w:rFonts w:hint="eastAsia"/>
        </w:rPr>
      </w:pPr>
    </w:p>
    <w:p w:rsidR="00000000" w:rsidRDefault="00B063A7">
      <w:pPr>
        <w:rPr>
          <w:rFonts w:hint="eastAsia"/>
        </w:rPr>
      </w:pPr>
      <w:r>
        <w:rPr>
          <w:rFonts w:hint="eastAsia"/>
        </w:rPr>
        <w:t>応用課題</w:t>
      </w:r>
      <w:r>
        <w:rPr>
          <w:rFonts w:hint="eastAsia"/>
        </w:rPr>
        <w:t>2</w:t>
      </w:r>
      <w:r>
        <w:rPr>
          <w:rFonts w:hint="eastAsia"/>
        </w:rPr>
        <w:t xml:space="preserve">　　＜音速の測定＞</w:t>
      </w:r>
    </w:p>
    <w:p w:rsidR="00000000" w:rsidRDefault="00B063A7">
      <w:pPr>
        <w:rPr>
          <w:rFonts w:hint="eastAsia"/>
        </w:rPr>
      </w:pPr>
      <w:r>
        <w:rPr>
          <w:rFonts w:hint="eastAsia"/>
        </w:rPr>
        <w:t>超音波送信器への入力信号と受信器の出力信号の位相差から、空気中の音速を求めた．</w:t>
      </w:r>
    </w:p>
    <w:p w:rsidR="00000000" w:rsidRDefault="00B063A7">
      <w:pPr>
        <w:numPr>
          <w:ilvl w:val="0"/>
          <w:numId w:val="5"/>
        </w:numPr>
        <w:rPr>
          <w:rFonts w:hint="eastAsia"/>
        </w:rPr>
      </w:pPr>
      <w:r>
        <w:rPr>
          <w:rFonts w:hint="eastAsia"/>
        </w:rPr>
        <w:t>オッシロスコープ、超音波送信器、受信器を図</w:t>
      </w:r>
      <w:r>
        <w:rPr>
          <w:rFonts w:hint="eastAsia"/>
        </w:rPr>
        <w:t>2</w:t>
      </w:r>
      <w:r>
        <w:rPr>
          <w:rFonts w:hint="eastAsia"/>
        </w:rPr>
        <w:t>のようにつないだ。</w:t>
      </w:r>
    </w:p>
    <w:p w:rsidR="00000000" w:rsidRDefault="00B063A7">
      <w:pPr>
        <w:numPr>
          <w:ilvl w:val="0"/>
          <w:numId w:val="5"/>
        </w:numPr>
        <w:rPr>
          <w:rFonts w:hint="eastAsia"/>
        </w:rPr>
      </w:pPr>
      <w:r>
        <w:rPr>
          <w:rFonts w:hint="eastAsia"/>
        </w:rPr>
        <w:t>TIME/DIV</w:t>
      </w:r>
      <w:r>
        <w:rPr>
          <w:rFonts w:hint="eastAsia"/>
        </w:rPr>
        <w:t>ダイヤルを</w:t>
      </w:r>
      <w:r>
        <w:rPr>
          <w:rFonts w:hint="eastAsia"/>
        </w:rPr>
        <w:t>X-Y</w:t>
      </w:r>
      <w:r>
        <w:rPr>
          <w:rFonts w:hint="eastAsia"/>
        </w:rPr>
        <w:t>にあわせ、リサージュ図形が図</w:t>
      </w:r>
      <w:r>
        <w:rPr>
          <w:rFonts w:hint="eastAsia"/>
        </w:rPr>
        <w:t>3</w:t>
      </w:r>
      <w:r>
        <w:rPr>
          <w:rFonts w:hint="eastAsia"/>
        </w:rPr>
        <w:t>のようになる時の超音波送信器、受信器間の距離を測った。</w:t>
      </w:r>
    </w:p>
    <w:p w:rsidR="00000000" w:rsidRDefault="00B063A7">
      <w:pPr>
        <w:rPr>
          <w:rFonts w:hint="eastAsia"/>
        </w:rPr>
      </w:pPr>
    </w:p>
    <w:p w:rsidR="00000000" w:rsidRDefault="00B063A7">
      <w:pPr>
        <w:rPr>
          <w:rFonts w:hint="eastAsia"/>
        </w:rPr>
      </w:pPr>
      <w:r>
        <w:rPr>
          <w:rFonts w:hint="eastAsia"/>
        </w:rPr>
        <w:t>応用課題１　　＜</w:t>
      </w:r>
      <w:r>
        <w:rPr>
          <w:rFonts w:hint="eastAsia"/>
        </w:rPr>
        <w:t>RC</w:t>
      </w:r>
      <w:r>
        <w:rPr>
          <w:rFonts w:hint="eastAsia"/>
        </w:rPr>
        <w:t>回路の交流特性＞</w:t>
      </w:r>
    </w:p>
    <w:p w:rsidR="00000000" w:rsidRDefault="00B063A7">
      <w:pPr>
        <w:rPr>
          <w:rFonts w:hint="eastAsia"/>
        </w:rPr>
      </w:pPr>
      <w:r>
        <w:rPr>
          <w:rFonts w:hint="eastAsia"/>
        </w:rPr>
        <w:t>図</w:t>
      </w:r>
      <w:r>
        <w:rPr>
          <w:rFonts w:hint="eastAsia"/>
        </w:rPr>
        <w:t>4</w:t>
      </w:r>
      <w:r>
        <w:rPr>
          <w:rFonts w:hint="eastAsia"/>
        </w:rPr>
        <w:t>のような</w:t>
      </w:r>
      <w:r>
        <w:rPr>
          <w:rFonts w:hint="eastAsia"/>
        </w:rPr>
        <w:t>RC</w:t>
      </w:r>
      <w:r>
        <w:rPr>
          <w:rFonts w:hint="eastAsia"/>
        </w:rPr>
        <w:t>回路に正弦波を入力し振幅を固定し、周波数を広い範囲で変</w:t>
      </w:r>
      <w:r>
        <w:rPr>
          <w:rFonts w:hint="eastAsia"/>
        </w:rPr>
        <w:t>え、振幅</w:t>
      </w:r>
      <w:r>
        <w:rPr>
          <w:rFonts w:hint="eastAsia"/>
        </w:rPr>
        <w:t>Vo</w:t>
      </w:r>
      <w:r>
        <w:rPr>
          <w:rFonts w:hint="eastAsia"/>
        </w:rPr>
        <w:t>、位相差⊿φがどのように変化するかを観察した。</w:t>
      </w:r>
    </w:p>
    <w:p w:rsidR="00000000" w:rsidRDefault="00B063A7">
      <w:pPr>
        <w:rPr>
          <w:rFonts w:hint="eastAsia"/>
        </w:rPr>
      </w:pPr>
    </w:p>
    <w:p w:rsidR="00000000" w:rsidRDefault="00B063A7">
      <w:pPr>
        <w:rPr>
          <w:rFonts w:hint="eastAsia"/>
        </w:rPr>
      </w:pPr>
      <w:r>
        <w:rPr>
          <w:rFonts w:hint="eastAsia"/>
        </w:rPr>
        <w:t>実験結果および考察</w:t>
      </w:r>
    </w:p>
    <w:p w:rsidR="00000000" w:rsidRDefault="00B063A7">
      <w:pPr>
        <w:rPr>
          <w:rFonts w:hint="eastAsia"/>
        </w:rPr>
      </w:pPr>
      <w:r>
        <w:rPr>
          <w:rFonts w:hint="eastAsia"/>
        </w:rPr>
        <w:t>A</w:t>
      </w:r>
      <w:r>
        <w:rPr>
          <w:rFonts w:hint="eastAsia"/>
        </w:rPr>
        <w:t>，時間掃引</w:t>
      </w:r>
    </w:p>
    <w:p w:rsidR="00000000" w:rsidRDefault="00B063A7">
      <w:pPr>
        <w:rPr>
          <w:rFonts w:hint="eastAsia"/>
        </w:rPr>
      </w:pPr>
      <w:r>
        <w:rPr>
          <w:rFonts w:hint="eastAsia"/>
        </w:rPr>
        <w:t>始めはオッシロスコープのトリガーの選択スイッチが、</w:t>
      </w:r>
      <w:r>
        <w:rPr>
          <w:rFonts w:hint="eastAsia"/>
        </w:rPr>
        <w:t>CH2</w:t>
      </w:r>
      <w:r>
        <w:rPr>
          <w:rFonts w:hint="eastAsia"/>
        </w:rPr>
        <w:t>になっていたのに気付かずトリガーを回しても波形が止まらなかった。</w:t>
      </w:r>
      <w:r>
        <w:rPr>
          <w:rFonts w:hint="eastAsia"/>
        </w:rPr>
        <w:t>CH1</w:t>
      </w:r>
      <w:r>
        <w:rPr>
          <w:rFonts w:hint="eastAsia"/>
        </w:rPr>
        <w:t>に直したら５周期分ほどの正弦波の波形が観察できた。</w:t>
      </w:r>
      <w:r>
        <w:rPr>
          <w:rFonts w:hint="eastAsia"/>
        </w:rPr>
        <w:t>TIME/DIV</w:t>
      </w:r>
      <w:r>
        <w:rPr>
          <w:rFonts w:hint="eastAsia"/>
        </w:rPr>
        <w:t>ダイヤルの設定を変えて掃引時間を短くすると表示される波形が</w:t>
      </w:r>
      <w:r>
        <w:rPr>
          <w:rFonts w:hint="eastAsia"/>
        </w:rPr>
        <w:lastRenderedPageBreak/>
        <w:t>2</w:t>
      </w:r>
      <w:r>
        <w:rPr>
          <w:rFonts w:hint="eastAsia"/>
        </w:rPr>
        <w:t>周期分ほどになったので，目盛りを読み周期を読み取った。その値から周波数を計算した。その時の周期は，</w:t>
      </w:r>
      <w:r>
        <w:rPr>
          <w:rFonts w:hint="eastAsia"/>
        </w:rPr>
        <w:t>0.96ms</w:t>
      </w:r>
      <w:r>
        <w:rPr>
          <w:rFonts w:hint="eastAsia"/>
        </w:rPr>
        <w:t>であったので，その周波数は</w:t>
      </w:r>
    </w:p>
    <w:p w:rsidR="00000000" w:rsidRDefault="00B063A7">
      <w:pPr>
        <w:rPr>
          <w:rFonts w:hint="eastAsia"/>
        </w:rPr>
      </w:pPr>
      <w:r>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pt" o:ole="" fillcolor="window">
            <v:imagedata r:id="rId5" o:title=""/>
          </v:shape>
          <o:OLEObject Type="Embed" ProgID="Equation.3" ShapeID="_x0000_i1025" DrawAspect="Content" ObjectID="_1469108570" r:id="rId6"/>
        </w:object>
      </w:r>
      <w:r>
        <w:rPr>
          <w:position w:val="-10"/>
        </w:rPr>
        <w:object w:dxaOrig="180" w:dyaOrig="340">
          <v:shape id="_x0000_i1026" type="#_x0000_t75" style="width:9pt;height:17pt" o:ole="" fillcolor="window">
            <v:imagedata r:id="rId5" o:title=""/>
          </v:shape>
          <o:OLEObject Type="Embed" ProgID="Equation.3" ShapeID="_x0000_i1026" DrawAspect="Content" ObjectID="_1469108571" r:id="rId7"/>
        </w:object>
      </w:r>
      <w:r>
        <w:rPr>
          <w:position w:val="-10"/>
        </w:rPr>
        <w:object w:dxaOrig="180" w:dyaOrig="340">
          <v:shape id="_x0000_i1027" type="#_x0000_t75" style="width:9pt;height:17.5pt" o:ole="" fillcolor="window">
            <v:imagedata r:id="rId5" o:title=""/>
          </v:shape>
          <o:OLEObject Type="Embed" ProgID="Equation.3" ShapeID="_x0000_i1027" DrawAspect="Content" ObjectID="_1469108572" r:id="rId8"/>
        </w:object>
      </w:r>
      <w:r>
        <w:rPr>
          <w:position w:val="-24"/>
        </w:rPr>
        <w:object w:dxaOrig="1719" w:dyaOrig="620">
          <v:shape id="_x0000_i1028" type="#_x0000_t75" style="width:90.5pt;height:32pt" o:ole="" fillcolor="window">
            <v:imagedata r:id="rId9" o:title=""/>
          </v:shape>
          <o:OLEObject Type="Embed" ProgID="Equation.3" ShapeID="_x0000_i1028" DrawAspect="Content" ObjectID="_1469108573" r:id="rId10"/>
        </w:object>
      </w:r>
      <w:r>
        <w:rPr>
          <w:rFonts w:hint="eastAsia"/>
        </w:rPr>
        <w:t>kHz</w:t>
      </w:r>
    </w:p>
    <w:p w:rsidR="00000000" w:rsidRDefault="00B063A7">
      <w:pPr>
        <w:rPr>
          <w:rFonts w:hint="eastAsia"/>
        </w:rPr>
      </w:pPr>
      <w:r>
        <w:rPr>
          <w:rFonts w:hint="eastAsia"/>
        </w:rPr>
        <w:t>であった。このことから、発振器で</w:t>
      </w:r>
      <w:r>
        <w:rPr>
          <w:rFonts w:hint="eastAsia"/>
        </w:rPr>
        <w:t>1kHz</w:t>
      </w:r>
      <w:r>
        <w:rPr>
          <w:rFonts w:hint="eastAsia"/>
        </w:rPr>
        <w:t>にあわせても多少の誤差が出てしまう事が分かる。</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DC8"/>
    <w:multiLevelType w:val="singleLevel"/>
    <w:tmpl w:val="7C0A08A6"/>
    <w:lvl w:ilvl="0">
      <w:start w:val="1"/>
      <w:numFmt w:val="decimalFullWidth"/>
      <w:lvlText w:val="%1．"/>
      <w:lvlJc w:val="left"/>
      <w:pPr>
        <w:tabs>
          <w:tab w:val="num" w:pos="420"/>
        </w:tabs>
        <w:ind w:left="420" w:hanging="420"/>
      </w:pPr>
      <w:rPr>
        <w:rFonts w:hint="eastAsia"/>
      </w:rPr>
    </w:lvl>
  </w:abstractNum>
  <w:abstractNum w:abstractNumId="1">
    <w:nsid w:val="04601903"/>
    <w:multiLevelType w:val="singleLevel"/>
    <w:tmpl w:val="564656B6"/>
    <w:lvl w:ilvl="0">
      <w:start w:val="1"/>
      <w:numFmt w:val="decimalFullWidth"/>
      <w:lvlText w:val="%1）"/>
      <w:lvlJc w:val="left"/>
      <w:pPr>
        <w:tabs>
          <w:tab w:val="num" w:pos="420"/>
        </w:tabs>
        <w:ind w:left="420" w:hanging="420"/>
      </w:pPr>
      <w:rPr>
        <w:rFonts w:hint="eastAsia"/>
      </w:rPr>
    </w:lvl>
  </w:abstractNum>
  <w:abstractNum w:abstractNumId="2">
    <w:nsid w:val="0C4C7D65"/>
    <w:multiLevelType w:val="singleLevel"/>
    <w:tmpl w:val="E25443C2"/>
    <w:lvl w:ilvl="0">
      <w:start w:val="1"/>
      <w:numFmt w:val="decimalFullWidth"/>
      <w:lvlText w:val="%1）"/>
      <w:lvlJc w:val="left"/>
      <w:pPr>
        <w:tabs>
          <w:tab w:val="num" w:pos="420"/>
        </w:tabs>
        <w:ind w:left="420" w:hanging="420"/>
      </w:pPr>
      <w:rPr>
        <w:rFonts w:hint="eastAsia"/>
      </w:rPr>
    </w:lvl>
  </w:abstractNum>
  <w:abstractNum w:abstractNumId="3">
    <w:nsid w:val="29000D0B"/>
    <w:multiLevelType w:val="singleLevel"/>
    <w:tmpl w:val="2AA8DCBE"/>
    <w:lvl w:ilvl="0">
      <w:start w:val="1"/>
      <w:numFmt w:val="decimalFullWidth"/>
      <w:lvlText w:val="%1）"/>
      <w:lvlJc w:val="left"/>
      <w:pPr>
        <w:tabs>
          <w:tab w:val="num" w:pos="420"/>
        </w:tabs>
        <w:ind w:left="420" w:hanging="420"/>
      </w:pPr>
      <w:rPr>
        <w:rFonts w:hint="eastAsia"/>
      </w:rPr>
    </w:lvl>
  </w:abstractNum>
  <w:abstractNum w:abstractNumId="4">
    <w:nsid w:val="5EAC33B4"/>
    <w:multiLevelType w:val="singleLevel"/>
    <w:tmpl w:val="721CFE7E"/>
    <w:lvl w:ilvl="0">
      <w:numFmt w:val="bullet"/>
      <w:lvlText w:val="・"/>
      <w:lvlJc w:val="left"/>
      <w:pPr>
        <w:tabs>
          <w:tab w:val="num" w:pos="210"/>
        </w:tabs>
        <w:ind w:left="210" w:hanging="210"/>
      </w:pPr>
      <w:rPr>
        <w:rFonts w:ascii="ＭＳ 明朝" w:eastAsia="ＭＳ 明朝" w:hAnsi="Century"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A7"/>
    <w:rsid w:val="00B06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3651036-E962-4876-B7D1-C574C5F9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762</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実験目的</vt:lpstr>
      <vt:lpstr>・ 実験目的</vt:lpstr>
    </vt:vector>
  </TitlesOfParts>
  <Company>FM-USER</Company>
  <LinksUpToDate>false</LinksUpToDate>
  <CharactersWithSpaces>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実験目的</dc:title>
  <dc:subject/>
  <dc:creator>森　基成</dc:creator>
  <cp:keywords/>
  <cp:lastModifiedBy>桜庭玉藻</cp:lastModifiedBy>
  <cp:revision>2</cp:revision>
  <dcterms:created xsi:type="dcterms:W3CDTF">2014-08-09T07:56:00Z</dcterms:created>
  <dcterms:modified xsi:type="dcterms:W3CDTF">2014-08-09T07:56:00Z</dcterms:modified>
</cp:coreProperties>
</file>