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968F8">
      <w:pPr>
        <w:numPr>
          <w:ilvl w:val="0"/>
          <w:numId w:val="1"/>
        </w:numPr>
        <w:rPr>
          <w:rFonts w:hint="eastAsia"/>
          <w:b/>
          <w:bCs/>
          <w:sz w:val="28"/>
        </w:rPr>
      </w:pPr>
      <w:bookmarkStart w:id="0" w:name="_GoBack"/>
      <w:bookmarkEnd w:id="0"/>
      <w:r>
        <w:rPr>
          <w:rFonts w:hint="eastAsia"/>
          <w:b/>
          <w:bCs/>
          <w:sz w:val="28"/>
        </w:rPr>
        <w:t>実験目的</w:t>
      </w:r>
    </w:p>
    <w:p w:rsidR="00000000" w:rsidRDefault="00B968F8">
      <w:pPr>
        <w:ind w:firstLineChars="100" w:firstLine="240"/>
        <w:rPr>
          <w:rFonts w:hint="eastAsia"/>
          <w:sz w:val="24"/>
        </w:rPr>
      </w:pPr>
      <w:r>
        <w:rPr>
          <w:rFonts w:hint="eastAsia"/>
          <w:sz w:val="24"/>
        </w:rPr>
        <w:t>オシロスコープは電気計測において必要である。ここでは、オシロスコープの基本的な使用法を学び、簡単な実験に応用する。</w:t>
      </w:r>
    </w:p>
    <w:p w:rsidR="00000000" w:rsidRDefault="00B968F8">
      <w:pPr>
        <w:numPr>
          <w:ilvl w:val="0"/>
          <w:numId w:val="1"/>
        </w:numPr>
        <w:rPr>
          <w:rFonts w:hint="eastAsia"/>
          <w:b/>
          <w:bCs/>
          <w:sz w:val="28"/>
        </w:rPr>
      </w:pPr>
      <w:r>
        <w:rPr>
          <w:rFonts w:hint="eastAsia"/>
          <w:b/>
          <w:bCs/>
          <w:sz w:val="28"/>
        </w:rPr>
        <w:t>実験結果</w:t>
      </w: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jc w:val="center"/>
        <w:rPr>
          <w:rFonts w:hint="eastAsia"/>
          <w:sz w:val="24"/>
        </w:rPr>
      </w:pPr>
      <w:r>
        <w:rPr>
          <w:rFonts w:hint="eastAsia"/>
          <w:sz w:val="24"/>
        </w:rPr>
        <w:t>図</w:t>
      </w:r>
      <w:r>
        <w:rPr>
          <w:rFonts w:hint="eastAsia"/>
          <w:sz w:val="24"/>
        </w:rPr>
        <w:t>1</w:t>
      </w:r>
      <w:r>
        <w:rPr>
          <w:rFonts w:hint="eastAsia"/>
          <w:sz w:val="24"/>
        </w:rPr>
        <w:t xml:space="preserve">　　オシロスコープの前面</w:t>
      </w:r>
    </w:p>
    <w:p w:rsidR="00000000" w:rsidRDefault="00B968F8">
      <w:pPr>
        <w:rPr>
          <w:rFonts w:hint="eastAsia"/>
          <w:sz w:val="24"/>
        </w:rPr>
      </w:pPr>
      <w:r>
        <w:rPr>
          <w:rFonts w:hint="eastAsia"/>
          <w:sz w:val="24"/>
        </w:rPr>
        <w:t>Ⅰ　オシロスコープから周波数を出す。</w:t>
      </w:r>
    </w:p>
    <w:p w:rsidR="00000000" w:rsidRDefault="00B968F8">
      <w:pPr>
        <w:rPr>
          <w:rFonts w:hint="eastAsia"/>
          <w:sz w:val="24"/>
        </w:rPr>
      </w:pPr>
      <w:r>
        <w:rPr>
          <w:rFonts w:hint="eastAsia"/>
          <w:sz w:val="24"/>
        </w:rPr>
        <w:t xml:space="preserve">　まずオシロスコープ、電池ボックス、周波数測定器をつなぎ電池ボックスの周波数のつまみを</w:t>
      </w:r>
      <w:r>
        <w:rPr>
          <w:rFonts w:hint="eastAsia"/>
          <w:sz w:val="24"/>
        </w:rPr>
        <w:t>900Hz</w:t>
      </w:r>
      <w:r>
        <w:rPr>
          <w:rFonts w:hint="eastAsia"/>
          <w:sz w:val="24"/>
        </w:rPr>
        <w:t>にする。①の</w:t>
      </w:r>
      <w:r>
        <w:rPr>
          <w:rFonts w:hint="eastAsia"/>
          <w:sz w:val="24"/>
        </w:rPr>
        <w:t>TIME</w:t>
      </w:r>
      <w:r>
        <w:rPr>
          <w:rFonts w:hint="eastAsia"/>
          <w:sz w:val="24"/>
        </w:rPr>
        <w:t>･</w:t>
      </w:r>
      <w:r>
        <w:rPr>
          <w:rFonts w:hint="eastAsia"/>
          <w:sz w:val="24"/>
        </w:rPr>
        <w:t>DIV(ms/DIV)</w:t>
      </w:r>
      <w:r>
        <w:rPr>
          <w:rFonts w:hint="eastAsia"/>
          <w:sz w:val="24"/>
        </w:rPr>
        <w:t>の値をかえながら周期</w:t>
      </w:r>
      <w:r>
        <w:rPr>
          <w:rFonts w:hint="eastAsia"/>
          <w:sz w:val="24"/>
        </w:rPr>
        <w:t>T(s)</w:t>
      </w:r>
      <w:r>
        <w:rPr>
          <w:rFonts w:hint="eastAsia"/>
          <w:sz w:val="24"/>
        </w:rPr>
        <w:t>をはかり周波数ｆ</w:t>
      </w:r>
      <w:r>
        <w:rPr>
          <w:rFonts w:hint="eastAsia"/>
          <w:sz w:val="24"/>
        </w:rPr>
        <w:t>(Hz)</w:t>
      </w:r>
      <w:r>
        <w:rPr>
          <w:rFonts w:hint="eastAsia"/>
          <w:sz w:val="24"/>
        </w:rPr>
        <w:t>をだす。</w:t>
      </w:r>
    </w:p>
    <w:p w:rsidR="00000000" w:rsidRDefault="00B968F8">
      <w:pPr>
        <w:jc w:val="center"/>
        <w:rPr>
          <w:rFonts w:hint="eastAsia"/>
          <w:sz w:val="24"/>
        </w:rPr>
      </w:pPr>
      <w:r>
        <w:rPr>
          <w:rFonts w:hint="eastAsia"/>
          <w:sz w:val="28"/>
        </w:rPr>
        <w:t>ｆ＝</w:t>
      </w:r>
      <w:r>
        <w:rPr>
          <w:rFonts w:hint="eastAsia"/>
          <w:sz w:val="28"/>
        </w:rPr>
        <w:t>1/T</w:t>
      </w:r>
      <w:r>
        <w:rPr>
          <w:rFonts w:hint="eastAsia"/>
          <w:sz w:val="24"/>
        </w:rPr>
        <w:t xml:space="preserve">　…ⅰ</w:t>
      </w:r>
    </w:p>
    <w:p w:rsidR="00000000" w:rsidRDefault="00B968F8">
      <w:pPr>
        <w:rPr>
          <w:rFonts w:hint="eastAsia"/>
          <w:sz w:val="24"/>
        </w:rPr>
      </w:pPr>
      <w:r>
        <w:rPr>
          <w:rFonts w:hint="eastAsia"/>
          <w:sz w:val="24"/>
        </w:rPr>
        <w:t>・</w:t>
      </w:r>
      <w:r>
        <w:rPr>
          <w:rFonts w:hint="eastAsia"/>
          <w:sz w:val="24"/>
        </w:rPr>
        <w:t>TIME/DIV</w:t>
      </w:r>
      <w:r>
        <w:rPr>
          <w:rFonts w:hint="eastAsia"/>
          <w:sz w:val="24"/>
        </w:rPr>
        <w:t xml:space="preserve">　１</w:t>
      </w:r>
      <w:r>
        <w:rPr>
          <w:rFonts w:hint="eastAsia"/>
          <w:sz w:val="24"/>
        </w:rPr>
        <w:t>ms/DIV</w:t>
      </w:r>
      <w:r>
        <w:rPr>
          <w:rFonts w:hint="eastAsia"/>
          <w:sz w:val="24"/>
        </w:rPr>
        <w:t>の時</w:t>
      </w:r>
    </w:p>
    <w:p w:rsidR="00000000" w:rsidRDefault="00B968F8">
      <w:pPr>
        <w:rPr>
          <w:rFonts w:hint="eastAsia"/>
          <w:sz w:val="24"/>
        </w:rPr>
      </w:pPr>
      <w:r>
        <w:rPr>
          <w:rFonts w:hint="eastAsia"/>
          <w:sz w:val="24"/>
        </w:rPr>
        <w:t xml:space="preserve">　　</w:t>
      </w:r>
      <w:r>
        <w:rPr>
          <w:rFonts w:hint="eastAsia"/>
          <w:sz w:val="24"/>
        </w:rPr>
        <w:t>T=8</w:t>
      </w:r>
      <w:r>
        <w:rPr>
          <w:rFonts w:hint="eastAsia"/>
          <w:sz w:val="24"/>
        </w:rPr>
        <w:t>の時</w:t>
      </w:r>
      <w:r>
        <w:rPr>
          <w:rFonts w:hint="eastAsia"/>
          <w:sz w:val="24"/>
        </w:rPr>
        <w:t>DIV=</w:t>
      </w:r>
      <w:r>
        <w:rPr>
          <w:rFonts w:hint="eastAsia"/>
          <w:sz w:val="24"/>
        </w:rPr>
        <w:t>9.3</w:t>
      </w:r>
      <w:r>
        <w:rPr>
          <w:rFonts w:hint="eastAsia"/>
          <w:sz w:val="24"/>
        </w:rPr>
        <w:t>だった。よって</w:t>
      </w:r>
      <w:r>
        <w:rPr>
          <w:rFonts w:hint="eastAsia"/>
          <w:sz w:val="24"/>
        </w:rPr>
        <w:t>ms</w:t>
      </w:r>
      <w:r>
        <w:rPr>
          <w:rFonts w:hint="eastAsia"/>
          <w:sz w:val="24"/>
        </w:rPr>
        <w:t>＝</w:t>
      </w:r>
      <w:r>
        <w:rPr>
          <w:rFonts w:hint="eastAsia"/>
          <w:sz w:val="24"/>
        </w:rPr>
        <w:t>9.3</w:t>
      </w:r>
      <w:r>
        <w:rPr>
          <w:rFonts w:hint="eastAsia"/>
          <w:sz w:val="24"/>
        </w:rPr>
        <w:t>･</w:t>
      </w:r>
      <w:r>
        <w:rPr>
          <w:rFonts w:hint="eastAsia"/>
          <w:sz w:val="24"/>
        </w:rPr>
        <w:t>1</w:t>
      </w:r>
      <w:r>
        <w:rPr>
          <w:rFonts w:hint="eastAsia"/>
          <w:sz w:val="24"/>
        </w:rPr>
        <w:t>＝</w:t>
      </w:r>
      <w:r>
        <w:rPr>
          <w:rFonts w:hint="eastAsia"/>
          <w:sz w:val="24"/>
        </w:rPr>
        <w:t>9.3</w:t>
      </w:r>
    </w:p>
    <w:p w:rsidR="00000000" w:rsidRDefault="00B968F8">
      <w:pPr>
        <w:rPr>
          <w:rFonts w:hint="eastAsia"/>
          <w:sz w:val="24"/>
        </w:rPr>
      </w:pPr>
      <w:r>
        <w:rPr>
          <w:rFonts w:hint="eastAsia"/>
          <w:sz w:val="24"/>
        </w:rPr>
        <w:t xml:space="preserve">　　</w:t>
      </w:r>
      <w:r>
        <w:rPr>
          <w:rFonts w:hint="eastAsia"/>
          <w:sz w:val="24"/>
        </w:rPr>
        <w:t>8T=9.3ms</w:t>
      </w:r>
    </w:p>
    <w:p w:rsidR="00000000" w:rsidRDefault="00B968F8">
      <w:pPr>
        <w:rPr>
          <w:rFonts w:hint="eastAsia"/>
          <w:sz w:val="24"/>
        </w:rPr>
      </w:pPr>
      <w:r>
        <w:rPr>
          <w:rFonts w:hint="eastAsia"/>
          <w:sz w:val="24"/>
        </w:rPr>
        <w:t xml:space="preserve">　　</w:t>
      </w:r>
      <w:r>
        <w:rPr>
          <w:rFonts w:hint="eastAsia"/>
          <w:sz w:val="24"/>
        </w:rPr>
        <w:t>T=1.1625ms</w:t>
      </w:r>
    </w:p>
    <w:p w:rsidR="00000000" w:rsidRDefault="00B968F8">
      <w:pPr>
        <w:ind w:firstLineChars="200" w:firstLine="480"/>
        <w:rPr>
          <w:rFonts w:hint="eastAsia"/>
          <w:sz w:val="24"/>
        </w:rPr>
      </w:pPr>
      <w:r>
        <w:rPr>
          <w:rFonts w:hint="eastAsia"/>
          <w:sz w:val="24"/>
        </w:rPr>
        <w:t>この数値をⅰに代入</w:t>
      </w:r>
    </w:p>
    <w:p w:rsidR="00000000" w:rsidRDefault="00B968F8">
      <w:pPr>
        <w:rPr>
          <w:rFonts w:hint="eastAsia"/>
          <w:sz w:val="24"/>
        </w:rPr>
      </w:pPr>
      <w:r>
        <w:rPr>
          <w:rFonts w:hint="eastAsia"/>
          <w:sz w:val="24"/>
        </w:rPr>
        <w:t xml:space="preserve">　　ｆ＝</w:t>
      </w:r>
      <w:r>
        <w:rPr>
          <w:rFonts w:hint="eastAsia"/>
          <w:sz w:val="24"/>
        </w:rPr>
        <w:t>1/1.1625</w:t>
      </w:r>
      <w:r>
        <w:rPr>
          <w:rFonts w:hint="eastAsia"/>
          <w:sz w:val="24"/>
        </w:rPr>
        <w:t>･</w:t>
      </w:r>
      <w:r>
        <w:rPr>
          <w:rFonts w:hint="eastAsia"/>
          <w:sz w:val="24"/>
        </w:rPr>
        <w:t>1000</w:t>
      </w:r>
      <w:r>
        <w:rPr>
          <w:rFonts w:hint="eastAsia"/>
          <w:sz w:val="24"/>
        </w:rPr>
        <w:t>＝</w:t>
      </w:r>
      <w:r>
        <w:rPr>
          <w:rFonts w:hint="eastAsia"/>
          <w:sz w:val="24"/>
        </w:rPr>
        <w:t>860.2Hz</w:t>
      </w:r>
    </w:p>
    <w:p w:rsidR="00000000" w:rsidRDefault="00B968F8">
      <w:pPr>
        <w:rPr>
          <w:rFonts w:hint="eastAsia"/>
          <w:sz w:val="24"/>
        </w:rPr>
      </w:pPr>
      <w:r>
        <w:rPr>
          <w:rFonts w:hint="eastAsia"/>
          <w:sz w:val="24"/>
        </w:rPr>
        <w:t xml:space="preserve">　　この時の周波数測定器の値は</w:t>
      </w:r>
      <w:r>
        <w:rPr>
          <w:rFonts w:hint="eastAsia"/>
          <w:sz w:val="24"/>
        </w:rPr>
        <w:t>863.0Hz</w:t>
      </w:r>
    </w:p>
    <w:p w:rsidR="00000000" w:rsidRDefault="00B968F8">
      <w:pPr>
        <w:rPr>
          <w:rFonts w:hint="eastAsia"/>
          <w:sz w:val="24"/>
        </w:rPr>
      </w:pPr>
      <w:r>
        <w:rPr>
          <w:rFonts w:hint="eastAsia"/>
          <w:sz w:val="24"/>
        </w:rPr>
        <w:t>・</w:t>
      </w:r>
      <w:r>
        <w:rPr>
          <w:rFonts w:hint="eastAsia"/>
          <w:sz w:val="24"/>
        </w:rPr>
        <w:t>TIME/DIV</w:t>
      </w:r>
      <w:r>
        <w:rPr>
          <w:rFonts w:hint="eastAsia"/>
          <w:sz w:val="24"/>
        </w:rPr>
        <w:t xml:space="preserve">　</w:t>
      </w:r>
      <w:r>
        <w:rPr>
          <w:rFonts w:hint="eastAsia"/>
          <w:sz w:val="24"/>
        </w:rPr>
        <w:t>0.5ms/DIV</w:t>
      </w:r>
      <w:r>
        <w:rPr>
          <w:rFonts w:hint="eastAsia"/>
          <w:sz w:val="24"/>
        </w:rPr>
        <w:t>の時</w:t>
      </w:r>
    </w:p>
    <w:p w:rsidR="00000000" w:rsidRDefault="00B968F8">
      <w:pPr>
        <w:rPr>
          <w:rFonts w:hint="eastAsia"/>
          <w:sz w:val="24"/>
        </w:rPr>
      </w:pPr>
      <w:r>
        <w:rPr>
          <w:rFonts w:hint="eastAsia"/>
          <w:sz w:val="24"/>
        </w:rPr>
        <w:t xml:space="preserve">　　</w:t>
      </w:r>
      <w:r>
        <w:rPr>
          <w:rFonts w:hint="eastAsia"/>
          <w:sz w:val="24"/>
        </w:rPr>
        <w:t>T=4</w:t>
      </w:r>
      <w:r>
        <w:rPr>
          <w:rFonts w:hint="eastAsia"/>
          <w:sz w:val="24"/>
        </w:rPr>
        <w:t>の時</w:t>
      </w:r>
      <w:r>
        <w:rPr>
          <w:rFonts w:hint="eastAsia"/>
          <w:sz w:val="24"/>
        </w:rPr>
        <w:t>DIV</w:t>
      </w:r>
      <w:r>
        <w:rPr>
          <w:rFonts w:hint="eastAsia"/>
          <w:sz w:val="24"/>
        </w:rPr>
        <w:t>＝</w:t>
      </w:r>
      <w:r>
        <w:rPr>
          <w:rFonts w:hint="eastAsia"/>
          <w:sz w:val="24"/>
        </w:rPr>
        <w:t>9.3</w:t>
      </w:r>
      <w:r>
        <w:rPr>
          <w:rFonts w:hint="eastAsia"/>
          <w:sz w:val="24"/>
        </w:rPr>
        <w:t>だった。よって</w:t>
      </w:r>
      <w:r>
        <w:rPr>
          <w:rFonts w:hint="eastAsia"/>
          <w:sz w:val="24"/>
        </w:rPr>
        <w:t>ms</w:t>
      </w:r>
      <w:r>
        <w:rPr>
          <w:rFonts w:hint="eastAsia"/>
          <w:sz w:val="24"/>
        </w:rPr>
        <w:t>＝</w:t>
      </w:r>
      <w:r>
        <w:rPr>
          <w:rFonts w:hint="eastAsia"/>
          <w:sz w:val="24"/>
        </w:rPr>
        <w:t>9.3</w:t>
      </w:r>
      <w:r>
        <w:rPr>
          <w:rFonts w:hint="eastAsia"/>
          <w:sz w:val="24"/>
        </w:rPr>
        <w:t>･</w:t>
      </w:r>
      <w:r>
        <w:rPr>
          <w:rFonts w:hint="eastAsia"/>
          <w:sz w:val="24"/>
        </w:rPr>
        <w:t>0.5</w:t>
      </w:r>
      <w:r>
        <w:rPr>
          <w:rFonts w:hint="eastAsia"/>
          <w:sz w:val="24"/>
        </w:rPr>
        <w:t>＝</w:t>
      </w:r>
      <w:r>
        <w:rPr>
          <w:rFonts w:hint="eastAsia"/>
          <w:sz w:val="24"/>
        </w:rPr>
        <w:t>4.65</w:t>
      </w:r>
    </w:p>
    <w:p w:rsidR="00000000" w:rsidRDefault="00B968F8">
      <w:pPr>
        <w:rPr>
          <w:rFonts w:hint="eastAsia"/>
          <w:sz w:val="24"/>
        </w:rPr>
      </w:pPr>
      <w:r>
        <w:rPr>
          <w:rFonts w:hint="eastAsia"/>
          <w:sz w:val="24"/>
        </w:rPr>
        <w:t xml:space="preserve">　　</w:t>
      </w:r>
      <w:r>
        <w:rPr>
          <w:rFonts w:hint="eastAsia"/>
          <w:sz w:val="24"/>
        </w:rPr>
        <w:t>4T=4.65ms</w:t>
      </w:r>
    </w:p>
    <w:p w:rsidR="00000000" w:rsidRDefault="00B968F8">
      <w:pPr>
        <w:rPr>
          <w:rFonts w:hint="eastAsia"/>
          <w:sz w:val="24"/>
        </w:rPr>
      </w:pPr>
      <w:r>
        <w:rPr>
          <w:rFonts w:hint="eastAsia"/>
          <w:sz w:val="24"/>
        </w:rPr>
        <w:lastRenderedPageBreak/>
        <w:t xml:space="preserve">　　</w:t>
      </w:r>
      <w:r>
        <w:rPr>
          <w:rFonts w:hint="eastAsia"/>
          <w:sz w:val="24"/>
        </w:rPr>
        <w:t>T=1.1625ms</w:t>
      </w:r>
    </w:p>
    <w:p w:rsidR="00000000" w:rsidRDefault="00B968F8">
      <w:pPr>
        <w:rPr>
          <w:rFonts w:hint="eastAsia"/>
          <w:sz w:val="24"/>
        </w:rPr>
      </w:pPr>
      <w:r>
        <w:rPr>
          <w:rFonts w:hint="eastAsia"/>
          <w:sz w:val="24"/>
        </w:rPr>
        <w:t xml:space="preserve">　　</w:t>
      </w:r>
      <w:r>
        <w:rPr>
          <w:rFonts w:hint="eastAsia"/>
          <w:sz w:val="24"/>
        </w:rPr>
        <w:t>1ms/DIV</w:t>
      </w:r>
      <w:r>
        <w:rPr>
          <w:rFonts w:hint="eastAsia"/>
          <w:sz w:val="24"/>
        </w:rPr>
        <w:t>のときと同じのため</w:t>
      </w:r>
      <w:r>
        <w:rPr>
          <w:rFonts w:hint="eastAsia"/>
          <w:sz w:val="24"/>
        </w:rPr>
        <w:t>860.2Hz</w:t>
      </w:r>
    </w:p>
    <w:p w:rsidR="00000000" w:rsidRDefault="00B968F8">
      <w:pPr>
        <w:rPr>
          <w:rFonts w:hint="eastAsia"/>
          <w:sz w:val="24"/>
        </w:rPr>
      </w:pPr>
      <w:r>
        <w:rPr>
          <w:rFonts w:hint="eastAsia"/>
          <w:sz w:val="24"/>
        </w:rPr>
        <w:t xml:space="preserve">　　この時の周波数測定器の値は</w:t>
      </w:r>
      <w:r>
        <w:rPr>
          <w:rFonts w:hint="eastAsia"/>
          <w:sz w:val="24"/>
        </w:rPr>
        <w:t>863.0Hz</w:t>
      </w:r>
    </w:p>
    <w:p w:rsidR="00000000" w:rsidRDefault="00B968F8">
      <w:pPr>
        <w:rPr>
          <w:rFonts w:hint="eastAsia"/>
          <w:sz w:val="24"/>
        </w:rPr>
      </w:pPr>
      <w:r>
        <w:rPr>
          <w:rFonts w:hint="eastAsia"/>
          <w:sz w:val="24"/>
        </w:rPr>
        <w:t>・</w:t>
      </w:r>
      <w:r>
        <w:rPr>
          <w:rFonts w:hint="eastAsia"/>
          <w:sz w:val="24"/>
        </w:rPr>
        <w:t>TIME/DIV</w:t>
      </w:r>
      <w:r>
        <w:rPr>
          <w:rFonts w:hint="eastAsia"/>
          <w:sz w:val="24"/>
        </w:rPr>
        <w:t xml:space="preserve">　</w:t>
      </w:r>
      <w:r>
        <w:rPr>
          <w:rFonts w:hint="eastAsia"/>
          <w:sz w:val="24"/>
        </w:rPr>
        <w:t>0.2ms/D</w:t>
      </w:r>
      <w:r>
        <w:rPr>
          <w:rFonts w:hint="eastAsia"/>
          <w:sz w:val="24"/>
        </w:rPr>
        <w:t>IV</w:t>
      </w:r>
      <w:r>
        <w:rPr>
          <w:rFonts w:hint="eastAsia"/>
          <w:sz w:val="24"/>
        </w:rPr>
        <w:t>の時</w:t>
      </w:r>
    </w:p>
    <w:p w:rsidR="00000000" w:rsidRDefault="00B968F8">
      <w:pPr>
        <w:rPr>
          <w:rFonts w:hint="eastAsia"/>
          <w:sz w:val="24"/>
        </w:rPr>
      </w:pPr>
      <w:r>
        <w:rPr>
          <w:rFonts w:hint="eastAsia"/>
          <w:sz w:val="24"/>
        </w:rPr>
        <w:t xml:space="preserve">　　</w:t>
      </w:r>
      <w:r>
        <w:rPr>
          <w:rFonts w:hint="eastAsia"/>
          <w:sz w:val="24"/>
        </w:rPr>
        <w:t>T=1</w:t>
      </w:r>
      <w:r>
        <w:rPr>
          <w:rFonts w:hint="eastAsia"/>
          <w:sz w:val="24"/>
        </w:rPr>
        <w:t>の時</w:t>
      </w:r>
      <w:r>
        <w:rPr>
          <w:rFonts w:hint="eastAsia"/>
          <w:sz w:val="24"/>
        </w:rPr>
        <w:t>DIV=5.7</w:t>
      </w:r>
      <w:r>
        <w:rPr>
          <w:rFonts w:hint="eastAsia"/>
          <w:sz w:val="24"/>
        </w:rPr>
        <w:t>だった。よって</w:t>
      </w:r>
      <w:r>
        <w:rPr>
          <w:rFonts w:hint="eastAsia"/>
          <w:sz w:val="24"/>
        </w:rPr>
        <w:t>ms</w:t>
      </w:r>
      <w:r>
        <w:rPr>
          <w:rFonts w:hint="eastAsia"/>
          <w:sz w:val="24"/>
        </w:rPr>
        <w:t>＝</w:t>
      </w:r>
      <w:r>
        <w:rPr>
          <w:rFonts w:hint="eastAsia"/>
          <w:sz w:val="24"/>
        </w:rPr>
        <w:t>5.7</w:t>
      </w:r>
      <w:r>
        <w:rPr>
          <w:rFonts w:hint="eastAsia"/>
          <w:sz w:val="24"/>
        </w:rPr>
        <w:t>･</w:t>
      </w:r>
      <w:r>
        <w:rPr>
          <w:rFonts w:hint="eastAsia"/>
          <w:sz w:val="24"/>
        </w:rPr>
        <w:t>0.2</w:t>
      </w:r>
      <w:r>
        <w:rPr>
          <w:rFonts w:hint="eastAsia"/>
          <w:sz w:val="24"/>
        </w:rPr>
        <w:t>＝</w:t>
      </w:r>
      <w:r>
        <w:rPr>
          <w:rFonts w:hint="eastAsia"/>
          <w:sz w:val="24"/>
        </w:rPr>
        <w:t>1.14</w:t>
      </w:r>
    </w:p>
    <w:p w:rsidR="00000000" w:rsidRDefault="00B968F8">
      <w:pPr>
        <w:rPr>
          <w:rFonts w:hint="eastAsia"/>
          <w:sz w:val="24"/>
        </w:rPr>
      </w:pPr>
      <w:r>
        <w:rPr>
          <w:rFonts w:hint="eastAsia"/>
          <w:sz w:val="24"/>
        </w:rPr>
        <w:t xml:space="preserve">　　</w:t>
      </w:r>
      <w:r>
        <w:rPr>
          <w:rFonts w:hint="eastAsia"/>
          <w:sz w:val="24"/>
        </w:rPr>
        <w:t>1T=1.14ms</w:t>
      </w:r>
    </w:p>
    <w:p w:rsidR="00000000" w:rsidRDefault="00B968F8">
      <w:pPr>
        <w:rPr>
          <w:rFonts w:hint="eastAsia"/>
          <w:sz w:val="24"/>
        </w:rPr>
      </w:pPr>
      <w:r>
        <w:rPr>
          <w:rFonts w:hint="eastAsia"/>
          <w:sz w:val="24"/>
        </w:rPr>
        <w:t xml:space="preserve">　　この数値をⅰに代入</w:t>
      </w:r>
    </w:p>
    <w:p w:rsidR="00000000" w:rsidRDefault="00B968F8">
      <w:pPr>
        <w:rPr>
          <w:rFonts w:hint="eastAsia"/>
          <w:sz w:val="24"/>
        </w:rPr>
      </w:pPr>
      <w:r>
        <w:rPr>
          <w:rFonts w:hint="eastAsia"/>
          <w:sz w:val="24"/>
        </w:rPr>
        <w:t xml:space="preserve">　　ｆ＝</w:t>
      </w:r>
      <w:r>
        <w:rPr>
          <w:rFonts w:hint="eastAsia"/>
          <w:sz w:val="24"/>
        </w:rPr>
        <w:t>1/1.14</w:t>
      </w:r>
      <w:r>
        <w:rPr>
          <w:rFonts w:hint="eastAsia"/>
          <w:sz w:val="24"/>
        </w:rPr>
        <w:t>･</w:t>
      </w:r>
      <w:r>
        <w:rPr>
          <w:rFonts w:hint="eastAsia"/>
          <w:sz w:val="24"/>
        </w:rPr>
        <w:t>1000</w:t>
      </w:r>
      <w:r>
        <w:rPr>
          <w:rFonts w:hint="eastAsia"/>
          <w:sz w:val="24"/>
        </w:rPr>
        <w:t>＝</w:t>
      </w:r>
      <w:r>
        <w:rPr>
          <w:rFonts w:hint="eastAsia"/>
          <w:sz w:val="24"/>
        </w:rPr>
        <w:t>877.2Hz</w:t>
      </w:r>
    </w:p>
    <w:p w:rsidR="00000000" w:rsidRDefault="00B968F8">
      <w:pPr>
        <w:rPr>
          <w:rFonts w:hint="eastAsia"/>
          <w:sz w:val="24"/>
        </w:rPr>
      </w:pPr>
      <w:r>
        <w:rPr>
          <w:rFonts w:hint="eastAsia"/>
          <w:sz w:val="24"/>
        </w:rPr>
        <w:t xml:space="preserve">　　この時の周波数測定器の値は</w:t>
      </w:r>
      <w:r>
        <w:rPr>
          <w:rFonts w:hint="eastAsia"/>
          <w:sz w:val="24"/>
        </w:rPr>
        <w:t>862.9Hz</w:t>
      </w:r>
    </w:p>
    <w:p w:rsidR="00000000" w:rsidRDefault="00B968F8">
      <w:pPr>
        <w:rPr>
          <w:rFonts w:hint="eastAsia"/>
          <w:sz w:val="24"/>
        </w:rPr>
      </w:pPr>
    </w:p>
    <w:p w:rsidR="00000000" w:rsidRDefault="00B968F8">
      <w:pPr>
        <w:rPr>
          <w:rFonts w:hint="eastAsia"/>
          <w:sz w:val="24"/>
        </w:rPr>
      </w:pPr>
      <w:r>
        <w:rPr>
          <w:rFonts w:hint="eastAsia"/>
          <w:sz w:val="24"/>
        </w:rPr>
        <w:t>Ⅱ　リネージュ図形を自分で書いてみる。</w:t>
      </w:r>
    </w:p>
    <w:p w:rsidR="00000000" w:rsidRDefault="00B968F8">
      <w:pPr>
        <w:rPr>
          <w:rFonts w:hint="eastAsia"/>
          <w:sz w:val="24"/>
        </w:rPr>
      </w:pPr>
      <w:r>
        <w:rPr>
          <w:rFonts w:hint="eastAsia"/>
          <w:sz w:val="24"/>
        </w:rPr>
        <w:t xml:space="preserve">　別紙プリント</w:t>
      </w:r>
    </w:p>
    <w:p w:rsidR="00000000" w:rsidRDefault="00B968F8">
      <w:pPr>
        <w:rPr>
          <w:rFonts w:hint="eastAsia"/>
          <w:sz w:val="24"/>
        </w:rPr>
      </w:pPr>
    </w:p>
    <w:p w:rsidR="00000000" w:rsidRDefault="00B968F8">
      <w:pPr>
        <w:rPr>
          <w:rFonts w:hint="eastAsia"/>
          <w:sz w:val="24"/>
        </w:rPr>
      </w:pPr>
      <w:r>
        <w:rPr>
          <w:rFonts w:hint="eastAsia"/>
          <w:sz w:val="24"/>
        </w:rPr>
        <w:t>Ⅲ　図</w:t>
      </w:r>
      <w:r>
        <w:rPr>
          <w:rFonts w:hint="eastAsia"/>
          <w:sz w:val="24"/>
        </w:rPr>
        <w:t>1</w:t>
      </w:r>
      <w:r>
        <w:rPr>
          <w:rFonts w:hint="eastAsia"/>
          <w:sz w:val="24"/>
        </w:rPr>
        <w:t>の⑨を</w:t>
      </w:r>
      <w:r>
        <w:rPr>
          <w:rFonts w:hint="eastAsia"/>
          <w:sz w:val="24"/>
        </w:rPr>
        <w:t>LINE</w:t>
      </w:r>
      <w:r>
        <w:rPr>
          <w:rFonts w:hint="eastAsia"/>
          <w:sz w:val="24"/>
        </w:rPr>
        <w:t>にし、波形が落ち着くところを調べる。</w:t>
      </w:r>
    </w:p>
    <w:p w:rsidR="00000000" w:rsidRDefault="00B968F8">
      <w:pPr>
        <w:rPr>
          <w:rFonts w:hint="eastAsia"/>
          <w:sz w:val="24"/>
        </w:rPr>
      </w:pPr>
      <w:r>
        <w:rPr>
          <w:rFonts w:hint="eastAsia"/>
          <w:sz w:val="24"/>
        </w:rPr>
        <w:t xml:space="preserve">　</w:t>
      </w:r>
      <w:r>
        <w:rPr>
          <w:rFonts w:hint="eastAsia"/>
          <w:sz w:val="24"/>
        </w:rPr>
        <w:t>Hz</w:t>
      </w:r>
      <w:r>
        <w:rPr>
          <w:rFonts w:hint="eastAsia"/>
          <w:sz w:val="24"/>
        </w:rPr>
        <w:t>をずらしていくとオシロスコープの波形が落ち着くところは</w:t>
      </w:r>
      <w:r>
        <w:rPr>
          <w:rFonts w:hint="eastAsia"/>
          <w:sz w:val="24"/>
        </w:rPr>
        <w:t>2</w:t>
      </w:r>
      <w:r>
        <w:rPr>
          <w:rFonts w:hint="eastAsia"/>
          <w:sz w:val="24"/>
        </w:rPr>
        <w:t>種類の波形があった。</w:t>
      </w:r>
    </w:p>
    <w:p w:rsidR="00000000" w:rsidRDefault="00B968F8">
      <w:pPr>
        <w:rPr>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sz w:val="24"/>
        </w:rPr>
      </w:pPr>
    </w:p>
    <w:p w:rsidR="00000000" w:rsidRDefault="00B968F8">
      <w:pPr>
        <w:rPr>
          <w:rFonts w:hint="eastAsia"/>
          <w:sz w:val="24"/>
        </w:rPr>
      </w:pPr>
      <w:r>
        <w:rPr>
          <w:rFonts w:hint="eastAsia"/>
          <w:sz w:val="24"/>
        </w:rPr>
        <w:t xml:space="preserve">　　　　　　　　　　　図</w:t>
      </w:r>
      <w:r>
        <w:rPr>
          <w:rFonts w:hint="eastAsia"/>
          <w:sz w:val="24"/>
        </w:rPr>
        <w:t>2</w:t>
      </w:r>
      <w:r>
        <w:rPr>
          <w:rFonts w:hint="eastAsia"/>
          <w:sz w:val="24"/>
        </w:rPr>
        <w:t xml:space="preserve">　　　　　　　　　　　図３</w:t>
      </w:r>
    </w:p>
    <w:p w:rsidR="00000000" w:rsidRDefault="00B968F8">
      <w:pPr>
        <w:rPr>
          <w:rFonts w:hint="eastAsia"/>
          <w:sz w:val="24"/>
        </w:rPr>
      </w:pPr>
      <w:r>
        <w:rPr>
          <w:rFonts w:hint="eastAsia"/>
          <w:sz w:val="24"/>
        </w:rPr>
        <w:t>100.</w:t>
      </w:r>
      <w:r>
        <w:rPr>
          <w:rFonts w:hint="eastAsia"/>
          <w:sz w:val="24"/>
        </w:rPr>
        <w:t>0Hz</w:t>
      </w:r>
      <w:r>
        <w:rPr>
          <w:rFonts w:hint="eastAsia"/>
          <w:sz w:val="24"/>
        </w:rPr>
        <w:t>、</w:t>
      </w:r>
      <w:r>
        <w:rPr>
          <w:rFonts w:hint="eastAsia"/>
          <w:sz w:val="24"/>
        </w:rPr>
        <w:t>75.0Hz</w:t>
      </w:r>
      <w:r>
        <w:rPr>
          <w:rFonts w:hint="eastAsia"/>
          <w:sz w:val="24"/>
        </w:rPr>
        <w:t>、</w:t>
      </w:r>
      <w:r>
        <w:rPr>
          <w:rFonts w:hint="eastAsia"/>
          <w:sz w:val="24"/>
        </w:rPr>
        <w:t>50.0Hz</w:t>
      </w:r>
      <w:r>
        <w:rPr>
          <w:rFonts w:hint="eastAsia"/>
          <w:sz w:val="24"/>
        </w:rPr>
        <w:t>、</w:t>
      </w:r>
      <w:r>
        <w:rPr>
          <w:rFonts w:hint="eastAsia"/>
          <w:sz w:val="24"/>
        </w:rPr>
        <w:t>25.0Hz</w:t>
      </w:r>
      <w:r>
        <w:rPr>
          <w:rFonts w:hint="eastAsia"/>
          <w:sz w:val="24"/>
        </w:rPr>
        <w:t>のときに図２のようになった。</w:t>
      </w:r>
    </w:p>
    <w:p w:rsidR="00000000" w:rsidRDefault="00B968F8">
      <w:pPr>
        <w:rPr>
          <w:rFonts w:hint="eastAsia"/>
          <w:sz w:val="24"/>
        </w:rPr>
      </w:pPr>
      <w:r>
        <w:rPr>
          <w:rFonts w:hint="eastAsia"/>
          <w:sz w:val="24"/>
        </w:rPr>
        <w:t>83.3Hz</w:t>
      </w:r>
      <w:r>
        <w:rPr>
          <w:rFonts w:hint="eastAsia"/>
          <w:sz w:val="24"/>
        </w:rPr>
        <w:t>、</w:t>
      </w:r>
      <w:r>
        <w:rPr>
          <w:rFonts w:hint="eastAsia"/>
          <w:sz w:val="24"/>
        </w:rPr>
        <w:t>62.5Hz</w:t>
      </w:r>
      <w:r>
        <w:rPr>
          <w:rFonts w:hint="eastAsia"/>
          <w:sz w:val="24"/>
        </w:rPr>
        <w:t>、</w:t>
      </w:r>
      <w:r>
        <w:rPr>
          <w:rFonts w:hint="eastAsia"/>
          <w:sz w:val="24"/>
        </w:rPr>
        <w:t>37.5Hz</w:t>
      </w:r>
      <w:r>
        <w:rPr>
          <w:rFonts w:hint="eastAsia"/>
          <w:sz w:val="24"/>
        </w:rPr>
        <w:t>、</w:t>
      </w:r>
      <w:r>
        <w:rPr>
          <w:rFonts w:hint="eastAsia"/>
          <w:sz w:val="24"/>
        </w:rPr>
        <w:t>12.5Hz</w:t>
      </w:r>
      <w:r>
        <w:rPr>
          <w:rFonts w:hint="eastAsia"/>
          <w:sz w:val="24"/>
        </w:rPr>
        <w:t>のとき図３のようになった。</w:t>
      </w:r>
    </w:p>
    <w:p w:rsidR="00000000" w:rsidRDefault="00B968F8">
      <w:pPr>
        <w:rPr>
          <w:rFonts w:hint="eastAsia"/>
          <w:sz w:val="24"/>
        </w:rPr>
      </w:pPr>
    </w:p>
    <w:p w:rsidR="00000000" w:rsidRDefault="00B968F8">
      <w:pPr>
        <w:rPr>
          <w:rFonts w:hint="eastAsia"/>
          <w:sz w:val="24"/>
        </w:rPr>
      </w:pPr>
      <w:r>
        <w:rPr>
          <w:rFonts w:hint="eastAsia"/>
          <w:sz w:val="24"/>
        </w:rPr>
        <w:t xml:space="preserve">Ⅳ　</w:t>
      </w:r>
      <w:r>
        <w:rPr>
          <w:rFonts w:hint="eastAsia"/>
          <w:sz w:val="24"/>
        </w:rPr>
        <w:t>AC</w:t>
      </w:r>
      <w:r>
        <w:rPr>
          <w:rFonts w:hint="eastAsia"/>
          <w:sz w:val="24"/>
        </w:rPr>
        <w:t>結合</w:t>
      </w:r>
    </w:p>
    <w:p w:rsidR="00000000" w:rsidRDefault="00B968F8">
      <w:pPr>
        <w:rPr>
          <w:rFonts w:hint="eastAsia"/>
          <w:sz w:val="24"/>
        </w:rPr>
      </w:pPr>
      <w:r>
        <w:rPr>
          <w:rFonts w:hint="eastAsia"/>
          <w:sz w:val="24"/>
        </w:rPr>
        <w:t xml:space="preserve">　③のつまみを</w:t>
      </w:r>
      <w:r>
        <w:rPr>
          <w:rFonts w:hint="eastAsia"/>
          <w:sz w:val="24"/>
        </w:rPr>
        <w:t>CHOP</w:t>
      </w:r>
      <w:r>
        <w:rPr>
          <w:rFonts w:hint="eastAsia"/>
          <w:sz w:val="24"/>
        </w:rPr>
        <w:t>にする。この</w:t>
      </w:r>
      <w:r>
        <w:rPr>
          <w:rFonts w:hint="eastAsia"/>
          <w:sz w:val="24"/>
        </w:rPr>
        <w:t>CHOP</w:t>
      </w:r>
      <w:r>
        <w:rPr>
          <w:rFonts w:hint="eastAsia"/>
          <w:sz w:val="24"/>
        </w:rPr>
        <w:t>とは、</w:t>
      </w:r>
      <w:r>
        <w:rPr>
          <w:rFonts w:hint="eastAsia"/>
          <w:sz w:val="24"/>
        </w:rPr>
        <w:t>CH1</w:t>
      </w:r>
      <w:r>
        <w:rPr>
          <w:rFonts w:hint="eastAsia"/>
          <w:sz w:val="24"/>
        </w:rPr>
        <w:t>と</w:t>
      </w:r>
      <w:r>
        <w:rPr>
          <w:rFonts w:hint="eastAsia"/>
          <w:sz w:val="24"/>
        </w:rPr>
        <w:t>CH2</w:t>
      </w:r>
      <w:r>
        <w:rPr>
          <w:rFonts w:hint="eastAsia"/>
          <w:sz w:val="24"/>
        </w:rPr>
        <w:t>の波長を同時に表示するモードである。</w:t>
      </w:r>
      <w:r>
        <w:rPr>
          <w:rFonts w:hint="eastAsia"/>
          <w:sz w:val="24"/>
        </w:rPr>
        <w:t>CH1</w:t>
      </w:r>
      <w:r>
        <w:rPr>
          <w:rFonts w:hint="eastAsia"/>
          <w:sz w:val="24"/>
        </w:rPr>
        <w:t>を</w:t>
      </w:r>
      <w:r>
        <w:rPr>
          <w:rFonts w:hint="eastAsia"/>
          <w:sz w:val="24"/>
        </w:rPr>
        <w:t>DC</w:t>
      </w:r>
      <w:r>
        <w:rPr>
          <w:rFonts w:hint="eastAsia"/>
          <w:sz w:val="24"/>
        </w:rPr>
        <w:t>に、</w:t>
      </w:r>
      <w:r>
        <w:rPr>
          <w:rFonts w:hint="eastAsia"/>
          <w:sz w:val="24"/>
        </w:rPr>
        <w:t>CH2</w:t>
      </w:r>
      <w:r>
        <w:rPr>
          <w:rFonts w:hint="eastAsia"/>
          <w:sz w:val="24"/>
        </w:rPr>
        <w:t>を</w:t>
      </w:r>
      <w:r>
        <w:rPr>
          <w:rFonts w:hint="eastAsia"/>
          <w:sz w:val="24"/>
        </w:rPr>
        <w:t>AC</w:t>
      </w:r>
      <w:r>
        <w:rPr>
          <w:rFonts w:hint="eastAsia"/>
          <w:sz w:val="24"/>
        </w:rPr>
        <w:t>にする。周波数をかえて</w:t>
      </w:r>
      <w:r>
        <w:rPr>
          <w:rFonts w:hint="eastAsia"/>
          <w:sz w:val="24"/>
        </w:rPr>
        <w:t>DC</w:t>
      </w:r>
      <w:r>
        <w:rPr>
          <w:rFonts w:hint="eastAsia"/>
          <w:sz w:val="24"/>
        </w:rPr>
        <w:t>結合と</w:t>
      </w:r>
      <w:r>
        <w:rPr>
          <w:rFonts w:hint="eastAsia"/>
          <w:sz w:val="24"/>
        </w:rPr>
        <w:t>AC</w:t>
      </w:r>
      <w:r>
        <w:rPr>
          <w:rFonts w:hint="eastAsia"/>
          <w:sz w:val="24"/>
        </w:rPr>
        <w:t>結合での振幅を測る。⑤のつまみを両方とも</w:t>
      </w:r>
      <w:r>
        <w:rPr>
          <w:rFonts w:hint="eastAsia"/>
          <w:sz w:val="24"/>
        </w:rPr>
        <w:t>2VOLTS/DIV</w:t>
      </w:r>
      <w:r>
        <w:rPr>
          <w:rFonts w:hint="eastAsia"/>
          <w:sz w:val="24"/>
        </w:rPr>
        <w:t>にする。</w:t>
      </w:r>
    </w:p>
    <w:p w:rsidR="00000000" w:rsidRDefault="00B968F8">
      <w:pPr>
        <w:rPr>
          <w:rFonts w:hint="eastAsia"/>
          <w:sz w:val="24"/>
        </w:rPr>
      </w:pPr>
    </w:p>
    <w:p w:rsidR="00000000" w:rsidRDefault="00B968F8">
      <w:pPr>
        <w:rPr>
          <w:rFonts w:hint="eastAsia"/>
          <w:sz w:val="24"/>
        </w:rPr>
      </w:pPr>
      <w:r>
        <w:rPr>
          <w:rFonts w:hint="eastAsia"/>
          <w:sz w:val="24"/>
        </w:rPr>
        <w:lastRenderedPageBreak/>
        <w:t>・</w:t>
      </w:r>
      <w:r>
        <w:rPr>
          <w:rFonts w:hint="eastAsia"/>
          <w:sz w:val="24"/>
        </w:rPr>
        <w:t>10Hz</w:t>
      </w:r>
      <w:r>
        <w:rPr>
          <w:rFonts w:hint="eastAsia"/>
          <w:sz w:val="24"/>
        </w:rPr>
        <w:t>のとき</w:t>
      </w:r>
    </w:p>
    <w:p w:rsidR="00000000" w:rsidRDefault="00B968F8">
      <w:pPr>
        <w:rPr>
          <w:rFonts w:hint="eastAsia"/>
          <w:sz w:val="24"/>
        </w:rPr>
      </w:pPr>
      <w:r>
        <w:rPr>
          <w:rFonts w:hint="eastAsia"/>
          <w:sz w:val="24"/>
        </w:rPr>
        <w:t xml:space="preserve">　</w:t>
      </w:r>
      <w:r>
        <w:rPr>
          <w:rFonts w:hint="eastAsia"/>
          <w:sz w:val="24"/>
        </w:rPr>
        <w:t>DC</w:t>
      </w:r>
      <w:r>
        <w:rPr>
          <w:rFonts w:hint="eastAsia"/>
          <w:sz w:val="24"/>
        </w:rPr>
        <w:t>は上に</w:t>
      </w:r>
      <w:r>
        <w:rPr>
          <w:rFonts w:hint="eastAsia"/>
          <w:sz w:val="24"/>
        </w:rPr>
        <w:t>2.9DIV</w:t>
      </w:r>
      <w:r>
        <w:rPr>
          <w:rFonts w:hint="eastAsia"/>
          <w:sz w:val="24"/>
        </w:rPr>
        <w:t>、下に</w:t>
      </w:r>
      <w:r>
        <w:rPr>
          <w:rFonts w:hint="eastAsia"/>
          <w:sz w:val="24"/>
        </w:rPr>
        <w:t>2.9DIV</w:t>
      </w:r>
      <w:r>
        <w:rPr>
          <w:rFonts w:hint="eastAsia"/>
          <w:sz w:val="24"/>
        </w:rPr>
        <w:t>で振幅は</w:t>
      </w:r>
      <w:r>
        <w:rPr>
          <w:rFonts w:hint="eastAsia"/>
          <w:sz w:val="24"/>
        </w:rPr>
        <w:t>5.8DIV</w:t>
      </w:r>
      <w:r>
        <w:rPr>
          <w:rFonts w:hint="eastAsia"/>
          <w:sz w:val="24"/>
        </w:rPr>
        <w:t>。よって</w:t>
      </w:r>
      <w:r>
        <w:rPr>
          <w:rFonts w:hint="eastAsia"/>
          <w:sz w:val="24"/>
        </w:rPr>
        <w:t>5.8</w:t>
      </w:r>
      <w:r>
        <w:rPr>
          <w:rFonts w:hint="eastAsia"/>
          <w:sz w:val="24"/>
        </w:rPr>
        <w:t>・</w:t>
      </w:r>
      <w:r>
        <w:rPr>
          <w:rFonts w:hint="eastAsia"/>
          <w:sz w:val="24"/>
        </w:rPr>
        <w:t>2</w:t>
      </w:r>
      <w:r>
        <w:rPr>
          <w:rFonts w:hint="eastAsia"/>
          <w:sz w:val="24"/>
        </w:rPr>
        <w:t>＝</w:t>
      </w:r>
      <w:r>
        <w:rPr>
          <w:rFonts w:hint="eastAsia"/>
          <w:sz w:val="24"/>
        </w:rPr>
        <w:t>1</w:t>
      </w:r>
      <w:r>
        <w:rPr>
          <w:rFonts w:hint="eastAsia"/>
          <w:sz w:val="24"/>
        </w:rPr>
        <w:t>1.6V</w:t>
      </w:r>
    </w:p>
    <w:p w:rsidR="00000000" w:rsidRDefault="00B968F8">
      <w:pPr>
        <w:rPr>
          <w:rFonts w:hint="eastAsia"/>
          <w:sz w:val="24"/>
        </w:rPr>
      </w:pPr>
      <w:r>
        <w:rPr>
          <w:rFonts w:hint="eastAsia"/>
          <w:sz w:val="24"/>
        </w:rPr>
        <w:t xml:space="preserve">　</w:t>
      </w:r>
      <w:r>
        <w:rPr>
          <w:rFonts w:hint="eastAsia"/>
          <w:sz w:val="24"/>
        </w:rPr>
        <w:t>AC</w:t>
      </w:r>
      <w:r>
        <w:rPr>
          <w:rFonts w:hint="eastAsia"/>
          <w:sz w:val="24"/>
        </w:rPr>
        <w:t>は上に</w:t>
      </w:r>
      <w:r>
        <w:rPr>
          <w:rFonts w:hint="eastAsia"/>
          <w:sz w:val="24"/>
        </w:rPr>
        <w:t>2.8DIV</w:t>
      </w:r>
      <w:r>
        <w:rPr>
          <w:rFonts w:hint="eastAsia"/>
          <w:sz w:val="24"/>
        </w:rPr>
        <w:t>、下に</w:t>
      </w:r>
      <w:r>
        <w:rPr>
          <w:rFonts w:hint="eastAsia"/>
          <w:sz w:val="24"/>
        </w:rPr>
        <w:t>2.7DIV</w:t>
      </w:r>
      <w:r>
        <w:rPr>
          <w:rFonts w:hint="eastAsia"/>
          <w:sz w:val="24"/>
        </w:rPr>
        <w:t>で振幅は</w:t>
      </w:r>
      <w:r>
        <w:rPr>
          <w:rFonts w:hint="eastAsia"/>
          <w:sz w:val="24"/>
        </w:rPr>
        <w:t>5.5DIV</w:t>
      </w:r>
      <w:r>
        <w:rPr>
          <w:rFonts w:hint="eastAsia"/>
          <w:sz w:val="24"/>
        </w:rPr>
        <w:t>。よって</w:t>
      </w:r>
      <w:r>
        <w:rPr>
          <w:rFonts w:hint="eastAsia"/>
          <w:sz w:val="24"/>
        </w:rPr>
        <w:t>5.5</w:t>
      </w:r>
      <w:r>
        <w:rPr>
          <w:rFonts w:hint="eastAsia"/>
          <w:sz w:val="24"/>
        </w:rPr>
        <w:t>・</w:t>
      </w:r>
      <w:r>
        <w:rPr>
          <w:rFonts w:hint="eastAsia"/>
          <w:sz w:val="24"/>
        </w:rPr>
        <w:t>2</w:t>
      </w:r>
      <w:r>
        <w:rPr>
          <w:rFonts w:hint="eastAsia"/>
          <w:sz w:val="24"/>
        </w:rPr>
        <w:t>＝</w:t>
      </w:r>
      <w:r>
        <w:rPr>
          <w:rFonts w:hint="eastAsia"/>
          <w:sz w:val="24"/>
        </w:rPr>
        <w:t>11.0V</w:t>
      </w:r>
    </w:p>
    <w:p w:rsidR="00000000" w:rsidRDefault="00B968F8">
      <w:pPr>
        <w:rPr>
          <w:rFonts w:hint="eastAsia"/>
          <w:sz w:val="24"/>
        </w:rPr>
      </w:pPr>
    </w:p>
    <w:p w:rsidR="00000000" w:rsidRDefault="00B968F8">
      <w:pPr>
        <w:rPr>
          <w:rFonts w:hint="eastAsia"/>
          <w:sz w:val="24"/>
        </w:rPr>
      </w:pPr>
      <w:r>
        <w:rPr>
          <w:rFonts w:hint="eastAsia"/>
          <w:sz w:val="24"/>
        </w:rPr>
        <w:t>・</w:t>
      </w:r>
      <w:r>
        <w:rPr>
          <w:rFonts w:hint="eastAsia"/>
          <w:sz w:val="24"/>
        </w:rPr>
        <w:t>1Hz</w:t>
      </w:r>
      <w:r>
        <w:rPr>
          <w:rFonts w:hint="eastAsia"/>
          <w:sz w:val="24"/>
        </w:rPr>
        <w:t>のとき</w:t>
      </w:r>
    </w:p>
    <w:p w:rsidR="00000000" w:rsidRDefault="00B968F8">
      <w:pPr>
        <w:rPr>
          <w:rFonts w:hint="eastAsia"/>
          <w:sz w:val="24"/>
        </w:rPr>
      </w:pPr>
      <w:r>
        <w:rPr>
          <w:rFonts w:hint="eastAsia"/>
          <w:sz w:val="24"/>
        </w:rPr>
        <w:t xml:space="preserve">　</w:t>
      </w:r>
      <w:r>
        <w:rPr>
          <w:rFonts w:hint="eastAsia"/>
          <w:sz w:val="24"/>
        </w:rPr>
        <w:t>DC</w:t>
      </w:r>
      <w:r>
        <w:rPr>
          <w:rFonts w:hint="eastAsia"/>
          <w:sz w:val="24"/>
        </w:rPr>
        <w:t>は上に</w:t>
      </w:r>
      <w:r>
        <w:rPr>
          <w:rFonts w:hint="eastAsia"/>
          <w:sz w:val="24"/>
        </w:rPr>
        <w:t>2.9DIV</w:t>
      </w:r>
      <w:r>
        <w:rPr>
          <w:rFonts w:hint="eastAsia"/>
          <w:sz w:val="24"/>
        </w:rPr>
        <w:t>、下に</w:t>
      </w:r>
      <w:r>
        <w:rPr>
          <w:rFonts w:hint="eastAsia"/>
          <w:sz w:val="24"/>
        </w:rPr>
        <w:t>2.9DIV</w:t>
      </w:r>
      <w:r>
        <w:rPr>
          <w:rFonts w:hint="eastAsia"/>
          <w:sz w:val="24"/>
        </w:rPr>
        <w:t>で振幅は</w:t>
      </w:r>
      <w:r>
        <w:rPr>
          <w:rFonts w:hint="eastAsia"/>
          <w:sz w:val="24"/>
        </w:rPr>
        <w:t>5.8DIV</w:t>
      </w:r>
      <w:r>
        <w:rPr>
          <w:rFonts w:hint="eastAsia"/>
          <w:sz w:val="24"/>
        </w:rPr>
        <w:t>。よって</w:t>
      </w:r>
      <w:r>
        <w:rPr>
          <w:rFonts w:hint="eastAsia"/>
          <w:sz w:val="24"/>
        </w:rPr>
        <w:t>5.8</w:t>
      </w:r>
      <w:r>
        <w:rPr>
          <w:rFonts w:hint="eastAsia"/>
          <w:sz w:val="24"/>
        </w:rPr>
        <w:t>・</w:t>
      </w:r>
      <w:r>
        <w:rPr>
          <w:rFonts w:hint="eastAsia"/>
          <w:sz w:val="24"/>
        </w:rPr>
        <w:t>2</w:t>
      </w:r>
      <w:r>
        <w:rPr>
          <w:rFonts w:hint="eastAsia"/>
          <w:sz w:val="24"/>
        </w:rPr>
        <w:t>＝</w:t>
      </w:r>
      <w:r>
        <w:rPr>
          <w:rFonts w:hint="eastAsia"/>
          <w:sz w:val="24"/>
        </w:rPr>
        <w:t>11.6V</w:t>
      </w:r>
    </w:p>
    <w:p w:rsidR="00000000" w:rsidRDefault="00B968F8">
      <w:pPr>
        <w:rPr>
          <w:rFonts w:hint="eastAsia"/>
          <w:sz w:val="24"/>
        </w:rPr>
      </w:pPr>
      <w:r>
        <w:rPr>
          <w:rFonts w:hint="eastAsia"/>
          <w:sz w:val="24"/>
        </w:rPr>
        <w:t xml:space="preserve">　</w:t>
      </w:r>
      <w:r>
        <w:rPr>
          <w:rFonts w:hint="eastAsia"/>
          <w:sz w:val="24"/>
        </w:rPr>
        <w:t>AC</w:t>
      </w:r>
      <w:r>
        <w:rPr>
          <w:rFonts w:hint="eastAsia"/>
          <w:sz w:val="24"/>
        </w:rPr>
        <w:t>は上に</w:t>
      </w:r>
      <w:r>
        <w:rPr>
          <w:rFonts w:hint="eastAsia"/>
          <w:sz w:val="24"/>
        </w:rPr>
        <w:t>0.9DIV</w:t>
      </w:r>
      <w:r>
        <w:rPr>
          <w:rFonts w:hint="eastAsia"/>
          <w:sz w:val="24"/>
        </w:rPr>
        <w:t>、下に</w:t>
      </w:r>
      <w:r>
        <w:rPr>
          <w:rFonts w:hint="eastAsia"/>
          <w:sz w:val="24"/>
        </w:rPr>
        <w:t>0.8DIV</w:t>
      </w:r>
      <w:r>
        <w:rPr>
          <w:rFonts w:hint="eastAsia"/>
          <w:sz w:val="24"/>
        </w:rPr>
        <w:t>で振幅は</w:t>
      </w:r>
      <w:r>
        <w:rPr>
          <w:rFonts w:hint="eastAsia"/>
          <w:sz w:val="24"/>
        </w:rPr>
        <w:t>1.7DIV</w:t>
      </w:r>
      <w:r>
        <w:rPr>
          <w:rFonts w:hint="eastAsia"/>
          <w:sz w:val="24"/>
        </w:rPr>
        <w:t>。よって</w:t>
      </w:r>
      <w:r>
        <w:rPr>
          <w:rFonts w:hint="eastAsia"/>
          <w:sz w:val="24"/>
        </w:rPr>
        <w:t>1.7</w:t>
      </w:r>
      <w:r>
        <w:rPr>
          <w:rFonts w:hint="eastAsia"/>
          <w:sz w:val="24"/>
        </w:rPr>
        <w:t>・</w:t>
      </w:r>
      <w:r>
        <w:rPr>
          <w:rFonts w:hint="eastAsia"/>
          <w:sz w:val="24"/>
        </w:rPr>
        <w:t>2</w:t>
      </w:r>
      <w:r>
        <w:rPr>
          <w:rFonts w:hint="eastAsia"/>
          <w:sz w:val="24"/>
        </w:rPr>
        <w:t>＝</w:t>
      </w:r>
      <w:r>
        <w:rPr>
          <w:rFonts w:hint="eastAsia"/>
          <w:sz w:val="24"/>
        </w:rPr>
        <w:t>3.4V</w:t>
      </w:r>
    </w:p>
    <w:p w:rsidR="00000000" w:rsidRDefault="00B968F8">
      <w:pPr>
        <w:rPr>
          <w:rFonts w:hint="eastAsia"/>
          <w:sz w:val="24"/>
        </w:rPr>
      </w:pPr>
    </w:p>
    <w:p w:rsidR="00000000" w:rsidRDefault="00B968F8">
      <w:pPr>
        <w:rPr>
          <w:rFonts w:hint="eastAsia"/>
          <w:sz w:val="24"/>
        </w:rPr>
      </w:pPr>
      <w:r>
        <w:rPr>
          <w:rFonts w:hint="eastAsia"/>
          <w:sz w:val="24"/>
        </w:rPr>
        <w:t>・</w:t>
      </w:r>
      <w:r>
        <w:rPr>
          <w:rFonts w:hint="eastAsia"/>
          <w:sz w:val="24"/>
        </w:rPr>
        <w:t>0.5H</w:t>
      </w:r>
      <w:r>
        <w:rPr>
          <w:rFonts w:hint="eastAsia"/>
          <w:sz w:val="24"/>
        </w:rPr>
        <w:t>ｚのとき</w:t>
      </w:r>
    </w:p>
    <w:p w:rsidR="00000000" w:rsidRDefault="00B968F8">
      <w:pPr>
        <w:rPr>
          <w:rFonts w:hint="eastAsia"/>
          <w:sz w:val="24"/>
        </w:rPr>
      </w:pPr>
      <w:r>
        <w:rPr>
          <w:rFonts w:hint="eastAsia"/>
          <w:sz w:val="24"/>
        </w:rPr>
        <w:t xml:space="preserve">　</w:t>
      </w:r>
      <w:r>
        <w:rPr>
          <w:rFonts w:hint="eastAsia"/>
          <w:sz w:val="24"/>
        </w:rPr>
        <w:t>DC</w:t>
      </w:r>
      <w:r>
        <w:rPr>
          <w:rFonts w:hint="eastAsia"/>
          <w:sz w:val="24"/>
        </w:rPr>
        <w:t>は上に</w:t>
      </w:r>
      <w:r>
        <w:rPr>
          <w:rFonts w:hint="eastAsia"/>
          <w:sz w:val="24"/>
        </w:rPr>
        <w:t>2.9DIV</w:t>
      </w:r>
      <w:r>
        <w:rPr>
          <w:rFonts w:hint="eastAsia"/>
          <w:sz w:val="24"/>
        </w:rPr>
        <w:t>、下に</w:t>
      </w:r>
      <w:r>
        <w:rPr>
          <w:rFonts w:hint="eastAsia"/>
          <w:sz w:val="24"/>
        </w:rPr>
        <w:t>2.9DIV</w:t>
      </w:r>
      <w:r>
        <w:rPr>
          <w:rFonts w:hint="eastAsia"/>
          <w:sz w:val="24"/>
        </w:rPr>
        <w:t>で振幅は</w:t>
      </w:r>
      <w:r>
        <w:rPr>
          <w:rFonts w:hint="eastAsia"/>
          <w:sz w:val="24"/>
        </w:rPr>
        <w:t>5.8DIV</w:t>
      </w:r>
      <w:r>
        <w:rPr>
          <w:rFonts w:hint="eastAsia"/>
          <w:sz w:val="24"/>
        </w:rPr>
        <w:t>。よって</w:t>
      </w:r>
      <w:r>
        <w:rPr>
          <w:rFonts w:hint="eastAsia"/>
          <w:sz w:val="24"/>
        </w:rPr>
        <w:t>5.8</w:t>
      </w:r>
      <w:r>
        <w:rPr>
          <w:rFonts w:hint="eastAsia"/>
          <w:sz w:val="24"/>
        </w:rPr>
        <w:t>・</w:t>
      </w:r>
      <w:r>
        <w:rPr>
          <w:rFonts w:hint="eastAsia"/>
          <w:sz w:val="24"/>
        </w:rPr>
        <w:t>2</w:t>
      </w:r>
      <w:r>
        <w:rPr>
          <w:rFonts w:hint="eastAsia"/>
          <w:sz w:val="24"/>
        </w:rPr>
        <w:t>＝</w:t>
      </w:r>
      <w:r>
        <w:rPr>
          <w:rFonts w:hint="eastAsia"/>
          <w:sz w:val="24"/>
        </w:rPr>
        <w:t>11.6V</w:t>
      </w:r>
    </w:p>
    <w:p w:rsidR="00000000" w:rsidRDefault="00B968F8">
      <w:pPr>
        <w:rPr>
          <w:rFonts w:hint="eastAsia"/>
          <w:sz w:val="24"/>
        </w:rPr>
      </w:pPr>
      <w:r>
        <w:rPr>
          <w:rFonts w:hint="eastAsia"/>
          <w:sz w:val="24"/>
        </w:rPr>
        <w:t xml:space="preserve">　</w:t>
      </w:r>
      <w:r>
        <w:rPr>
          <w:rFonts w:hint="eastAsia"/>
          <w:sz w:val="24"/>
        </w:rPr>
        <w:t>AC</w:t>
      </w:r>
      <w:r>
        <w:rPr>
          <w:rFonts w:hint="eastAsia"/>
          <w:sz w:val="24"/>
        </w:rPr>
        <w:t>は上に</w:t>
      </w:r>
      <w:r>
        <w:rPr>
          <w:rFonts w:hint="eastAsia"/>
          <w:sz w:val="24"/>
        </w:rPr>
        <w:t>0.5DIV</w:t>
      </w:r>
      <w:r>
        <w:rPr>
          <w:rFonts w:hint="eastAsia"/>
          <w:sz w:val="24"/>
        </w:rPr>
        <w:t>、下に</w:t>
      </w:r>
      <w:r>
        <w:rPr>
          <w:rFonts w:hint="eastAsia"/>
          <w:sz w:val="24"/>
        </w:rPr>
        <w:t>0.4DIV</w:t>
      </w:r>
      <w:r>
        <w:rPr>
          <w:rFonts w:hint="eastAsia"/>
          <w:sz w:val="24"/>
        </w:rPr>
        <w:t>で振幅は</w:t>
      </w:r>
      <w:r>
        <w:rPr>
          <w:rFonts w:hint="eastAsia"/>
          <w:sz w:val="24"/>
        </w:rPr>
        <w:t>0.9DIV</w:t>
      </w:r>
      <w:r>
        <w:rPr>
          <w:rFonts w:hint="eastAsia"/>
          <w:sz w:val="24"/>
        </w:rPr>
        <w:t>。よって</w:t>
      </w:r>
      <w:r>
        <w:rPr>
          <w:rFonts w:hint="eastAsia"/>
          <w:sz w:val="24"/>
        </w:rPr>
        <w:t>0.9</w:t>
      </w:r>
      <w:r>
        <w:rPr>
          <w:rFonts w:hint="eastAsia"/>
          <w:sz w:val="24"/>
        </w:rPr>
        <w:t>・</w:t>
      </w:r>
      <w:r>
        <w:rPr>
          <w:rFonts w:hint="eastAsia"/>
          <w:sz w:val="24"/>
        </w:rPr>
        <w:t>2</w:t>
      </w:r>
      <w:r>
        <w:rPr>
          <w:rFonts w:hint="eastAsia"/>
          <w:sz w:val="24"/>
        </w:rPr>
        <w:t>＝</w:t>
      </w:r>
      <w:r>
        <w:rPr>
          <w:rFonts w:hint="eastAsia"/>
          <w:sz w:val="24"/>
        </w:rPr>
        <w:t>1.8</w:t>
      </w:r>
      <w:r>
        <w:rPr>
          <w:rFonts w:hint="eastAsia"/>
          <w:sz w:val="24"/>
        </w:rPr>
        <w:t>V</w:t>
      </w:r>
    </w:p>
    <w:p w:rsidR="00000000" w:rsidRDefault="00B968F8">
      <w:pPr>
        <w:rPr>
          <w:rFonts w:hint="eastAsia"/>
          <w:sz w:val="24"/>
        </w:rPr>
      </w:pPr>
    </w:p>
    <w:p w:rsidR="00000000" w:rsidRDefault="00B968F8">
      <w:pPr>
        <w:rPr>
          <w:rFonts w:hint="eastAsia"/>
          <w:sz w:val="24"/>
        </w:rPr>
      </w:pPr>
      <w:r>
        <w:rPr>
          <w:rFonts w:hint="eastAsia"/>
          <w:sz w:val="24"/>
        </w:rPr>
        <w:t>Ⅴ　音速の測定</w:t>
      </w:r>
    </w:p>
    <w:p w:rsidR="00000000" w:rsidRDefault="00B968F8">
      <w:pPr>
        <w:rPr>
          <w:rFonts w:hint="eastAsia"/>
          <w:sz w:val="24"/>
        </w:rPr>
      </w:pPr>
      <w:r>
        <w:rPr>
          <w:rFonts w:hint="eastAsia"/>
          <w:sz w:val="24"/>
        </w:rPr>
        <w:t xml:space="preserve">　</w:t>
      </w: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jc w:val="center"/>
        <w:rPr>
          <w:rFonts w:hint="eastAsia"/>
          <w:sz w:val="24"/>
        </w:rPr>
      </w:pPr>
      <w:r>
        <w:rPr>
          <w:rFonts w:hint="eastAsia"/>
          <w:sz w:val="24"/>
        </w:rPr>
        <w:t>図</w:t>
      </w:r>
      <w:r>
        <w:rPr>
          <w:rFonts w:hint="eastAsia"/>
          <w:sz w:val="24"/>
        </w:rPr>
        <w:t>4</w:t>
      </w:r>
      <w:r>
        <w:rPr>
          <w:rFonts w:hint="eastAsia"/>
          <w:sz w:val="24"/>
        </w:rPr>
        <w:t xml:space="preserve">　音速の測定の実験装置</w:t>
      </w:r>
    </w:p>
    <w:p w:rsidR="00000000" w:rsidRDefault="00B968F8">
      <w:pPr>
        <w:pStyle w:val="a4"/>
        <w:rPr>
          <w:rFonts w:hint="eastAsia"/>
        </w:rPr>
      </w:pPr>
      <w:r>
        <w:rPr>
          <w:rFonts w:hint="eastAsia"/>
        </w:rPr>
        <w:t xml:space="preserve">　図のような装置の音波受信機を少しずつ動かし、オシロスコープの波形が落ち着く距離を測る。</w:t>
      </w:r>
    </w:p>
    <w:tbl>
      <w:tblPr>
        <w:tblW w:w="7560" w:type="dxa"/>
        <w:jc w:val="center"/>
        <w:tblCellMar>
          <w:left w:w="0" w:type="dxa"/>
          <w:right w:w="0" w:type="dxa"/>
        </w:tblCellMar>
        <w:tblLook w:val="0000" w:firstRow="0" w:lastRow="0" w:firstColumn="0" w:lastColumn="0" w:noHBand="0" w:noVBand="0"/>
      </w:tblPr>
      <w:tblGrid>
        <w:gridCol w:w="1080"/>
        <w:gridCol w:w="1080"/>
        <w:gridCol w:w="1080"/>
        <w:gridCol w:w="1080"/>
        <w:gridCol w:w="1080"/>
        <w:gridCol w:w="1080"/>
        <w:gridCol w:w="1080"/>
      </w:tblGrid>
      <w:tr w:rsidR="00000000">
        <w:trPr>
          <w:trHeight w:val="270"/>
          <w:jc w:val="center"/>
        </w:trPr>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測定回数</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基準点</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2</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3</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4</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距離</w:t>
            </w:r>
            <w:r>
              <w:rPr>
                <w:rFonts w:ascii="ＭＳ Ｐゴシック" w:eastAsia="ＭＳ Ｐゴシック" w:hAnsi="ＭＳ Ｐゴシック"/>
                <w:sz w:val="22"/>
                <w:szCs w:val="22"/>
              </w:rPr>
              <w:t>(cm)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2.75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3.65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4.55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6.35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7.25</w:t>
            </w:r>
          </w:p>
        </w:tc>
      </w:tr>
    </w:tbl>
    <w:p w:rsidR="00000000" w:rsidRDefault="00B968F8">
      <w:pPr>
        <w:jc w:val="center"/>
        <w:rPr>
          <w:rFonts w:hint="eastAsia"/>
          <w:sz w:val="24"/>
        </w:rPr>
      </w:pPr>
      <w:r>
        <w:rPr>
          <w:rFonts w:hint="eastAsia"/>
          <w:sz w:val="24"/>
        </w:rPr>
        <w:t>表</w:t>
      </w:r>
      <w:r>
        <w:rPr>
          <w:rFonts w:hint="eastAsia"/>
          <w:sz w:val="24"/>
        </w:rPr>
        <w:t>1</w:t>
      </w:r>
      <w:r>
        <w:rPr>
          <w:rFonts w:hint="eastAsia"/>
          <w:sz w:val="24"/>
        </w:rPr>
        <w:t xml:space="preserve">　オシロスコープの波形が止まった距離</w:t>
      </w:r>
    </w:p>
    <w:p w:rsidR="00000000" w:rsidRDefault="00B968F8">
      <w:pPr>
        <w:rPr>
          <w:rFonts w:hint="eastAsia"/>
          <w:sz w:val="24"/>
        </w:rPr>
      </w:pPr>
      <w:r>
        <w:rPr>
          <w:rFonts w:hint="eastAsia"/>
          <w:sz w:val="24"/>
        </w:rPr>
        <w:t xml:space="preserve">　表</w:t>
      </w:r>
      <w:r>
        <w:rPr>
          <w:rFonts w:hint="eastAsia"/>
          <w:sz w:val="24"/>
        </w:rPr>
        <w:t>1</w:t>
      </w:r>
      <w:r>
        <w:rPr>
          <w:rFonts w:hint="eastAsia"/>
          <w:sz w:val="24"/>
        </w:rPr>
        <w:t>より、</w:t>
      </w:r>
      <w:r>
        <w:rPr>
          <w:rFonts w:hint="eastAsia"/>
          <w:sz w:val="24"/>
        </w:rPr>
        <w:t>1</w:t>
      </w:r>
      <w:r>
        <w:rPr>
          <w:rFonts w:hint="eastAsia"/>
          <w:sz w:val="24"/>
        </w:rPr>
        <w:t>波長の距離が</w:t>
      </w:r>
      <w:r>
        <w:rPr>
          <w:rFonts w:hint="eastAsia"/>
          <w:sz w:val="24"/>
        </w:rPr>
        <w:t>0.9cm</w:t>
      </w:r>
      <w:r>
        <w:rPr>
          <w:rFonts w:hint="eastAsia"/>
          <w:sz w:val="24"/>
        </w:rPr>
        <w:t>ということがわかる。この時、周波数測定器での値は</w:t>
      </w:r>
      <w:r>
        <w:rPr>
          <w:rFonts w:hint="eastAsia"/>
          <w:sz w:val="24"/>
        </w:rPr>
        <w:t>38387.2Hz</w:t>
      </w:r>
      <w:r>
        <w:rPr>
          <w:rFonts w:hint="eastAsia"/>
          <w:sz w:val="24"/>
        </w:rPr>
        <w:t>であった。</w:t>
      </w:r>
    </w:p>
    <w:p w:rsidR="00000000" w:rsidRDefault="00B968F8">
      <w:pPr>
        <w:rPr>
          <w:rFonts w:hint="eastAsia"/>
          <w:sz w:val="24"/>
        </w:rPr>
      </w:pPr>
      <w:r>
        <w:rPr>
          <w:rFonts w:hint="eastAsia"/>
          <w:sz w:val="24"/>
        </w:rPr>
        <w:t xml:space="preserve">　速度を求める式は、次のようになる。周波数ｆ</w:t>
      </w:r>
      <w:r>
        <w:rPr>
          <w:rFonts w:hint="eastAsia"/>
          <w:sz w:val="24"/>
        </w:rPr>
        <w:t>(Hz)</w:t>
      </w:r>
      <w:r>
        <w:rPr>
          <w:rFonts w:hint="eastAsia"/>
          <w:sz w:val="24"/>
        </w:rPr>
        <w:t>、周期</w:t>
      </w:r>
      <w:r>
        <w:rPr>
          <w:rFonts w:hint="eastAsia"/>
          <w:sz w:val="24"/>
        </w:rPr>
        <w:t>T(s)</w:t>
      </w:r>
      <w:r>
        <w:rPr>
          <w:rFonts w:hint="eastAsia"/>
          <w:sz w:val="24"/>
        </w:rPr>
        <w:t>、距離</w:t>
      </w:r>
      <w:r>
        <w:rPr>
          <w:rFonts w:hint="eastAsia"/>
          <w:sz w:val="24"/>
        </w:rPr>
        <w:t>L(m)</w:t>
      </w:r>
      <w:r>
        <w:rPr>
          <w:rFonts w:hint="eastAsia"/>
          <w:sz w:val="24"/>
        </w:rPr>
        <w:t>、</w:t>
      </w:r>
      <w:r>
        <w:rPr>
          <w:rFonts w:hint="eastAsia"/>
          <w:sz w:val="24"/>
        </w:rPr>
        <w:t>速度</w:t>
      </w:r>
      <w:r>
        <w:rPr>
          <w:rFonts w:hint="eastAsia"/>
          <w:sz w:val="24"/>
        </w:rPr>
        <w:t>V(</w:t>
      </w:r>
      <w:r>
        <w:rPr>
          <w:rFonts w:hint="eastAsia"/>
          <w:sz w:val="24"/>
        </w:rPr>
        <w:t>ｍ</w:t>
      </w:r>
      <w:r>
        <w:rPr>
          <w:rFonts w:hint="eastAsia"/>
          <w:sz w:val="24"/>
        </w:rPr>
        <w:t>/</w:t>
      </w:r>
      <w:r>
        <w:rPr>
          <w:rFonts w:hint="eastAsia"/>
          <w:sz w:val="24"/>
        </w:rPr>
        <w:t>ｓ</w:t>
      </w:r>
      <w:r>
        <w:rPr>
          <w:rFonts w:hint="eastAsia"/>
          <w:sz w:val="24"/>
        </w:rPr>
        <w:t>)</w:t>
      </w:r>
      <w:r>
        <w:rPr>
          <w:rFonts w:hint="eastAsia"/>
          <w:sz w:val="24"/>
        </w:rPr>
        <w:t>とする。</w:t>
      </w:r>
    </w:p>
    <w:p w:rsidR="00000000" w:rsidRDefault="00B968F8">
      <w:pPr>
        <w:jc w:val="center"/>
        <w:rPr>
          <w:rFonts w:hint="eastAsia"/>
          <w:sz w:val="28"/>
        </w:rPr>
      </w:pPr>
      <w:r>
        <w:rPr>
          <w:rFonts w:hint="eastAsia"/>
          <w:sz w:val="28"/>
        </w:rPr>
        <w:t>ｆ＝</w:t>
      </w:r>
      <w:r>
        <w:rPr>
          <w:rFonts w:hint="eastAsia"/>
          <w:sz w:val="28"/>
        </w:rPr>
        <w:t>1/T</w:t>
      </w:r>
    </w:p>
    <w:p w:rsidR="00000000" w:rsidRDefault="00B968F8">
      <w:pPr>
        <w:jc w:val="center"/>
        <w:rPr>
          <w:rFonts w:hint="eastAsia"/>
          <w:sz w:val="28"/>
        </w:rPr>
      </w:pPr>
      <w:r>
        <w:rPr>
          <w:rFonts w:hint="eastAsia"/>
          <w:sz w:val="28"/>
        </w:rPr>
        <w:t>V</w:t>
      </w:r>
      <w:r>
        <w:rPr>
          <w:rFonts w:hint="eastAsia"/>
          <w:sz w:val="28"/>
        </w:rPr>
        <w:t>＝⊿</w:t>
      </w:r>
      <w:r>
        <w:rPr>
          <w:rFonts w:hint="eastAsia"/>
          <w:sz w:val="28"/>
        </w:rPr>
        <w:t>L/</w:t>
      </w:r>
      <w:r>
        <w:rPr>
          <w:rFonts w:hint="eastAsia"/>
          <w:sz w:val="28"/>
        </w:rPr>
        <w:t>⊿</w:t>
      </w:r>
      <w:r>
        <w:rPr>
          <w:rFonts w:hint="eastAsia"/>
          <w:sz w:val="28"/>
        </w:rPr>
        <w:t>T</w:t>
      </w:r>
    </w:p>
    <w:p w:rsidR="00000000" w:rsidRDefault="00B968F8">
      <w:pPr>
        <w:rPr>
          <w:rFonts w:hint="eastAsia"/>
          <w:sz w:val="24"/>
        </w:rPr>
      </w:pPr>
      <w:r>
        <w:rPr>
          <w:rFonts w:hint="eastAsia"/>
          <w:sz w:val="24"/>
        </w:rPr>
        <w:t xml:space="preserve">　実験で出た値を上の式に代入する。</w:t>
      </w:r>
    </w:p>
    <w:p w:rsidR="00000000" w:rsidRDefault="00B968F8">
      <w:pPr>
        <w:jc w:val="center"/>
        <w:rPr>
          <w:rFonts w:hint="eastAsia"/>
          <w:sz w:val="24"/>
        </w:rPr>
      </w:pPr>
      <w:r>
        <w:rPr>
          <w:rFonts w:hint="eastAsia"/>
          <w:sz w:val="24"/>
        </w:rPr>
        <w:lastRenderedPageBreak/>
        <w:t>38387.2</w:t>
      </w:r>
      <w:r>
        <w:rPr>
          <w:rFonts w:hint="eastAsia"/>
          <w:sz w:val="24"/>
        </w:rPr>
        <w:t>＝</w:t>
      </w:r>
      <w:r>
        <w:rPr>
          <w:rFonts w:hint="eastAsia"/>
          <w:sz w:val="24"/>
        </w:rPr>
        <w:t>1/T</w:t>
      </w:r>
    </w:p>
    <w:p w:rsidR="00000000" w:rsidRDefault="00B968F8">
      <w:pPr>
        <w:jc w:val="center"/>
        <w:rPr>
          <w:rFonts w:hint="eastAsia"/>
          <w:sz w:val="24"/>
          <w:vertAlign w:val="superscript"/>
        </w:rPr>
      </w:pPr>
      <w:r>
        <w:rPr>
          <w:rFonts w:hint="eastAsia"/>
          <w:sz w:val="24"/>
        </w:rPr>
        <w:t>T=2.6</w:t>
      </w:r>
      <w:r>
        <w:rPr>
          <w:rFonts w:hint="eastAsia"/>
          <w:sz w:val="24"/>
        </w:rPr>
        <w:t>･</w:t>
      </w:r>
      <w:r>
        <w:rPr>
          <w:rFonts w:hint="eastAsia"/>
          <w:sz w:val="24"/>
        </w:rPr>
        <w:t>10</w:t>
      </w:r>
      <w:r>
        <w:rPr>
          <w:rFonts w:hint="eastAsia"/>
          <w:sz w:val="24"/>
          <w:vertAlign w:val="superscript"/>
        </w:rPr>
        <w:t>－</w:t>
      </w:r>
      <w:r>
        <w:rPr>
          <w:rFonts w:hint="eastAsia"/>
          <w:sz w:val="24"/>
          <w:vertAlign w:val="superscript"/>
        </w:rPr>
        <w:t>5</w:t>
      </w:r>
    </w:p>
    <w:p w:rsidR="00000000" w:rsidRDefault="00B968F8">
      <w:pPr>
        <w:jc w:val="center"/>
        <w:rPr>
          <w:rFonts w:hint="eastAsia"/>
          <w:sz w:val="24"/>
        </w:rPr>
      </w:pPr>
      <w:r>
        <w:rPr>
          <w:rFonts w:hint="eastAsia"/>
          <w:sz w:val="24"/>
        </w:rPr>
        <w:t>V</w:t>
      </w:r>
      <w:r>
        <w:rPr>
          <w:rFonts w:hint="eastAsia"/>
          <w:sz w:val="24"/>
        </w:rPr>
        <w:t>＝</w:t>
      </w:r>
      <w:r>
        <w:rPr>
          <w:rFonts w:hint="eastAsia"/>
          <w:sz w:val="24"/>
        </w:rPr>
        <w:t>(0.9</w:t>
      </w:r>
      <w:r>
        <w:rPr>
          <w:rFonts w:hint="eastAsia"/>
          <w:sz w:val="24"/>
        </w:rPr>
        <w:t>･</w:t>
      </w:r>
      <w:r>
        <w:rPr>
          <w:rFonts w:hint="eastAsia"/>
          <w:sz w:val="24"/>
        </w:rPr>
        <w:t>10</w:t>
      </w:r>
      <w:r>
        <w:rPr>
          <w:rFonts w:hint="eastAsia"/>
          <w:sz w:val="24"/>
          <w:vertAlign w:val="superscript"/>
        </w:rPr>
        <w:t>－</w:t>
      </w:r>
      <w:r>
        <w:rPr>
          <w:rFonts w:hint="eastAsia"/>
          <w:sz w:val="24"/>
          <w:vertAlign w:val="superscript"/>
        </w:rPr>
        <w:t>2</w:t>
      </w:r>
      <w:r>
        <w:rPr>
          <w:rFonts w:hint="eastAsia"/>
          <w:sz w:val="24"/>
        </w:rPr>
        <w:t>)</w:t>
      </w:r>
      <w:r>
        <w:rPr>
          <w:rFonts w:hint="eastAsia"/>
          <w:sz w:val="24"/>
        </w:rPr>
        <w:t>／</w:t>
      </w:r>
      <w:r>
        <w:rPr>
          <w:rFonts w:hint="eastAsia"/>
          <w:sz w:val="24"/>
        </w:rPr>
        <w:t>(1</w:t>
      </w:r>
      <w:r>
        <w:rPr>
          <w:rFonts w:hint="eastAsia"/>
          <w:sz w:val="24"/>
        </w:rPr>
        <w:t>･</w:t>
      </w:r>
      <w:r>
        <w:rPr>
          <w:rFonts w:hint="eastAsia"/>
          <w:sz w:val="24"/>
        </w:rPr>
        <w:t>2.6</w:t>
      </w:r>
      <w:r>
        <w:rPr>
          <w:rFonts w:hint="eastAsia"/>
          <w:sz w:val="24"/>
        </w:rPr>
        <w:t>･</w:t>
      </w:r>
      <w:r>
        <w:rPr>
          <w:rFonts w:hint="eastAsia"/>
          <w:sz w:val="24"/>
        </w:rPr>
        <w:t>10</w:t>
      </w:r>
      <w:r>
        <w:rPr>
          <w:rFonts w:hint="eastAsia"/>
          <w:sz w:val="24"/>
          <w:vertAlign w:val="superscript"/>
        </w:rPr>
        <w:t>－</w:t>
      </w:r>
      <w:r>
        <w:rPr>
          <w:rFonts w:hint="eastAsia"/>
          <w:sz w:val="24"/>
          <w:vertAlign w:val="superscript"/>
        </w:rPr>
        <w:t>5</w:t>
      </w:r>
      <w:r>
        <w:rPr>
          <w:rFonts w:hint="eastAsia"/>
          <w:sz w:val="24"/>
        </w:rPr>
        <w:t>)</w:t>
      </w:r>
    </w:p>
    <w:p w:rsidR="00000000" w:rsidRDefault="00B968F8">
      <w:pPr>
        <w:ind w:firstLineChars="1200" w:firstLine="2880"/>
        <w:rPr>
          <w:rFonts w:hint="eastAsia"/>
          <w:sz w:val="24"/>
        </w:rPr>
      </w:pPr>
      <w:r>
        <w:rPr>
          <w:rFonts w:hint="eastAsia"/>
          <w:sz w:val="24"/>
        </w:rPr>
        <w:t>＝</w:t>
      </w:r>
      <w:r>
        <w:rPr>
          <w:rFonts w:hint="eastAsia"/>
          <w:sz w:val="24"/>
        </w:rPr>
        <w:t>346.2</w:t>
      </w:r>
    </w:p>
    <w:p w:rsidR="00000000" w:rsidRDefault="00B968F8">
      <w:pPr>
        <w:rPr>
          <w:rFonts w:hint="eastAsia"/>
          <w:sz w:val="24"/>
        </w:rPr>
      </w:pPr>
      <w:r>
        <w:rPr>
          <w:rFonts w:hint="eastAsia"/>
          <w:sz w:val="24"/>
        </w:rPr>
        <w:t>よって音速は、</w:t>
      </w:r>
      <w:r>
        <w:rPr>
          <w:rFonts w:hint="eastAsia"/>
          <w:sz w:val="24"/>
        </w:rPr>
        <w:t>346.2m/s</w:t>
      </w:r>
      <w:r>
        <w:rPr>
          <w:rFonts w:hint="eastAsia"/>
          <w:sz w:val="24"/>
        </w:rPr>
        <w:t>となる。</w:t>
      </w:r>
    </w:p>
    <w:p w:rsidR="00000000" w:rsidRDefault="00B968F8">
      <w:pPr>
        <w:rPr>
          <w:rFonts w:hint="eastAsia"/>
          <w:sz w:val="24"/>
        </w:rPr>
      </w:pPr>
      <w:r>
        <w:rPr>
          <w:rFonts w:hint="eastAsia"/>
          <w:sz w:val="24"/>
        </w:rPr>
        <w:t xml:space="preserve">　この日の気温は</w:t>
      </w:r>
      <w:r>
        <w:rPr>
          <w:rFonts w:hint="eastAsia"/>
          <w:sz w:val="24"/>
        </w:rPr>
        <w:t>21</w:t>
      </w:r>
      <w:r>
        <w:rPr>
          <w:rFonts w:hint="eastAsia"/>
          <w:sz w:val="24"/>
        </w:rPr>
        <w:t>℃。このことから理想の音速は、次のような式でもとまる。</w:t>
      </w:r>
    </w:p>
    <w:p w:rsidR="00000000" w:rsidRDefault="00B968F8">
      <w:pPr>
        <w:jc w:val="center"/>
        <w:rPr>
          <w:rFonts w:hint="eastAsia"/>
          <w:sz w:val="28"/>
        </w:rPr>
      </w:pPr>
      <w:r>
        <w:rPr>
          <w:rFonts w:hint="eastAsia"/>
          <w:sz w:val="28"/>
        </w:rPr>
        <w:t>V=331.45+0.607</w:t>
      </w:r>
      <w:r>
        <w:rPr>
          <w:rFonts w:hint="eastAsia"/>
          <w:sz w:val="28"/>
        </w:rPr>
        <w:t>･</w:t>
      </w:r>
      <w:r>
        <w:rPr>
          <w:rFonts w:hint="eastAsia"/>
          <w:sz w:val="28"/>
        </w:rPr>
        <w:t>T</w:t>
      </w:r>
    </w:p>
    <w:p w:rsidR="00000000" w:rsidRDefault="00B968F8">
      <w:pPr>
        <w:rPr>
          <w:rFonts w:hint="eastAsia"/>
          <w:sz w:val="24"/>
        </w:rPr>
      </w:pPr>
      <w:r>
        <w:rPr>
          <w:rFonts w:hint="eastAsia"/>
          <w:sz w:val="24"/>
        </w:rPr>
        <w:t xml:space="preserve">　この式に</w:t>
      </w:r>
      <w:r>
        <w:rPr>
          <w:rFonts w:hint="eastAsia"/>
          <w:sz w:val="24"/>
        </w:rPr>
        <w:t>T=21</w:t>
      </w:r>
      <w:r>
        <w:rPr>
          <w:rFonts w:hint="eastAsia"/>
          <w:sz w:val="24"/>
        </w:rPr>
        <w:t>を代入すると、</w:t>
      </w:r>
      <w:r>
        <w:rPr>
          <w:rFonts w:hint="eastAsia"/>
          <w:sz w:val="24"/>
        </w:rPr>
        <w:t>344.2m/s</w:t>
      </w:r>
      <w:r>
        <w:rPr>
          <w:rFonts w:hint="eastAsia"/>
          <w:sz w:val="24"/>
        </w:rPr>
        <w:t>となる。</w:t>
      </w:r>
    </w:p>
    <w:p w:rsidR="00000000" w:rsidRDefault="00B968F8">
      <w:pPr>
        <w:numPr>
          <w:ilvl w:val="0"/>
          <w:numId w:val="1"/>
        </w:numPr>
        <w:rPr>
          <w:rFonts w:hint="eastAsia"/>
          <w:b/>
          <w:bCs/>
          <w:sz w:val="28"/>
        </w:rPr>
      </w:pPr>
      <w:r>
        <w:rPr>
          <w:rFonts w:hint="eastAsia"/>
          <w:b/>
          <w:bCs/>
          <w:sz w:val="28"/>
        </w:rPr>
        <w:t>考察</w:t>
      </w:r>
    </w:p>
    <w:p w:rsidR="00000000" w:rsidRDefault="00B968F8">
      <w:pPr>
        <w:rPr>
          <w:rFonts w:hint="eastAsia"/>
          <w:sz w:val="24"/>
        </w:rPr>
      </w:pPr>
      <w:r>
        <w:rPr>
          <w:rFonts w:hint="eastAsia"/>
          <w:sz w:val="24"/>
        </w:rPr>
        <w:t>・ⅠとⅡでは、オシロスコープの使用法や正確さを学んだ。</w:t>
      </w:r>
    </w:p>
    <w:p w:rsidR="00000000" w:rsidRDefault="00B968F8">
      <w:pPr>
        <w:rPr>
          <w:rFonts w:hint="eastAsia"/>
          <w:sz w:val="24"/>
        </w:rPr>
      </w:pPr>
      <w:r>
        <w:rPr>
          <w:rFonts w:hint="eastAsia"/>
          <w:sz w:val="24"/>
        </w:rPr>
        <w:t>・Ⅲ</w:t>
      </w:r>
    </w:p>
    <w:p w:rsidR="00000000" w:rsidRDefault="00B968F8">
      <w:pPr>
        <w:ind w:leftChars="114" w:left="239" w:firstLineChars="100" w:firstLine="240"/>
        <w:rPr>
          <w:rFonts w:hint="eastAsia"/>
          <w:sz w:val="24"/>
        </w:rPr>
      </w:pPr>
      <w:r>
        <w:rPr>
          <w:rFonts w:hint="eastAsia"/>
          <w:sz w:val="24"/>
        </w:rPr>
        <w:t>Ⅲでは波形が</w:t>
      </w:r>
      <w:r>
        <w:rPr>
          <w:rFonts w:hint="eastAsia"/>
          <w:sz w:val="24"/>
        </w:rPr>
        <w:t>25Hz</w:t>
      </w:r>
      <w:r>
        <w:rPr>
          <w:rFonts w:hint="eastAsia"/>
          <w:sz w:val="24"/>
        </w:rPr>
        <w:t>ごとに同じかた</w:t>
      </w:r>
      <w:r>
        <w:rPr>
          <w:rFonts w:hint="eastAsia"/>
          <w:sz w:val="24"/>
        </w:rPr>
        <w:t>ちに戻った。本来は東日本に供給されている電力は</w:t>
      </w:r>
      <w:r>
        <w:rPr>
          <w:rFonts w:hint="eastAsia"/>
          <w:sz w:val="24"/>
        </w:rPr>
        <w:t>50Hz</w:t>
      </w:r>
      <w:r>
        <w:rPr>
          <w:rFonts w:hint="eastAsia"/>
          <w:sz w:val="24"/>
        </w:rPr>
        <w:t>のため、</w:t>
      </w:r>
      <w:r>
        <w:rPr>
          <w:rFonts w:hint="eastAsia"/>
          <w:sz w:val="24"/>
        </w:rPr>
        <w:t>50Hz</w:t>
      </w:r>
      <w:r>
        <w:rPr>
          <w:rFonts w:hint="eastAsia"/>
          <w:sz w:val="24"/>
        </w:rPr>
        <w:t>ずつ波形が重なるはずである。</w:t>
      </w:r>
    </w:p>
    <w:p w:rsidR="00000000" w:rsidRDefault="00B968F8">
      <w:pPr>
        <w:ind w:left="240" w:hangingChars="100" w:hanging="240"/>
        <w:rPr>
          <w:rFonts w:hint="eastAsia"/>
          <w:sz w:val="24"/>
        </w:rPr>
      </w:pPr>
      <w:r>
        <w:rPr>
          <w:rFonts w:hint="eastAsia"/>
          <w:sz w:val="24"/>
        </w:rPr>
        <w:t xml:space="preserve">　　始めに原因として考えたのが、この時の</w:t>
      </w:r>
      <w:r>
        <w:rPr>
          <w:rFonts w:hint="eastAsia"/>
          <w:sz w:val="24"/>
        </w:rPr>
        <w:t>TIME/DIV</w:t>
      </w:r>
      <w:r>
        <w:rPr>
          <w:rFonts w:hint="eastAsia"/>
          <w:sz w:val="24"/>
        </w:rPr>
        <w:t>の値が</w:t>
      </w:r>
      <w:r>
        <w:rPr>
          <w:rFonts w:hint="eastAsia"/>
          <w:sz w:val="24"/>
        </w:rPr>
        <w:t>2ms/DIV</w:t>
      </w:r>
      <w:r>
        <w:rPr>
          <w:rFonts w:hint="eastAsia"/>
          <w:sz w:val="24"/>
        </w:rPr>
        <w:t>であったことだ。しかし、この数値が変わると両方の波形の長さが変わるだけで同期とは関係がない。参考にほかの人の実験結果も聞いたところ、その人の結果も</w:t>
      </w:r>
      <w:r>
        <w:rPr>
          <w:rFonts w:hint="eastAsia"/>
          <w:sz w:val="24"/>
        </w:rPr>
        <w:t>25Hz</w:t>
      </w:r>
      <w:r>
        <w:rPr>
          <w:rFonts w:hint="eastAsia"/>
          <w:sz w:val="24"/>
        </w:rPr>
        <w:t>ごとであった。トリガーを</w:t>
      </w:r>
      <w:r>
        <w:rPr>
          <w:rFonts w:hint="eastAsia"/>
          <w:sz w:val="24"/>
        </w:rPr>
        <w:t>LINE</w:t>
      </w:r>
      <w:r>
        <w:rPr>
          <w:rFonts w:hint="eastAsia"/>
          <w:sz w:val="24"/>
        </w:rPr>
        <w:t>にした場合、</w:t>
      </w:r>
      <w:r>
        <w:rPr>
          <w:rFonts w:hint="eastAsia"/>
          <w:sz w:val="24"/>
        </w:rPr>
        <w:t>50Hz</w:t>
      </w:r>
      <w:r>
        <w:rPr>
          <w:rFonts w:hint="eastAsia"/>
          <w:sz w:val="24"/>
        </w:rPr>
        <w:t>の正弦波で同期を取るので</w:t>
      </w:r>
      <w:r>
        <w:rPr>
          <w:rFonts w:hint="eastAsia"/>
          <w:sz w:val="24"/>
        </w:rPr>
        <w:t>50Hz</w:t>
      </w:r>
      <w:r>
        <w:rPr>
          <w:rFonts w:hint="eastAsia"/>
          <w:sz w:val="24"/>
        </w:rPr>
        <w:t>の整数倍で波形が整う。理論上では、</w:t>
      </w:r>
      <w:r>
        <w:rPr>
          <w:rFonts w:hint="eastAsia"/>
          <w:sz w:val="24"/>
        </w:rPr>
        <w:t>25Hz</w:t>
      </w:r>
      <w:r>
        <w:rPr>
          <w:rFonts w:hint="eastAsia"/>
          <w:sz w:val="24"/>
        </w:rPr>
        <w:t>では波形は整わないはずである。それが整った理由として考え</w:t>
      </w:r>
      <w:r>
        <w:rPr>
          <w:rFonts w:hint="eastAsia"/>
          <w:sz w:val="24"/>
        </w:rPr>
        <w:t>られることは、</w:t>
      </w:r>
      <w:r>
        <w:rPr>
          <w:rFonts w:hint="eastAsia"/>
          <w:sz w:val="24"/>
        </w:rPr>
        <w:t>25Hz</w:t>
      </w:r>
      <w:r>
        <w:rPr>
          <w:rFonts w:hint="eastAsia"/>
          <w:sz w:val="24"/>
        </w:rPr>
        <w:t>の周期はすべて</w:t>
      </w:r>
      <w:r>
        <w:rPr>
          <w:rFonts w:hint="eastAsia"/>
          <w:sz w:val="24"/>
        </w:rPr>
        <w:t>50Hz</w:t>
      </w:r>
      <w:r>
        <w:rPr>
          <w:rFonts w:hint="eastAsia"/>
          <w:sz w:val="24"/>
        </w:rPr>
        <w:t>の基準点を通るので整ったのではないかと考えられる。</w:t>
      </w:r>
    </w:p>
    <w:p w:rsidR="00000000" w:rsidRDefault="00B968F8">
      <w:pPr>
        <w:ind w:left="240" w:hangingChars="100" w:hanging="240"/>
        <w:rPr>
          <w:rFonts w:hint="eastAsia"/>
          <w:sz w:val="24"/>
        </w:rPr>
      </w:pPr>
      <w:r>
        <w:rPr>
          <w:rFonts w:hint="eastAsia"/>
          <w:sz w:val="24"/>
        </w:rPr>
        <w:t xml:space="preserve">　　また、図</w:t>
      </w:r>
      <w:r>
        <w:rPr>
          <w:rFonts w:hint="eastAsia"/>
          <w:sz w:val="24"/>
        </w:rPr>
        <w:t>3</w:t>
      </w:r>
      <w:r>
        <w:rPr>
          <w:rFonts w:hint="eastAsia"/>
          <w:sz w:val="24"/>
        </w:rPr>
        <w:t>のような波形ができるのは波長がπずれた時である。実験の結果からも、</w:t>
      </w:r>
      <w:r>
        <w:rPr>
          <w:rFonts w:hint="eastAsia"/>
          <w:sz w:val="24"/>
        </w:rPr>
        <w:t>1</w:t>
      </w:r>
      <w:r>
        <w:rPr>
          <w:rFonts w:hint="eastAsia"/>
          <w:sz w:val="24"/>
        </w:rPr>
        <w:t>波長</w:t>
      </w:r>
      <w:r>
        <w:rPr>
          <w:rFonts w:hint="eastAsia"/>
          <w:sz w:val="24"/>
        </w:rPr>
        <w:t>25Hz</w:t>
      </w:r>
      <w:r>
        <w:rPr>
          <w:rFonts w:hint="eastAsia"/>
          <w:sz w:val="24"/>
        </w:rPr>
        <w:t>の半分の</w:t>
      </w:r>
      <w:r>
        <w:rPr>
          <w:rFonts w:hint="eastAsia"/>
          <w:sz w:val="24"/>
        </w:rPr>
        <w:t>12.5Hz</w:t>
      </w:r>
      <w:r>
        <w:rPr>
          <w:rFonts w:hint="eastAsia"/>
          <w:sz w:val="24"/>
        </w:rPr>
        <w:t>ずれた時にできることからそうなったと考えられる。</w:t>
      </w:r>
    </w:p>
    <w:p w:rsidR="00000000" w:rsidRDefault="00B968F8">
      <w:pPr>
        <w:rPr>
          <w:rFonts w:hint="eastAsia"/>
          <w:sz w:val="24"/>
        </w:rPr>
      </w:pPr>
      <w:r>
        <w:rPr>
          <w:rFonts w:hint="eastAsia"/>
          <w:sz w:val="24"/>
        </w:rPr>
        <w:t>・Ⅳ</w:t>
      </w:r>
    </w:p>
    <w:p w:rsidR="00000000" w:rsidRDefault="00B968F8">
      <w:pPr>
        <w:rPr>
          <w:sz w:val="24"/>
        </w:rPr>
      </w:pPr>
      <w:r>
        <w:rPr>
          <w:rFonts w:hint="eastAsia"/>
          <w:sz w:val="24"/>
        </w:rPr>
        <w:t xml:space="preserve">　　各</w:t>
      </w:r>
      <w:r>
        <w:rPr>
          <w:rFonts w:hint="eastAsia"/>
          <w:sz w:val="24"/>
        </w:rPr>
        <w:t>Hz</w:t>
      </w:r>
      <w:r>
        <w:rPr>
          <w:rFonts w:hint="eastAsia"/>
          <w:sz w:val="24"/>
        </w:rPr>
        <w:t>の数値とは次のようになった。</w:t>
      </w:r>
    </w:p>
    <w:tbl>
      <w:tblPr>
        <w:tblW w:w="3240" w:type="dxa"/>
        <w:jc w:val="center"/>
        <w:tblCellMar>
          <w:left w:w="0" w:type="dxa"/>
          <w:right w:w="0" w:type="dxa"/>
        </w:tblCellMar>
        <w:tblLook w:val="0000" w:firstRow="0" w:lastRow="0" w:firstColumn="0" w:lastColumn="0" w:noHBand="0" w:noVBand="0"/>
      </w:tblPr>
      <w:tblGrid>
        <w:gridCol w:w="1080"/>
        <w:gridCol w:w="1080"/>
        <w:gridCol w:w="1080"/>
      </w:tblGrid>
      <w:tr w:rsidR="00000000">
        <w:trPr>
          <w:trHeight w:val="270"/>
          <w:jc w:val="center"/>
        </w:trPr>
        <w:tc>
          <w:tcPr>
            <w:tcW w:w="1080" w:type="dxa"/>
            <w:tcBorders>
              <w:top w:val="single" w:sz="4" w:space="0" w:color="auto"/>
              <w:left w:val="single" w:sz="4" w:space="0" w:color="auto"/>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Hz</w:t>
            </w:r>
          </w:p>
        </w:tc>
        <w:tc>
          <w:tcPr>
            <w:tcW w:w="1080" w:type="dxa"/>
            <w:tcBorders>
              <w:top w:val="single" w:sz="4" w:space="0" w:color="auto"/>
              <w:left w:val="nil"/>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hint="eastAsia"/>
                <w:sz w:val="24"/>
                <w:szCs w:val="22"/>
              </w:rPr>
            </w:pPr>
            <w:r>
              <w:rPr>
                <w:rFonts w:ascii="ＭＳ Ｐゴシック" w:eastAsia="ＭＳ Ｐゴシック" w:hAnsi="ＭＳ Ｐゴシック"/>
                <w:sz w:val="24"/>
                <w:szCs w:val="22"/>
              </w:rPr>
              <w:t>DC</w:t>
            </w:r>
            <w:r>
              <w:rPr>
                <w:rFonts w:ascii="ＭＳ Ｐゴシック" w:eastAsia="ＭＳ Ｐゴシック" w:hAnsi="ＭＳ Ｐゴシック" w:hint="eastAsia"/>
                <w:sz w:val="24"/>
                <w:szCs w:val="22"/>
              </w:rPr>
              <w:t>(V)</w:t>
            </w:r>
          </w:p>
        </w:tc>
        <w:tc>
          <w:tcPr>
            <w:tcW w:w="1080" w:type="dxa"/>
            <w:tcBorders>
              <w:top w:val="single" w:sz="4" w:space="0" w:color="auto"/>
              <w:left w:val="nil"/>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hint="eastAsia"/>
                <w:sz w:val="24"/>
                <w:szCs w:val="22"/>
              </w:rPr>
            </w:pPr>
            <w:r>
              <w:rPr>
                <w:rFonts w:ascii="ＭＳ Ｐゴシック" w:eastAsia="ＭＳ Ｐゴシック" w:hAnsi="ＭＳ Ｐゴシック"/>
                <w:sz w:val="24"/>
                <w:szCs w:val="22"/>
              </w:rPr>
              <w:t>AC</w:t>
            </w:r>
            <w:r>
              <w:rPr>
                <w:rFonts w:ascii="ＭＳ Ｐゴシック" w:eastAsia="ＭＳ Ｐゴシック" w:hAnsi="ＭＳ Ｐゴシック" w:hint="eastAsia"/>
                <w:sz w:val="24"/>
                <w:szCs w:val="22"/>
              </w:rPr>
              <w:t>(V)</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10</w:t>
            </w:r>
          </w:p>
        </w:tc>
        <w:tc>
          <w:tcPr>
            <w:tcW w:w="0" w:type="auto"/>
            <w:tcBorders>
              <w:top w:val="nil"/>
              <w:left w:val="nil"/>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11.6</w:t>
            </w:r>
          </w:p>
        </w:tc>
        <w:tc>
          <w:tcPr>
            <w:tcW w:w="0" w:type="auto"/>
            <w:tcBorders>
              <w:top w:val="nil"/>
              <w:left w:val="nil"/>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11.1</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1</w:t>
            </w:r>
          </w:p>
        </w:tc>
        <w:tc>
          <w:tcPr>
            <w:tcW w:w="0" w:type="auto"/>
            <w:tcBorders>
              <w:top w:val="nil"/>
              <w:left w:val="nil"/>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11.6</w:t>
            </w:r>
          </w:p>
        </w:tc>
        <w:tc>
          <w:tcPr>
            <w:tcW w:w="0" w:type="auto"/>
            <w:tcBorders>
              <w:top w:val="nil"/>
              <w:left w:val="nil"/>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3.4</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0.5</w:t>
            </w:r>
          </w:p>
        </w:tc>
        <w:tc>
          <w:tcPr>
            <w:tcW w:w="0" w:type="auto"/>
            <w:tcBorders>
              <w:top w:val="nil"/>
              <w:left w:val="nil"/>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11.6</w:t>
            </w:r>
          </w:p>
        </w:tc>
        <w:tc>
          <w:tcPr>
            <w:tcW w:w="0" w:type="auto"/>
            <w:tcBorders>
              <w:top w:val="nil"/>
              <w:left w:val="nil"/>
              <w:bottom w:val="single" w:sz="4" w:space="0" w:color="auto"/>
              <w:right w:val="single" w:sz="4" w:space="0" w:color="auto"/>
            </w:tcBorders>
            <w:noWrap/>
            <w:vAlign w:val="bottom"/>
          </w:tcPr>
          <w:p w:rsidR="00000000" w:rsidRDefault="00B968F8">
            <w:pPr>
              <w:jc w:val="center"/>
              <w:rPr>
                <w:rFonts w:ascii="ＭＳ Ｐゴシック" w:eastAsia="ＭＳ Ｐゴシック" w:hAnsi="ＭＳ Ｐゴシック"/>
                <w:sz w:val="24"/>
                <w:szCs w:val="22"/>
              </w:rPr>
            </w:pPr>
            <w:r>
              <w:rPr>
                <w:rFonts w:ascii="ＭＳ Ｐゴシック" w:eastAsia="ＭＳ Ｐゴシック" w:hAnsi="ＭＳ Ｐゴシック"/>
                <w:sz w:val="24"/>
                <w:szCs w:val="22"/>
              </w:rPr>
              <w:t>1.8</w:t>
            </w:r>
          </w:p>
        </w:tc>
      </w:tr>
    </w:tbl>
    <w:p w:rsidR="00000000" w:rsidRDefault="00B968F8">
      <w:pPr>
        <w:jc w:val="center"/>
        <w:rPr>
          <w:rFonts w:hint="eastAsia"/>
          <w:sz w:val="24"/>
        </w:rPr>
      </w:pPr>
      <w:r>
        <w:rPr>
          <w:rFonts w:hint="eastAsia"/>
          <w:sz w:val="24"/>
        </w:rPr>
        <w:t>表</w:t>
      </w:r>
      <w:r>
        <w:rPr>
          <w:rFonts w:hint="eastAsia"/>
          <w:sz w:val="24"/>
        </w:rPr>
        <w:t>2</w:t>
      </w:r>
      <w:r>
        <w:rPr>
          <w:rFonts w:hint="eastAsia"/>
          <w:sz w:val="24"/>
        </w:rPr>
        <w:t xml:space="preserve">　Ⅳの結果の値</w:t>
      </w:r>
    </w:p>
    <w:p w:rsidR="00000000" w:rsidRDefault="00B968F8">
      <w:pPr>
        <w:rPr>
          <w:rFonts w:hint="eastAsia"/>
          <w:sz w:val="24"/>
        </w:rPr>
      </w:pPr>
      <w:r>
        <w:rPr>
          <w:rFonts w:hint="eastAsia"/>
          <w:sz w:val="24"/>
        </w:rPr>
        <w:t xml:space="preserve">　　グラフにすると、</w:t>
      </w:r>
    </w:p>
    <w:p w:rsidR="00000000" w:rsidRDefault="00B968F8">
      <w:pPr>
        <w:rPr>
          <w:rFonts w:hint="eastAsia"/>
          <w:sz w:val="24"/>
        </w:rPr>
      </w:pPr>
    </w:p>
    <w:p w:rsidR="00000000" w:rsidRDefault="00B968F8">
      <w:pPr>
        <w:rPr>
          <w:rFonts w:hint="eastAsia"/>
          <w:sz w:val="24"/>
        </w:rPr>
      </w:pPr>
    </w:p>
    <w:p w:rsidR="00000000" w:rsidRDefault="00B968F8">
      <w:pPr>
        <w:rPr>
          <w:rFonts w:hint="eastAsia"/>
          <w:sz w:val="24"/>
        </w:rPr>
      </w:pPr>
    </w:p>
    <w:p w:rsidR="00000000" w:rsidRDefault="00B968F8">
      <w:pPr>
        <w:jc w:val="center"/>
        <w:rPr>
          <w:rFonts w:hint="eastAsia"/>
        </w:rPr>
      </w:pPr>
      <w:r>
        <w:rPr>
          <w:noProof/>
          <w:sz w:val="24"/>
        </w:rPr>
        <w:lastRenderedPageBreak/>
        <w:drawing>
          <wp:inline distT="0" distB="0" distL="0" distR="0">
            <wp:extent cx="4489450" cy="2724150"/>
            <wp:effectExtent l="0" t="0" r="0" b="0"/>
            <wp:docPr id="1" name="オブジェクト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0000" w:rsidRDefault="00B968F8">
      <w:pPr>
        <w:jc w:val="center"/>
        <w:rPr>
          <w:rFonts w:hint="eastAsia"/>
          <w:sz w:val="24"/>
        </w:rPr>
      </w:pPr>
      <w:r>
        <w:rPr>
          <w:rFonts w:hint="eastAsia"/>
          <w:sz w:val="24"/>
        </w:rPr>
        <w:t>グラフ</w:t>
      </w:r>
      <w:r>
        <w:rPr>
          <w:rFonts w:hint="eastAsia"/>
          <w:sz w:val="24"/>
        </w:rPr>
        <w:t>1</w:t>
      </w:r>
      <w:r>
        <w:rPr>
          <w:rFonts w:hint="eastAsia"/>
          <w:sz w:val="24"/>
        </w:rPr>
        <w:t xml:space="preserve">　周波数と電圧の関係</w:t>
      </w:r>
    </w:p>
    <w:p w:rsidR="00000000" w:rsidRDefault="00B968F8">
      <w:pPr>
        <w:pStyle w:val="20"/>
        <w:rPr>
          <w:rFonts w:hint="eastAsia"/>
        </w:rPr>
      </w:pPr>
      <w:r>
        <w:rPr>
          <w:rFonts w:hint="eastAsia"/>
        </w:rPr>
        <w:t xml:space="preserve">　　</w:t>
      </w:r>
      <w:r>
        <w:rPr>
          <w:rFonts w:hint="eastAsia"/>
          <w:sz w:val="24"/>
        </w:rPr>
        <w:t>さすがに３つの点でグラフを書いてこれが正しい変化だとはいえないが、このことからわかることがある</w:t>
      </w:r>
      <w:r>
        <w:rPr>
          <w:rFonts w:hint="eastAsia"/>
        </w:rPr>
        <w:t>。</w:t>
      </w:r>
    </w:p>
    <w:p w:rsidR="00000000" w:rsidRDefault="00B968F8">
      <w:pPr>
        <w:numPr>
          <w:ilvl w:val="0"/>
          <w:numId w:val="5"/>
        </w:numPr>
        <w:rPr>
          <w:rFonts w:hint="eastAsia"/>
          <w:sz w:val="24"/>
        </w:rPr>
      </w:pPr>
      <w:r>
        <w:rPr>
          <w:rFonts w:hint="eastAsia"/>
          <w:sz w:val="24"/>
        </w:rPr>
        <w:t>Hz</w:t>
      </w:r>
      <w:r>
        <w:rPr>
          <w:rFonts w:hint="eastAsia"/>
          <w:sz w:val="24"/>
        </w:rPr>
        <w:t>を大きくしていけば</w:t>
      </w:r>
      <w:r>
        <w:rPr>
          <w:rFonts w:hint="eastAsia"/>
          <w:sz w:val="24"/>
        </w:rPr>
        <w:t>AC</w:t>
      </w:r>
      <w:r>
        <w:rPr>
          <w:rFonts w:hint="eastAsia"/>
          <w:sz w:val="24"/>
        </w:rPr>
        <w:t>の電圧の値は、徐々に</w:t>
      </w:r>
      <w:r>
        <w:rPr>
          <w:rFonts w:hint="eastAsia"/>
          <w:sz w:val="24"/>
        </w:rPr>
        <w:t>DC</w:t>
      </w:r>
      <w:r>
        <w:rPr>
          <w:rFonts w:hint="eastAsia"/>
          <w:sz w:val="24"/>
        </w:rPr>
        <w:t>の値に近づいていく。</w:t>
      </w:r>
    </w:p>
    <w:p w:rsidR="00000000" w:rsidRDefault="00B968F8">
      <w:pPr>
        <w:numPr>
          <w:ilvl w:val="0"/>
          <w:numId w:val="5"/>
        </w:numPr>
        <w:rPr>
          <w:rFonts w:hint="eastAsia"/>
          <w:sz w:val="24"/>
        </w:rPr>
      </w:pPr>
      <w:r>
        <w:rPr>
          <w:rFonts w:hint="eastAsia"/>
          <w:sz w:val="24"/>
        </w:rPr>
        <w:t>DC</w:t>
      </w:r>
      <w:r>
        <w:rPr>
          <w:rFonts w:hint="eastAsia"/>
          <w:sz w:val="24"/>
        </w:rPr>
        <w:t>は</w:t>
      </w:r>
      <w:r>
        <w:rPr>
          <w:rFonts w:hint="eastAsia"/>
          <w:sz w:val="24"/>
        </w:rPr>
        <w:t>Hz</w:t>
      </w:r>
      <w:r>
        <w:rPr>
          <w:rFonts w:hint="eastAsia"/>
          <w:sz w:val="24"/>
        </w:rPr>
        <w:t>の変化とは関係なく一定である。</w:t>
      </w:r>
    </w:p>
    <w:p w:rsidR="00000000" w:rsidRDefault="00B968F8">
      <w:pPr>
        <w:numPr>
          <w:ilvl w:val="0"/>
          <w:numId w:val="5"/>
        </w:numPr>
        <w:rPr>
          <w:rFonts w:hint="eastAsia"/>
          <w:sz w:val="24"/>
        </w:rPr>
      </w:pPr>
      <w:r>
        <w:rPr>
          <w:rFonts w:hint="eastAsia"/>
          <w:sz w:val="24"/>
        </w:rPr>
        <w:t>AC</w:t>
      </w:r>
      <w:r>
        <w:rPr>
          <w:rFonts w:hint="eastAsia"/>
          <w:sz w:val="24"/>
        </w:rPr>
        <w:t>は</w:t>
      </w:r>
      <w:r>
        <w:rPr>
          <w:rFonts w:hint="eastAsia"/>
          <w:sz w:val="24"/>
        </w:rPr>
        <w:t>Hz</w:t>
      </w:r>
      <w:r>
        <w:rPr>
          <w:rFonts w:hint="eastAsia"/>
          <w:sz w:val="24"/>
        </w:rPr>
        <w:t>を上げていくと曲線を描き増加する。</w:t>
      </w:r>
    </w:p>
    <w:p w:rsidR="00000000" w:rsidRDefault="00B968F8">
      <w:pPr>
        <w:rPr>
          <w:rFonts w:hint="eastAsia"/>
          <w:sz w:val="24"/>
        </w:rPr>
      </w:pPr>
      <w:r>
        <w:rPr>
          <w:rFonts w:hint="eastAsia"/>
          <w:sz w:val="24"/>
        </w:rPr>
        <w:t xml:space="preserve">　　よってもっと計測の値を増やしていけば、</w:t>
      </w:r>
    </w:p>
    <w:p w:rsidR="00000000" w:rsidRDefault="00B968F8">
      <w:pPr>
        <w:jc w:val="center"/>
        <w:rPr>
          <w:rFonts w:hint="eastAsia"/>
          <w:sz w:val="24"/>
        </w:rPr>
      </w:pPr>
      <w:r>
        <w:rPr>
          <w:noProof/>
          <w:sz w:val="24"/>
        </w:rPr>
        <w:drawing>
          <wp:inline distT="0" distB="0" distL="0" distR="0">
            <wp:extent cx="4489450" cy="2724150"/>
            <wp:effectExtent l="0" t="0" r="0" b="0"/>
            <wp:docPr id="2" name="オブジェクト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00000" w:rsidRDefault="00B968F8">
      <w:pPr>
        <w:jc w:val="center"/>
        <w:rPr>
          <w:rFonts w:hint="eastAsia"/>
          <w:sz w:val="24"/>
        </w:rPr>
      </w:pPr>
      <w:r>
        <w:rPr>
          <w:rFonts w:hint="eastAsia"/>
          <w:sz w:val="24"/>
        </w:rPr>
        <w:t>グラフ</w:t>
      </w:r>
      <w:r>
        <w:rPr>
          <w:rFonts w:hint="eastAsia"/>
          <w:sz w:val="24"/>
        </w:rPr>
        <w:t>2</w:t>
      </w:r>
      <w:r>
        <w:rPr>
          <w:rFonts w:hint="eastAsia"/>
          <w:sz w:val="24"/>
        </w:rPr>
        <w:t xml:space="preserve">　理想値の予想グラフ</w:t>
      </w:r>
    </w:p>
    <w:p w:rsidR="00000000" w:rsidRDefault="00B968F8">
      <w:pPr>
        <w:rPr>
          <w:rFonts w:hint="eastAsia"/>
          <w:sz w:val="24"/>
        </w:rPr>
      </w:pPr>
      <w:r>
        <w:rPr>
          <w:rFonts w:hint="eastAsia"/>
          <w:sz w:val="24"/>
        </w:rPr>
        <w:t xml:space="preserve">　　このようなグラフになると考えられる。</w:t>
      </w:r>
    </w:p>
    <w:p w:rsidR="00000000" w:rsidRDefault="00B968F8">
      <w:pPr>
        <w:rPr>
          <w:rFonts w:hint="eastAsia"/>
          <w:sz w:val="24"/>
        </w:rPr>
      </w:pPr>
      <w:r>
        <w:rPr>
          <w:rFonts w:hint="eastAsia"/>
          <w:sz w:val="24"/>
        </w:rPr>
        <w:t>・Ⅴ</w:t>
      </w:r>
    </w:p>
    <w:p w:rsidR="00000000" w:rsidRDefault="00B968F8">
      <w:pPr>
        <w:rPr>
          <w:rFonts w:hint="eastAsia"/>
          <w:sz w:val="24"/>
        </w:rPr>
      </w:pPr>
      <w:r>
        <w:rPr>
          <w:rFonts w:hint="eastAsia"/>
          <w:sz w:val="24"/>
        </w:rPr>
        <w:t xml:space="preserve">　　今回の音速を求める実験で</w:t>
      </w:r>
      <w:r>
        <w:rPr>
          <w:rFonts w:hint="eastAsia"/>
          <w:sz w:val="24"/>
        </w:rPr>
        <w:t>の数値は次のようになった。</w:t>
      </w:r>
    </w:p>
    <w:tbl>
      <w:tblPr>
        <w:tblW w:w="7560" w:type="dxa"/>
        <w:jc w:val="center"/>
        <w:tblCellMar>
          <w:left w:w="0" w:type="dxa"/>
          <w:right w:w="0" w:type="dxa"/>
        </w:tblCellMar>
        <w:tblLook w:val="0000" w:firstRow="0" w:lastRow="0" w:firstColumn="0" w:lastColumn="0" w:noHBand="0" w:noVBand="0"/>
      </w:tblPr>
      <w:tblGrid>
        <w:gridCol w:w="1080"/>
        <w:gridCol w:w="1080"/>
        <w:gridCol w:w="1080"/>
        <w:gridCol w:w="1080"/>
        <w:gridCol w:w="1080"/>
        <w:gridCol w:w="1080"/>
        <w:gridCol w:w="1080"/>
      </w:tblGrid>
      <w:tr w:rsidR="00000000">
        <w:trPr>
          <w:trHeight w:val="270"/>
          <w:jc w:val="center"/>
        </w:trPr>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lastRenderedPageBreak/>
              <w:t>測定回数</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基準点</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2</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3</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4</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距離</w:t>
            </w:r>
            <w:r>
              <w:rPr>
                <w:rFonts w:ascii="ＭＳ Ｐゴシック" w:eastAsia="ＭＳ Ｐゴシック" w:hAnsi="ＭＳ Ｐゴシック"/>
                <w:sz w:val="22"/>
                <w:szCs w:val="22"/>
              </w:rPr>
              <w:t>(cm)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2.75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3.65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4.55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6.35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968F8">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7.25</w:t>
            </w:r>
          </w:p>
        </w:tc>
      </w:tr>
    </w:tbl>
    <w:p w:rsidR="00000000" w:rsidRDefault="00B968F8">
      <w:pPr>
        <w:ind w:left="240" w:hangingChars="100" w:hanging="240"/>
        <w:rPr>
          <w:rFonts w:hint="eastAsia"/>
          <w:sz w:val="24"/>
        </w:rPr>
      </w:pPr>
      <w:r>
        <w:rPr>
          <w:rFonts w:hint="eastAsia"/>
          <w:sz w:val="24"/>
        </w:rPr>
        <w:t xml:space="preserve">　　このことから、結果でも書いたように音速は</w:t>
      </w:r>
      <w:r>
        <w:rPr>
          <w:rFonts w:hint="eastAsia"/>
          <w:sz w:val="24"/>
        </w:rPr>
        <w:t>346.2m/s</w:t>
      </w:r>
      <w:r>
        <w:rPr>
          <w:rFonts w:hint="eastAsia"/>
          <w:sz w:val="24"/>
        </w:rPr>
        <w:t>となる。理想値の</w:t>
      </w:r>
      <w:r>
        <w:rPr>
          <w:rFonts w:hint="eastAsia"/>
          <w:sz w:val="24"/>
        </w:rPr>
        <w:t>344.2m/s</w:t>
      </w:r>
      <w:r>
        <w:rPr>
          <w:rFonts w:hint="eastAsia"/>
          <w:sz w:val="24"/>
        </w:rPr>
        <w:t>と比べると、誤差は</w:t>
      </w:r>
      <w:r>
        <w:rPr>
          <w:rFonts w:hint="eastAsia"/>
          <w:sz w:val="24"/>
        </w:rPr>
        <w:t>0.58</w:t>
      </w:r>
      <w:r>
        <w:rPr>
          <w:rFonts w:hint="eastAsia"/>
          <w:sz w:val="24"/>
        </w:rPr>
        <w:t>％とかなり正確な値が出たことになる。</w:t>
      </w:r>
    </w:p>
    <w:p w:rsidR="00000000" w:rsidRDefault="00B968F8">
      <w:pPr>
        <w:ind w:left="240" w:hangingChars="100" w:hanging="240"/>
        <w:rPr>
          <w:rFonts w:hint="eastAsia"/>
          <w:sz w:val="24"/>
        </w:rPr>
      </w:pPr>
      <w:r>
        <w:rPr>
          <w:rFonts w:hint="eastAsia"/>
          <w:sz w:val="24"/>
        </w:rPr>
        <w:t xml:space="preserve">　　いくら値と近くても誤差は出ているので誤差要因について考える。この実験の場合最も考えやすい誤差は、人間の目で定規を読み取り、実験の測定値としているためである。この場合、目分量という不確かな測定方法なので、どうし</w:t>
      </w:r>
      <w:r>
        <w:rPr>
          <w:rFonts w:hint="eastAsia"/>
          <w:sz w:val="24"/>
        </w:rPr>
        <w:t>ても値が正確ではないということである。他には、送信機と受信機の間の空気が無振動の状態ではないということ、ほこりなどの空気中の障害物があることなどの要因があげられる。これらの要因はごく微小なものであっても、さまざまな要因が重なって数値にずれを起こしている。</w:t>
      </w:r>
    </w:p>
    <w:p w:rsidR="00000000" w:rsidRDefault="00B968F8">
      <w:pPr>
        <w:ind w:left="240" w:hangingChars="100" w:hanging="240"/>
        <w:rPr>
          <w:rFonts w:hint="eastAsia"/>
          <w:sz w:val="24"/>
        </w:rPr>
      </w:pPr>
    </w:p>
    <w:p w:rsidR="00000000" w:rsidRDefault="00B968F8">
      <w:pPr>
        <w:numPr>
          <w:ilvl w:val="0"/>
          <w:numId w:val="1"/>
        </w:numPr>
        <w:rPr>
          <w:rFonts w:hint="eastAsia"/>
          <w:b/>
          <w:bCs/>
          <w:sz w:val="28"/>
        </w:rPr>
      </w:pPr>
      <w:r>
        <w:rPr>
          <w:rFonts w:hint="eastAsia"/>
          <w:b/>
          <w:bCs/>
          <w:sz w:val="28"/>
        </w:rPr>
        <w:t>感想</w:t>
      </w:r>
    </w:p>
    <w:p w:rsidR="00000000" w:rsidRDefault="00B968F8">
      <w:pPr>
        <w:ind w:left="281" w:hangingChars="100" w:hanging="281"/>
        <w:rPr>
          <w:rFonts w:hint="eastAsia"/>
          <w:sz w:val="24"/>
        </w:rPr>
      </w:pPr>
      <w:r>
        <w:rPr>
          <w:rFonts w:hint="eastAsia"/>
          <w:b/>
          <w:bCs/>
          <w:sz w:val="28"/>
        </w:rPr>
        <w:t xml:space="preserve">　</w:t>
      </w:r>
      <w:r>
        <w:rPr>
          <w:rFonts w:hint="eastAsia"/>
          <w:b/>
          <w:bCs/>
          <w:sz w:val="24"/>
        </w:rPr>
        <w:t xml:space="preserve">　</w:t>
      </w:r>
      <w:r>
        <w:rPr>
          <w:rFonts w:hint="eastAsia"/>
          <w:sz w:val="24"/>
        </w:rPr>
        <w:t>高校生の時、実験でなにげなく使っていたオシロスコープがこんなにも正確でたくさんの機能を持っていたことに驚いていた。</w:t>
      </w:r>
    </w:p>
    <w:p w:rsidR="00000000" w:rsidRDefault="00B968F8">
      <w:pPr>
        <w:ind w:left="281" w:hangingChars="100" w:hanging="281"/>
        <w:rPr>
          <w:rFonts w:hint="eastAsia"/>
          <w:sz w:val="24"/>
        </w:rPr>
      </w:pPr>
      <w:r>
        <w:rPr>
          <w:rFonts w:hint="eastAsia"/>
          <w:b/>
          <w:bCs/>
          <w:sz w:val="28"/>
        </w:rPr>
        <w:t xml:space="preserve">　　</w:t>
      </w:r>
      <w:r>
        <w:rPr>
          <w:rFonts w:hint="eastAsia"/>
          <w:sz w:val="24"/>
        </w:rPr>
        <w:t>今回の実験だが、初めてということもあり容量がつかめなかった。そのせいで実験の値が少なく、実験の不正確さ誤差よりも量的な誤差（</w:t>
      </w:r>
      <w:r>
        <w:rPr>
          <w:rFonts w:hint="eastAsia"/>
          <w:sz w:val="24"/>
        </w:rPr>
        <w:t>特にⅣの実験…）のほうが大きいような気がする。</w:t>
      </w:r>
    </w:p>
    <w:p w:rsidR="00000000" w:rsidRDefault="00B968F8">
      <w:pPr>
        <w:ind w:leftChars="114" w:left="239"/>
        <w:rPr>
          <w:rFonts w:hint="eastAsia"/>
          <w:sz w:val="24"/>
        </w:rPr>
      </w:pPr>
      <w:r>
        <w:rPr>
          <w:rFonts w:hint="eastAsia"/>
          <w:sz w:val="24"/>
        </w:rPr>
        <w:t xml:space="preserve">　次の実験からはこのようなことに気をつけながら進めていきたいと思う。</w:t>
      </w:r>
    </w:p>
    <w:p w:rsidR="00000000" w:rsidRDefault="00B968F8">
      <w:pPr>
        <w:rPr>
          <w:rFonts w:hint="eastAsia"/>
          <w:sz w:val="24"/>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2DA7"/>
    <w:multiLevelType w:val="hybridMultilevel"/>
    <w:tmpl w:val="E150720C"/>
    <w:lvl w:ilvl="0" w:tplc="071071BE">
      <w:start w:val="1"/>
      <w:numFmt w:val="decimal"/>
      <w:lvlText w:val="%1、"/>
      <w:lvlJc w:val="left"/>
      <w:pPr>
        <w:tabs>
          <w:tab w:val="num" w:pos="1200"/>
        </w:tabs>
        <w:ind w:left="1200" w:hanging="72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
    <w:nsid w:val="20C31491"/>
    <w:multiLevelType w:val="hybridMultilevel"/>
    <w:tmpl w:val="6102F0B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5834EF3"/>
    <w:multiLevelType w:val="hybridMultilevel"/>
    <w:tmpl w:val="28C45400"/>
    <w:lvl w:ilvl="0" w:tplc="20747954">
      <w:start w:val="1"/>
      <w:numFmt w:val="decimal"/>
      <w:lvlText w:val="%1."/>
      <w:lvlJc w:val="left"/>
      <w:pPr>
        <w:tabs>
          <w:tab w:val="num" w:pos="360"/>
        </w:tabs>
        <w:ind w:left="360" w:hanging="360"/>
      </w:pPr>
      <w:rPr>
        <w:rFonts w:hint="eastAsia"/>
      </w:rPr>
    </w:lvl>
    <w:lvl w:ilvl="1" w:tplc="FCC8147C">
      <w:start w:val="1"/>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34735D3D"/>
    <w:multiLevelType w:val="hybridMultilevel"/>
    <w:tmpl w:val="6E3ED368"/>
    <w:lvl w:ilvl="0" w:tplc="071071BE">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360"/>
        </w:tabs>
        <w:ind w:left="360" w:hanging="420"/>
      </w:pPr>
    </w:lvl>
    <w:lvl w:ilvl="2" w:tplc="04090011" w:tentative="1">
      <w:start w:val="1"/>
      <w:numFmt w:val="decimalEnclosedCircle"/>
      <w:lvlText w:val="%3"/>
      <w:lvlJc w:val="left"/>
      <w:pPr>
        <w:tabs>
          <w:tab w:val="num" w:pos="780"/>
        </w:tabs>
        <w:ind w:left="780" w:hanging="420"/>
      </w:pPr>
    </w:lvl>
    <w:lvl w:ilvl="3" w:tplc="0409000F" w:tentative="1">
      <w:start w:val="1"/>
      <w:numFmt w:val="decimal"/>
      <w:lvlText w:val="%4."/>
      <w:lvlJc w:val="left"/>
      <w:pPr>
        <w:tabs>
          <w:tab w:val="num" w:pos="1200"/>
        </w:tabs>
        <w:ind w:left="1200" w:hanging="420"/>
      </w:pPr>
    </w:lvl>
    <w:lvl w:ilvl="4" w:tplc="04090017" w:tentative="1">
      <w:start w:val="1"/>
      <w:numFmt w:val="aiueoFullWidth"/>
      <w:lvlText w:val="(%5)"/>
      <w:lvlJc w:val="left"/>
      <w:pPr>
        <w:tabs>
          <w:tab w:val="num" w:pos="1620"/>
        </w:tabs>
        <w:ind w:left="1620" w:hanging="420"/>
      </w:pPr>
    </w:lvl>
    <w:lvl w:ilvl="5" w:tplc="04090011" w:tentative="1">
      <w:start w:val="1"/>
      <w:numFmt w:val="decimalEnclosedCircle"/>
      <w:lvlText w:val="%6"/>
      <w:lvlJc w:val="lef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7" w:tentative="1">
      <w:start w:val="1"/>
      <w:numFmt w:val="aiueoFullWidth"/>
      <w:lvlText w:val="(%8)"/>
      <w:lvlJc w:val="left"/>
      <w:pPr>
        <w:tabs>
          <w:tab w:val="num" w:pos="2880"/>
        </w:tabs>
        <w:ind w:left="2880" w:hanging="420"/>
      </w:pPr>
    </w:lvl>
    <w:lvl w:ilvl="8" w:tplc="04090011" w:tentative="1">
      <w:start w:val="1"/>
      <w:numFmt w:val="decimalEnclosedCircle"/>
      <w:lvlText w:val="%9"/>
      <w:lvlJc w:val="left"/>
      <w:pPr>
        <w:tabs>
          <w:tab w:val="num" w:pos="3300"/>
        </w:tabs>
        <w:ind w:left="3300" w:hanging="420"/>
      </w:pPr>
    </w:lvl>
  </w:abstractNum>
  <w:abstractNum w:abstractNumId="4">
    <w:nsid w:val="440F3D6E"/>
    <w:multiLevelType w:val="hybridMultilevel"/>
    <w:tmpl w:val="9724DEEE"/>
    <w:lvl w:ilvl="0" w:tplc="3D5EBE50">
      <w:start w:val="8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4EE855E9"/>
    <w:multiLevelType w:val="hybridMultilevel"/>
    <w:tmpl w:val="87265030"/>
    <w:lvl w:ilvl="0" w:tplc="CEA2C386">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5F9771ED"/>
    <w:multiLevelType w:val="hybridMultilevel"/>
    <w:tmpl w:val="EFC4B112"/>
    <w:lvl w:ilvl="0" w:tplc="3DEE5778">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771361DA"/>
    <w:multiLevelType w:val="hybridMultilevel"/>
    <w:tmpl w:val="5500474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1"/>
  </w:num>
  <w:num w:numId="3">
    <w:abstractNumId w:val="7"/>
  </w:num>
  <w:num w:numId="4">
    <w:abstractNumId w:val="4"/>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F8"/>
    <w:rsid w:val="00B96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054A9EF0-1A44-4C7F-95D2-3DB91646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ascii="Arial" w:eastAsia="ＭＳ ゴシック" w:hAnsi="Arial"/>
      <w:sz w:val="24"/>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autoSpaceDE w:val="0"/>
      <w:autoSpaceDN w:val="0"/>
      <w:adjustRightInd w:val="0"/>
      <w:ind w:left="636" w:hanging="636"/>
      <w:textAlignment w:val="baseline"/>
    </w:pPr>
    <w:rPr>
      <w:spacing w:val="20"/>
      <w:szCs w:val="20"/>
    </w:rPr>
  </w:style>
  <w:style w:type="paragraph" w:styleId="a4">
    <w:name w:val="Body Text"/>
    <w:basedOn w:val="a"/>
    <w:semiHidden/>
    <w:rPr>
      <w:sz w:val="24"/>
    </w:rPr>
  </w:style>
  <w:style w:type="paragraph" w:styleId="20">
    <w:name w:val="Body Text Indent 2"/>
    <w:basedOn w:val="a"/>
    <w:semiHidden/>
    <w:pPr>
      <w:ind w:left="210" w:hangingChars="10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288288288288289"/>
          <c:y val="8.1081081081081086E-2"/>
          <c:w val="0.68468468468468469"/>
          <c:h val="0.68725868725868722"/>
        </c:manualLayout>
      </c:layout>
      <c:scatterChart>
        <c:scatterStyle val="smoothMarker"/>
        <c:varyColors val="0"/>
        <c:ser>
          <c:idx val="1"/>
          <c:order val="0"/>
          <c:tx>
            <c:v>DC</c:v>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Sheet1!$A$2:$A$4</c:f>
              <c:numCache>
                <c:formatCode>General</c:formatCode>
                <c:ptCount val="3"/>
                <c:pt idx="0">
                  <c:v>10</c:v>
                </c:pt>
                <c:pt idx="1">
                  <c:v>1</c:v>
                </c:pt>
                <c:pt idx="2">
                  <c:v>0.5</c:v>
                </c:pt>
              </c:numCache>
            </c:numRef>
          </c:xVal>
          <c:yVal>
            <c:numRef>
              <c:f>Sheet1!$B$2:$B$4</c:f>
              <c:numCache>
                <c:formatCode>General</c:formatCode>
                <c:ptCount val="3"/>
                <c:pt idx="0">
                  <c:v>11.6</c:v>
                </c:pt>
                <c:pt idx="1">
                  <c:v>11.6</c:v>
                </c:pt>
                <c:pt idx="2">
                  <c:v>11.6</c:v>
                </c:pt>
              </c:numCache>
            </c:numRef>
          </c:yVal>
          <c:smooth val="1"/>
        </c:ser>
        <c:ser>
          <c:idx val="2"/>
          <c:order val="1"/>
          <c:tx>
            <c:v>AC</c:v>
          </c:tx>
          <c:spPr>
            <a:ln w="12700">
              <a:solidFill>
                <a:srgbClr val="FFFF00"/>
              </a:solidFill>
              <a:prstDash val="solid"/>
            </a:ln>
          </c:spPr>
          <c:marker>
            <c:symbol val="triangle"/>
            <c:size val="5"/>
            <c:spPr>
              <a:solidFill>
                <a:srgbClr val="FFFF00"/>
              </a:solidFill>
              <a:ln>
                <a:solidFill>
                  <a:srgbClr val="FFFF00"/>
                </a:solidFill>
                <a:prstDash val="solid"/>
              </a:ln>
            </c:spPr>
          </c:marker>
          <c:xVal>
            <c:numRef>
              <c:f>Sheet1!$A$2:$A$4</c:f>
              <c:numCache>
                <c:formatCode>General</c:formatCode>
                <c:ptCount val="3"/>
                <c:pt idx="0">
                  <c:v>10</c:v>
                </c:pt>
                <c:pt idx="1">
                  <c:v>1</c:v>
                </c:pt>
                <c:pt idx="2">
                  <c:v>0.5</c:v>
                </c:pt>
              </c:numCache>
            </c:numRef>
          </c:xVal>
          <c:yVal>
            <c:numRef>
              <c:f>Sheet1!$C$2:$C$4</c:f>
              <c:numCache>
                <c:formatCode>General</c:formatCode>
                <c:ptCount val="3"/>
                <c:pt idx="0">
                  <c:v>11.1</c:v>
                </c:pt>
                <c:pt idx="1">
                  <c:v>3.4</c:v>
                </c:pt>
                <c:pt idx="2">
                  <c:v>1.8</c:v>
                </c:pt>
              </c:numCache>
            </c:numRef>
          </c:yVal>
          <c:smooth val="1"/>
        </c:ser>
        <c:dLbls>
          <c:showLegendKey val="0"/>
          <c:showVal val="0"/>
          <c:showCatName val="0"/>
          <c:showSerName val="0"/>
          <c:showPercent val="0"/>
          <c:showBubbleSize val="0"/>
        </c:dLbls>
        <c:axId val="355831448"/>
        <c:axId val="355827528"/>
      </c:scatterChart>
      <c:valAx>
        <c:axId val="355831448"/>
        <c:scaling>
          <c:orientation val="minMax"/>
        </c:scaling>
        <c:delete val="0"/>
        <c:axPos val="b"/>
        <c:title>
          <c:tx>
            <c:rich>
              <a:bodyPr/>
              <a:lstStyle/>
              <a:p>
                <a:pPr>
                  <a:defRPr sz="1025" b="0" i="0" u="none" strike="noStrike" baseline="0">
                    <a:solidFill>
                      <a:srgbClr val="000000"/>
                    </a:solidFill>
                    <a:latin typeface="ＭＳ Ｐゴシック"/>
                    <a:ea typeface="ＭＳ Ｐゴシック"/>
                    <a:cs typeface="ＭＳ Ｐゴシック"/>
                  </a:defRPr>
                </a:pPr>
                <a:r>
                  <a:rPr lang="ja-JP" altLang="en-US"/>
                  <a:t>周波数（</a:t>
                </a:r>
                <a:r>
                  <a:rPr lang="en-US" altLang="ja-JP"/>
                  <a:t>Hz)</a:t>
                </a:r>
              </a:p>
            </c:rich>
          </c:tx>
          <c:layout>
            <c:manualLayout>
              <c:xMode val="edge"/>
              <c:yMode val="edge"/>
              <c:x val="0.39189189189189189"/>
              <c:y val="0.87644787644787647"/>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ＭＳ Ｐゴシック"/>
                <a:ea typeface="ＭＳ Ｐゴシック"/>
                <a:cs typeface="ＭＳ Ｐゴシック"/>
              </a:defRPr>
            </a:pPr>
            <a:endParaRPr lang="ja-JP"/>
          </a:p>
        </c:txPr>
        <c:crossAx val="355827528"/>
        <c:crosses val="autoZero"/>
        <c:crossBetween val="midCat"/>
      </c:valAx>
      <c:valAx>
        <c:axId val="355827528"/>
        <c:scaling>
          <c:orientation val="minMax"/>
        </c:scaling>
        <c:delete val="0"/>
        <c:axPos val="l"/>
        <c:majorGridlines>
          <c:spPr>
            <a:ln w="3175">
              <a:solidFill>
                <a:srgbClr val="000000"/>
              </a:solidFill>
              <a:prstDash val="solid"/>
            </a:ln>
          </c:spPr>
        </c:majorGridlines>
        <c:title>
          <c:tx>
            <c:rich>
              <a:bodyPr/>
              <a:lstStyle/>
              <a:p>
                <a:pPr>
                  <a:defRPr sz="1025" b="0" i="0" u="none" strike="noStrike" baseline="0">
                    <a:solidFill>
                      <a:srgbClr val="000000"/>
                    </a:solidFill>
                    <a:latin typeface="ＭＳ Ｐゴシック"/>
                    <a:ea typeface="ＭＳ Ｐゴシック"/>
                    <a:cs typeface="ＭＳ Ｐゴシック"/>
                  </a:defRPr>
                </a:pPr>
                <a:r>
                  <a:rPr lang="ja-JP" altLang="en-US"/>
                  <a:t>電圧</a:t>
                </a:r>
                <a:r>
                  <a:rPr lang="en-US" altLang="ja-JP"/>
                  <a:t>(V)</a:t>
                </a:r>
              </a:p>
            </c:rich>
          </c:tx>
          <c:layout>
            <c:manualLayout>
              <c:xMode val="edge"/>
              <c:yMode val="edge"/>
              <c:x val="2.4774774774774775E-2"/>
              <c:y val="0.3281853281853282"/>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ＭＳ Ｐゴシック"/>
                <a:ea typeface="ＭＳ Ｐゴシック"/>
                <a:cs typeface="ＭＳ Ｐゴシック"/>
              </a:defRPr>
            </a:pPr>
            <a:endParaRPr lang="ja-JP"/>
          </a:p>
        </c:txPr>
        <c:crossAx val="355831448"/>
        <c:crosses val="autoZero"/>
        <c:crossBetween val="midCat"/>
      </c:valAx>
      <c:spPr>
        <a:solidFill>
          <a:srgbClr val="C0C0C0"/>
        </a:solidFill>
        <a:ln w="12700">
          <a:solidFill>
            <a:srgbClr val="808080"/>
          </a:solidFill>
          <a:prstDash val="solid"/>
        </a:ln>
      </c:spPr>
    </c:plotArea>
    <c:legend>
      <c:legendPos val="r"/>
      <c:layout>
        <c:manualLayout>
          <c:xMode val="edge"/>
          <c:yMode val="edge"/>
          <c:x val="0.86036036036036034"/>
          <c:y val="0.34749034749034752"/>
          <c:w val="0.13063063063063063"/>
          <c:h val="0.15057915057915058"/>
        </c:manualLayout>
      </c:layout>
      <c:overlay val="0"/>
      <c:spPr>
        <a:solidFill>
          <a:srgbClr val="FFFFFF"/>
        </a:solidFill>
        <a:ln w="3175">
          <a:solidFill>
            <a:srgbClr val="000000"/>
          </a:solidFill>
          <a:prstDash val="solid"/>
        </a:ln>
      </c:spPr>
      <c:txPr>
        <a:bodyPr/>
        <a:lstStyle/>
        <a:p>
          <a:pPr>
            <a:defRPr sz="94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02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288288288288289"/>
          <c:y val="8.1081081081081086E-2"/>
          <c:w val="0.68468468468468469"/>
          <c:h val="0.68725868725868722"/>
        </c:manualLayout>
      </c:layout>
      <c:scatterChart>
        <c:scatterStyle val="smoothMarker"/>
        <c:varyColors val="0"/>
        <c:ser>
          <c:idx val="1"/>
          <c:order val="0"/>
          <c:tx>
            <c:v>DC</c:v>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Sheet1!$A$7:$A$14</c:f>
              <c:numCache>
                <c:formatCode>General</c:formatCode>
                <c:ptCount val="8"/>
                <c:pt idx="0">
                  <c:v>10</c:v>
                </c:pt>
                <c:pt idx="1">
                  <c:v>8</c:v>
                </c:pt>
                <c:pt idx="2">
                  <c:v>5</c:v>
                </c:pt>
                <c:pt idx="3">
                  <c:v>4</c:v>
                </c:pt>
                <c:pt idx="4">
                  <c:v>3</c:v>
                </c:pt>
                <c:pt idx="5">
                  <c:v>2</c:v>
                </c:pt>
                <c:pt idx="6">
                  <c:v>1</c:v>
                </c:pt>
                <c:pt idx="7">
                  <c:v>0.5</c:v>
                </c:pt>
              </c:numCache>
            </c:numRef>
          </c:xVal>
          <c:yVal>
            <c:numRef>
              <c:f>Sheet1!$B$7:$B$14</c:f>
              <c:numCache>
                <c:formatCode>General</c:formatCode>
                <c:ptCount val="8"/>
                <c:pt idx="0">
                  <c:v>11.6</c:v>
                </c:pt>
                <c:pt idx="1">
                  <c:v>11.6</c:v>
                </c:pt>
                <c:pt idx="2">
                  <c:v>11.6</c:v>
                </c:pt>
                <c:pt idx="3">
                  <c:v>11.6</c:v>
                </c:pt>
                <c:pt idx="4">
                  <c:v>11.6</c:v>
                </c:pt>
                <c:pt idx="5">
                  <c:v>11.6</c:v>
                </c:pt>
                <c:pt idx="6">
                  <c:v>11.6</c:v>
                </c:pt>
                <c:pt idx="7">
                  <c:v>11.6</c:v>
                </c:pt>
              </c:numCache>
            </c:numRef>
          </c:yVal>
          <c:smooth val="1"/>
        </c:ser>
        <c:ser>
          <c:idx val="2"/>
          <c:order val="1"/>
          <c:tx>
            <c:v>AC</c:v>
          </c:tx>
          <c:spPr>
            <a:ln w="12700">
              <a:solidFill>
                <a:srgbClr val="FFFF00"/>
              </a:solidFill>
              <a:prstDash val="solid"/>
            </a:ln>
          </c:spPr>
          <c:marker>
            <c:symbol val="triangle"/>
            <c:size val="5"/>
            <c:spPr>
              <a:solidFill>
                <a:srgbClr val="FFFF00"/>
              </a:solidFill>
              <a:ln>
                <a:solidFill>
                  <a:srgbClr val="FFFF00"/>
                </a:solidFill>
                <a:prstDash val="solid"/>
              </a:ln>
            </c:spPr>
          </c:marker>
          <c:xVal>
            <c:numRef>
              <c:f>Sheet1!$A$7:$A$14</c:f>
              <c:numCache>
                <c:formatCode>General</c:formatCode>
                <c:ptCount val="8"/>
                <c:pt idx="0">
                  <c:v>10</c:v>
                </c:pt>
                <c:pt idx="1">
                  <c:v>8</c:v>
                </c:pt>
                <c:pt idx="2">
                  <c:v>5</c:v>
                </c:pt>
                <c:pt idx="3">
                  <c:v>4</c:v>
                </c:pt>
                <c:pt idx="4">
                  <c:v>3</c:v>
                </c:pt>
                <c:pt idx="5">
                  <c:v>2</c:v>
                </c:pt>
                <c:pt idx="6">
                  <c:v>1</c:v>
                </c:pt>
                <c:pt idx="7">
                  <c:v>0.5</c:v>
                </c:pt>
              </c:numCache>
            </c:numRef>
          </c:xVal>
          <c:yVal>
            <c:numRef>
              <c:f>Sheet1!$C$7:$C$14</c:f>
              <c:numCache>
                <c:formatCode>General</c:formatCode>
                <c:ptCount val="8"/>
                <c:pt idx="0">
                  <c:v>11.1</c:v>
                </c:pt>
                <c:pt idx="1">
                  <c:v>10.8</c:v>
                </c:pt>
                <c:pt idx="2">
                  <c:v>9.5</c:v>
                </c:pt>
                <c:pt idx="3">
                  <c:v>8.6</c:v>
                </c:pt>
                <c:pt idx="4">
                  <c:v>7.4</c:v>
                </c:pt>
                <c:pt idx="5">
                  <c:v>5.6</c:v>
                </c:pt>
                <c:pt idx="6">
                  <c:v>3.4</c:v>
                </c:pt>
                <c:pt idx="7">
                  <c:v>1.8</c:v>
                </c:pt>
              </c:numCache>
            </c:numRef>
          </c:yVal>
          <c:smooth val="1"/>
        </c:ser>
        <c:dLbls>
          <c:showLegendKey val="0"/>
          <c:showVal val="0"/>
          <c:showCatName val="0"/>
          <c:showSerName val="0"/>
          <c:showPercent val="0"/>
          <c:showBubbleSize val="0"/>
        </c:dLbls>
        <c:axId val="355825176"/>
        <c:axId val="355829880"/>
      </c:scatterChart>
      <c:valAx>
        <c:axId val="355825176"/>
        <c:scaling>
          <c:orientation val="minMax"/>
        </c:scaling>
        <c:delete val="0"/>
        <c:axPos val="b"/>
        <c:title>
          <c:tx>
            <c:rich>
              <a:bodyPr/>
              <a:lstStyle/>
              <a:p>
                <a:pPr>
                  <a:defRPr sz="1025" b="0" i="0" u="none" strike="noStrike" baseline="0">
                    <a:solidFill>
                      <a:srgbClr val="000000"/>
                    </a:solidFill>
                    <a:latin typeface="ＭＳ Ｐゴシック"/>
                    <a:ea typeface="ＭＳ Ｐゴシック"/>
                    <a:cs typeface="ＭＳ Ｐゴシック"/>
                  </a:defRPr>
                </a:pPr>
                <a:r>
                  <a:rPr lang="ja-JP" altLang="en-US"/>
                  <a:t>周波数（</a:t>
                </a:r>
                <a:r>
                  <a:rPr lang="en-US" altLang="ja-JP"/>
                  <a:t>Hz)</a:t>
                </a:r>
              </a:p>
            </c:rich>
          </c:tx>
          <c:layout>
            <c:manualLayout>
              <c:xMode val="edge"/>
              <c:yMode val="edge"/>
              <c:x val="0.39189189189189189"/>
              <c:y val="0.87644787644787647"/>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ＭＳ Ｐゴシック"/>
                <a:ea typeface="ＭＳ Ｐゴシック"/>
                <a:cs typeface="ＭＳ Ｐゴシック"/>
              </a:defRPr>
            </a:pPr>
            <a:endParaRPr lang="ja-JP"/>
          </a:p>
        </c:txPr>
        <c:crossAx val="355829880"/>
        <c:crosses val="autoZero"/>
        <c:crossBetween val="midCat"/>
      </c:valAx>
      <c:valAx>
        <c:axId val="355829880"/>
        <c:scaling>
          <c:orientation val="minMax"/>
        </c:scaling>
        <c:delete val="0"/>
        <c:axPos val="l"/>
        <c:majorGridlines>
          <c:spPr>
            <a:ln w="3175">
              <a:solidFill>
                <a:srgbClr val="000000"/>
              </a:solidFill>
              <a:prstDash val="solid"/>
            </a:ln>
          </c:spPr>
        </c:majorGridlines>
        <c:title>
          <c:tx>
            <c:rich>
              <a:bodyPr/>
              <a:lstStyle/>
              <a:p>
                <a:pPr>
                  <a:defRPr sz="1025" b="0" i="0" u="none" strike="noStrike" baseline="0">
                    <a:solidFill>
                      <a:srgbClr val="000000"/>
                    </a:solidFill>
                    <a:latin typeface="ＭＳ Ｐゴシック"/>
                    <a:ea typeface="ＭＳ Ｐゴシック"/>
                    <a:cs typeface="ＭＳ Ｐゴシック"/>
                  </a:defRPr>
                </a:pPr>
                <a:r>
                  <a:rPr lang="ja-JP" altLang="en-US"/>
                  <a:t>電圧</a:t>
                </a:r>
                <a:r>
                  <a:rPr lang="en-US" altLang="ja-JP"/>
                  <a:t>(V)</a:t>
                </a:r>
              </a:p>
            </c:rich>
          </c:tx>
          <c:layout>
            <c:manualLayout>
              <c:xMode val="edge"/>
              <c:yMode val="edge"/>
              <c:x val="2.4774774774774775E-2"/>
              <c:y val="0.3281853281853282"/>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ＭＳ Ｐゴシック"/>
                <a:ea typeface="ＭＳ Ｐゴシック"/>
                <a:cs typeface="ＭＳ Ｐゴシック"/>
              </a:defRPr>
            </a:pPr>
            <a:endParaRPr lang="ja-JP"/>
          </a:p>
        </c:txPr>
        <c:crossAx val="355825176"/>
        <c:crosses val="autoZero"/>
        <c:crossBetween val="midCat"/>
      </c:valAx>
      <c:spPr>
        <a:solidFill>
          <a:srgbClr val="C0C0C0"/>
        </a:solidFill>
        <a:ln w="12700">
          <a:solidFill>
            <a:srgbClr val="808080"/>
          </a:solidFill>
          <a:prstDash val="solid"/>
        </a:ln>
      </c:spPr>
    </c:plotArea>
    <c:legend>
      <c:legendPos val="r"/>
      <c:layout>
        <c:manualLayout>
          <c:xMode val="edge"/>
          <c:yMode val="edge"/>
          <c:x val="0.86036036036036034"/>
          <c:y val="0.34749034749034752"/>
          <c:w val="0.13063063063063063"/>
          <c:h val="0.15057915057915058"/>
        </c:manualLayout>
      </c:layout>
      <c:overlay val="0"/>
      <c:spPr>
        <a:solidFill>
          <a:srgbClr val="FFFFFF"/>
        </a:solidFill>
        <a:ln w="3175">
          <a:solidFill>
            <a:srgbClr val="000000"/>
          </a:solidFill>
          <a:prstDash val="solid"/>
        </a:ln>
      </c:spPr>
      <c:txPr>
        <a:bodyPr/>
        <a:lstStyle/>
        <a:p>
          <a:pPr>
            <a:defRPr sz="94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02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2145</Words>
  <Characters>933</Characters>
  <Application>Microsoft Office Word</Application>
  <DocSecurity>0</DocSecurity>
  <Lines>7</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吉野　弘紹</dc:creator>
  <cp:keywords/>
  <dc:description/>
  <cp:lastModifiedBy>桜庭玉藻</cp:lastModifiedBy>
  <cp:revision>2</cp:revision>
  <dcterms:created xsi:type="dcterms:W3CDTF">2014-08-08T07:29:00Z</dcterms:created>
  <dcterms:modified xsi:type="dcterms:W3CDTF">2014-08-08T07:29:00Z</dcterms:modified>
</cp:coreProperties>
</file>