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887079">
      <w:pPr>
        <w:rPr>
          <w:rFonts w:hint="eastAsia"/>
          <w:b/>
          <w:bCs/>
        </w:rPr>
      </w:pPr>
      <w:bookmarkStart w:id="0" w:name="_GoBack"/>
      <w:bookmarkEnd w:id="0"/>
      <w:r>
        <w:rPr>
          <w:rFonts w:hint="eastAsia"/>
          <w:b/>
          <w:bCs/>
          <w:bdr w:val="single" w:sz="4" w:space="0" w:color="auto"/>
        </w:rPr>
        <w:t>目的</w:t>
      </w:r>
    </w:p>
    <w:p w:rsidR="00000000" w:rsidRDefault="00887079">
      <w:pPr>
        <w:rPr>
          <w:rFonts w:hint="eastAsia"/>
        </w:rPr>
      </w:pPr>
      <w:r>
        <w:rPr>
          <w:rFonts w:hint="eastAsia"/>
        </w:rPr>
        <w:t>自作のコイルとコンデンサを使った回路で電気共振を観察し、インダクタンスと電気容量を測る。</w:t>
      </w:r>
    </w:p>
    <w:p w:rsidR="00000000" w:rsidRDefault="00887079">
      <w:pPr>
        <w:rPr>
          <w:rFonts w:hint="eastAsia"/>
        </w:rPr>
      </w:pPr>
    </w:p>
    <w:p w:rsidR="00000000" w:rsidRDefault="00887079">
      <w:pPr>
        <w:rPr>
          <w:rFonts w:hint="eastAsia"/>
          <w:b/>
          <w:bCs/>
        </w:rPr>
      </w:pPr>
      <w:r>
        <w:rPr>
          <w:rFonts w:hint="eastAsia"/>
          <w:b/>
          <w:bCs/>
          <w:bdr w:val="single" w:sz="4" w:space="0" w:color="auto"/>
        </w:rPr>
        <w:t>実験原理</w:t>
      </w:r>
    </w:p>
    <w:p w:rsidR="00000000" w:rsidRDefault="00887079">
      <w:pPr>
        <w:rPr>
          <w:rFonts w:hint="eastAsia"/>
        </w:rPr>
      </w:pPr>
      <w:r>
        <w:rPr>
          <w:rFonts w:hint="eastAsia"/>
        </w:rPr>
        <w:t>円筒状のコイル（ソレノイド）に電流</w:t>
      </w:r>
      <w:r>
        <w:rPr>
          <w:rFonts w:hint="eastAsia"/>
          <w:i/>
        </w:rPr>
        <w:t>I</w:t>
      </w:r>
      <w:r>
        <w:rPr>
          <w:rFonts w:hint="eastAsia"/>
        </w:rPr>
        <w:t>が流れているとき、コイルの内外に磁界が生じる。</w:t>
      </w:r>
      <w:r>
        <w:rPr>
          <w:rFonts w:hint="eastAsia"/>
          <w:i/>
        </w:rPr>
        <w:t>I</w:t>
      </w:r>
      <w:r>
        <w:rPr>
          <w:rFonts w:hint="eastAsia"/>
        </w:rPr>
        <w:t>が一定ならば</w:t>
      </w:r>
      <w:r>
        <w:rPr>
          <w:rFonts w:hint="eastAsia"/>
        </w:rPr>
        <w:t>AB</w:t>
      </w:r>
      <w:r>
        <w:rPr>
          <w:rFonts w:hint="eastAsia"/>
        </w:rPr>
        <w:t>間の電位差はゼロであるが（導線の抵抗は小さく、無視できるとする）、</w:t>
      </w:r>
      <w:r>
        <w:rPr>
          <w:rFonts w:hint="eastAsia"/>
          <w:i/>
        </w:rPr>
        <w:t>I</w:t>
      </w:r>
      <w:r>
        <w:rPr>
          <w:rFonts w:hint="eastAsia"/>
        </w:rPr>
        <w:t>が変化するときはコイルを通り抜ける磁束が変化するために、電磁誘導によって</w:t>
      </w:r>
      <w:r>
        <w:rPr>
          <w:rFonts w:hint="eastAsia"/>
        </w:rPr>
        <w:t>AB</w:t>
      </w:r>
      <w:r>
        <w:rPr>
          <w:rFonts w:hint="eastAsia"/>
        </w:rPr>
        <w:t>間に電位差が生じる。</w:t>
      </w:r>
      <w:r>
        <w:rPr>
          <w:rFonts w:hint="eastAsia"/>
        </w:rPr>
        <w:t>A</w:t>
      </w:r>
      <w:r>
        <w:rPr>
          <w:rFonts w:hint="eastAsia"/>
        </w:rPr>
        <w:t>を基準とした</w:t>
      </w:r>
      <w:r>
        <w:rPr>
          <w:rFonts w:hint="eastAsia"/>
        </w:rPr>
        <w:t>B</w:t>
      </w:r>
      <w:r>
        <w:rPr>
          <w:rFonts w:hint="eastAsia"/>
        </w:rPr>
        <w:t>の電位</w:t>
      </w:r>
      <w:r>
        <w:rPr>
          <w:rFonts w:hint="eastAsia"/>
          <w:i/>
        </w:rPr>
        <w:t>V</w:t>
      </w:r>
      <w:r>
        <w:rPr>
          <w:rFonts w:hint="eastAsia"/>
        </w:rPr>
        <w:t>は</w:t>
      </w:r>
      <w:r>
        <w:rPr>
          <w:rFonts w:hint="eastAsia"/>
          <w:i/>
        </w:rPr>
        <w:t>I</w:t>
      </w:r>
      <w:r>
        <w:rPr>
          <w:rFonts w:hint="eastAsia"/>
        </w:rPr>
        <w:t>の変化の速さに比例するので</w:t>
      </w:r>
    </w:p>
    <w:p w:rsidR="00000000" w:rsidRDefault="00887079">
      <w:pPr>
        <w:rPr>
          <w:rFonts w:hint="eastAsia"/>
        </w:rPr>
      </w:pPr>
      <w:r>
        <w:rPr>
          <w:noProof/>
        </w:rPr>
        <w:object w:dxaOrig="30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8.75pt;margin-top:6.2pt;width:51.5pt;height:34pt;z-index:-251660288;mso-wrap-edited:f" wrapcoords="16114 2107 3429 5795 343 7376 343 12644 11314 18966 14400 19493 19200 19493 19543 18966 20914 11590 19886 10537 16114 10537 20229 6322 19886 2107 16114 2107" o:allowincell="f">
            <v:imagedata r:id="rId7" o:title=""/>
            <w10:wrap type="tight"/>
          </v:shape>
          <o:OLEObject Type="Embed" ProgID="Equation.3" ShapeID="_x0000_s1026" DrawAspect="Content" ObjectID="_1469112352" r:id="rId8"/>
        </w:object>
      </w:r>
    </w:p>
    <w:p w:rsidR="00000000" w:rsidRDefault="00887079">
      <w:pPr>
        <w:rPr>
          <w:rFonts w:hint="eastAsia"/>
        </w:rPr>
      </w:pPr>
      <w:r>
        <w:rPr>
          <w:rFonts w:hint="eastAsia"/>
        </w:rPr>
        <w:tab/>
      </w:r>
      <w:r>
        <w:rPr>
          <w:rFonts w:hint="eastAsia"/>
        </w:rPr>
        <w:t>（１）</w:t>
      </w:r>
    </w:p>
    <w:p w:rsidR="00000000" w:rsidRDefault="00887079">
      <w:pPr>
        <w:rPr>
          <w:rFonts w:hint="eastAsia"/>
        </w:rPr>
      </w:pPr>
    </w:p>
    <w:p w:rsidR="00000000" w:rsidRDefault="00887079">
      <w:pPr>
        <w:rPr>
          <w:rFonts w:hint="eastAsia"/>
        </w:rPr>
      </w:pPr>
      <w:r>
        <w:rPr>
          <w:rFonts w:hint="eastAsia"/>
        </w:rPr>
        <w:t>と表される。比例係数</w:t>
      </w:r>
      <w:r>
        <w:rPr>
          <w:rFonts w:hint="eastAsia"/>
        </w:rPr>
        <w:t>L</w:t>
      </w:r>
      <w:r>
        <w:rPr>
          <w:rFonts w:hint="eastAsia"/>
        </w:rPr>
        <w:t>をこのコイルのインダクタンスという。一般に、ど</w:t>
      </w:r>
      <w:r>
        <w:rPr>
          <w:rFonts w:hint="eastAsia"/>
        </w:rPr>
        <w:t>んな形状のコイルでも（１）式によってインダクタンスを定義できる。</w:t>
      </w:r>
      <w:r>
        <w:rPr>
          <w:rFonts w:hint="eastAsia"/>
        </w:rPr>
        <w:t>L</w:t>
      </w:r>
      <w:r>
        <w:rPr>
          <w:rFonts w:hint="eastAsia"/>
        </w:rPr>
        <w:t>の単位を</w:t>
      </w:r>
      <w:r>
        <w:rPr>
          <w:rFonts w:hint="eastAsia"/>
        </w:rPr>
        <w:t>H</w:t>
      </w:r>
      <w:r>
        <w:rPr>
          <w:rFonts w:hint="eastAsia"/>
        </w:rPr>
        <w:t>（ヘンリー）という。</w:t>
      </w:r>
    </w:p>
    <w:p w:rsidR="00000000" w:rsidRDefault="00887079">
      <w:pPr>
        <w:rPr>
          <w:rFonts w:hint="eastAsia"/>
        </w:rPr>
      </w:pPr>
      <w:r>
        <w:rPr>
          <w:rFonts w:hint="eastAsia"/>
        </w:rPr>
        <w:t>角周波数ωで正弦的に変化する電流</w:t>
      </w:r>
      <w:r>
        <w:rPr>
          <w:rFonts w:hint="eastAsia"/>
          <w:i/>
        </w:rPr>
        <w:t>I</w:t>
      </w:r>
      <w:r>
        <w:rPr>
          <w:rFonts w:hint="eastAsia"/>
        </w:rPr>
        <w:t xml:space="preserve"> =</w:t>
      </w:r>
      <w:r>
        <w:rPr>
          <w:rFonts w:hint="eastAsia"/>
          <w:i/>
        </w:rPr>
        <w:t xml:space="preserve"> I</w:t>
      </w:r>
      <w:r>
        <w:rPr>
          <w:rFonts w:hint="eastAsia"/>
          <w:vertAlign w:val="subscript"/>
        </w:rPr>
        <w:t>0</w:t>
      </w:r>
      <w:r>
        <w:rPr>
          <w:rFonts w:hint="eastAsia"/>
        </w:rPr>
        <w:t>sin</w:t>
      </w:r>
      <w:r>
        <w:rPr>
          <w:rFonts w:hint="eastAsia"/>
        </w:rPr>
        <w:t>ω</w:t>
      </w:r>
      <w:r>
        <w:rPr>
          <w:rFonts w:hint="eastAsia"/>
        </w:rPr>
        <w:t>t</w:t>
      </w:r>
      <w:r>
        <w:rPr>
          <w:rFonts w:hint="eastAsia"/>
        </w:rPr>
        <w:t>がコイルに流れているとき、コイル両端の電圧</w:t>
      </w:r>
      <w:r>
        <w:rPr>
          <w:i/>
          <w:position w:val="-10"/>
        </w:rPr>
        <w:object w:dxaOrig="300" w:dyaOrig="340">
          <v:shape id="_x0000_i1025" type="#_x0000_t75" style="width:15pt;height:17pt" o:ole="">
            <v:imagedata r:id="rId9" o:title=""/>
          </v:shape>
          <o:OLEObject Type="Embed" ProgID="Equation.3" ShapeID="_x0000_i1025" DrawAspect="Content" ObjectID="_1469112267" r:id="rId10"/>
        </w:object>
      </w:r>
      <w:r>
        <w:rPr>
          <w:rFonts w:hint="eastAsia"/>
        </w:rPr>
        <w:t>は</w:t>
      </w:r>
    </w:p>
    <w:p w:rsidR="00000000" w:rsidRDefault="00887079">
      <w:pPr>
        <w:rPr>
          <w:rFonts w:hint="eastAsia"/>
        </w:rPr>
      </w:pPr>
      <w:r>
        <w:rPr>
          <w:noProof/>
        </w:rPr>
        <w:object w:dxaOrig="300" w:dyaOrig="340">
          <v:shape id="_x0000_s1027" type="#_x0000_t75" style="position:absolute;left:0;text-align:left;margin-left:39pt;margin-top:5.5pt;width:242.8pt;height:38.8pt;z-index:-251659264;mso-wrap-edited:f" wrapcoords="16114 2107 3429 5795 343 7376 343 12644 11314 18966 14400 19493 19200 19493 19543 18966 20914 11590 19886 10537 16114 10537 20229 6322 19886 2107 16114 2107" o:allowincell="f">
            <v:imagedata r:id="rId11" o:title=""/>
            <w10:wrap type="tight"/>
          </v:shape>
          <o:OLEObject Type="Embed" ProgID="Equation.3" ShapeID="_x0000_s1027" DrawAspect="Content" ObjectID="_1469112353" r:id="rId12"/>
        </w:object>
      </w:r>
    </w:p>
    <w:p w:rsidR="00000000" w:rsidRDefault="00887079">
      <w:pPr>
        <w:rPr>
          <w:rFonts w:hint="eastAsia"/>
        </w:rPr>
      </w:pPr>
      <w:r>
        <w:rPr>
          <w:rFonts w:hint="eastAsia"/>
        </w:rPr>
        <w:tab/>
      </w:r>
      <w:r>
        <w:rPr>
          <w:rFonts w:hint="eastAsia"/>
        </w:rPr>
        <w:t>（</w:t>
      </w:r>
      <w:r>
        <w:rPr>
          <w:rFonts w:hint="eastAsia"/>
        </w:rPr>
        <w:t>2</w:t>
      </w:r>
      <w:r>
        <w:rPr>
          <w:rFonts w:hint="eastAsia"/>
        </w:rPr>
        <w:t>）</w:t>
      </w:r>
    </w:p>
    <w:p w:rsidR="00000000" w:rsidRDefault="00887079">
      <w:pPr>
        <w:rPr>
          <w:rFonts w:hint="eastAsia"/>
        </w:rPr>
      </w:pPr>
    </w:p>
    <w:p w:rsidR="00000000" w:rsidRDefault="00887079">
      <w:pPr>
        <w:rPr>
          <w:rFonts w:hint="eastAsia"/>
        </w:rPr>
      </w:pPr>
      <w:r>
        <w:rPr>
          <w:rFonts w:hint="eastAsia"/>
        </w:rPr>
        <w:t>である。－１≦</w:t>
      </w:r>
      <w:r>
        <w:rPr>
          <w:position w:val="-28"/>
        </w:rPr>
        <w:object w:dxaOrig="1240" w:dyaOrig="680">
          <v:shape id="_x0000_i1026" type="#_x0000_t75" style="width:62pt;height:34pt" o:ole="">
            <v:imagedata r:id="rId13" o:title=""/>
          </v:shape>
          <o:OLEObject Type="Embed" ProgID="Equation.3" ShapeID="_x0000_i1026" DrawAspect="Content" ObjectID="_1469112268" r:id="rId14"/>
        </w:object>
      </w:r>
      <w:r>
        <w:rPr>
          <w:rFonts w:hint="eastAsia"/>
        </w:rPr>
        <w:t>≦１　なので、実験では</w:t>
      </w:r>
      <w:r>
        <w:rPr>
          <w:position w:val="-28"/>
        </w:rPr>
        <w:object w:dxaOrig="1240" w:dyaOrig="680">
          <v:shape id="_x0000_i1027" type="#_x0000_t75" style="width:62pt;height:34pt" o:ole="">
            <v:imagedata r:id="rId15" o:title=""/>
          </v:shape>
          <o:OLEObject Type="Embed" ProgID="Equation.3" ShapeID="_x0000_i1027" DrawAspect="Content" ObjectID="_1469112269" r:id="rId16"/>
        </w:object>
      </w:r>
      <w:r>
        <w:rPr>
          <w:rFonts w:hint="eastAsia"/>
        </w:rPr>
        <w:t>＝１として近似する。</w:t>
      </w:r>
    </w:p>
    <w:p w:rsidR="00000000" w:rsidRDefault="00887079">
      <w:pPr>
        <w:rPr>
          <w:rFonts w:hint="eastAsia"/>
        </w:rPr>
      </w:pPr>
      <w:r>
        <w:rPr>
          <w:rFonts w:hint="eastAsia"/>
        </w:rPr>
        <w:t>よって（２）式を変形すると</w:t>
      </w:r>
      <w:r>
        <w:rPr>
          <w:position w:val="-10"/>
        </w:rPr>
        <w:object w:dxaOrig="859" w:dyaOrig="320">
          <v:shape id="_x0000_i1028" type="#_x0000_t75" style="width:43pt;height:16pt" o:ole="">
            <v:imagedata r:id="rId17" o:title=""/>
          </v:shape>
          <o:OLEObject Type="Embed" ProgID="Equation.3" ShapeID="_x0000_i1028" DrawAspect="Content" ObjectID="_1469112270" r:id="rId18"/>
        </w:object>
      </w:r>
      <w:r>
        <w:rPr>
          <w:rFonts w:hint="eastAsia"/>
        </w:rPr>
        <w:t>より、</w:t>
      </w:r>
    </w:p>
    <w:p w:rsidR="00000000" w:rsidRDefault="00887079">
      <w:pPr>
        <w:ind w:firstLineChars="200" w:firstLine="420"/>
        <w:rPr>
          <w:rFonts w:hint="eastAsia"/>
        </w:rPr>
      </w:pPr>
      <w:r>
        <w:rPr>
          <w:position w:val="-30"/>
        </w:rPr>
        <w:object w:dxaOrig="1640" w:dyaOrig="700">
          <v:shape id="_x0000_i1029" type="#_x0000_t75" style="width:82pt;height:35pt" o:ole="">
            <v:imagedata r:id="rId19" o:title=""/>
          </v:shape>
          <o:OLEObject Type="Embed" ProgID="Equation.3" ShapeID="_x0000_i1029" DrawAspect="Content" ObjectID="_1469112271" r:id="rId20"/>
        </w:object>
      </w:r>
      <w:r>
        <w:rPr>
          <w:rFonts w:hint="eastAsia"/>
        </w:rPr>
        <w:t>（これをコイルのリアクタンスという。）　　　（３）</w:t>
      </w:r>
    </w:p>
    <w:p w:rsidR="00000000" w:rsidRDefault="00887079">
      <w:pPr>
        <w:rPr>
          <w:rFonts w:hint="eastAsia"/>
        </w:rPr>
      </w:pPr>
      <w:r>
        <w:rPr>
          <w:rFonts w:hint="eastAsia"/>
        </w:rPr>
        <w:t>この式によって、周波数をあげるとリアクタンスは大きくなるため電流は流れにくくなることがわかる。</w:t>
      </w:r>
    </w:p>
    <w:p w:rsidR="00000000" w:rsidRDefault="00887079">
      <w:pPr>
        <w:rPr>
          <w:rFonts w:hint="eastAsia"/>
        </w:rPr>
      </w:pPr>
    </w:p>
    <w:p w:rsidR="00000000" w:rsidRDefault="00887079">
      <w:pPr>
        <w:rPr>
          <w:rFonts w:hint="eastAsia"/>
        </w:rPr>
      </w:pPr>
    </w:p>
    <w:p w:rsidR="00000000" w:rsidRDefault="00887079">
      <w:pPr>
        <w:rPr>
          <w:rFonts w:hint="eastAsia"/>
        </w:rPr>
      </w:pPr>
      <w:r>
        <w:rPr>
          <w:rFonts w:hint="eastAsia"/>
        </w:rPr>
        <w:t>一方で、コンデンサの場合は、</w:t>
      </w:r>
    </w:p>
    <w:p w:rsidR="00000000" w:rsidRDefault="00887079">
      <w:pPr>
        <w:rPr>
          <w:rFonts w:hint="eastAsia"/>
        </w:rPr>
      </w:pPr>
      <w:r>
        <w:rPr>
          <w:rFonts w:hint="eastAsia"/>
        </w:rPr>
        <w:t>コンデンサに流れる電流は</w:t>
      </w:r>
      <w:r>
        <w:rPr>
          <w:position w:val="-24"/>
        </w:rPr>
        <w:object w:dxaOrig="2540" w:dyaOrig="620">
          <v:shape id="_x0000_i1030" type="#_x0000_t75" style="width:127pt;height:31pt" o:ole="">
            <v:imagedata r:id="rId21" o:title=""/>
          </v:shape>
          <o:OLEObject Type="Embed" ProgID="Equation.3" ShapeID="_x0000_i1030" DrawAspect="Content" ObjectID="_1469112272" r:id="rId22"/>
        </w:object>
      </w:r>
      <w:r>
        <w:rPr>
          <w:rFonts w:hint="eastAsia"/>
        </w:rPr>
        <w:t>と表せるので、</w:t>
      </w:r>
      <w:r>
        <w:rPr>
          <w:rFonts w:hint="eastAsia"/>
          <w:i/>
        </w:rPr>
        <w:t>I</w:t>
      </w:r>
      <w:r>
        <w:rPr>
          <w:rFonts w:hint="eastAsia"/>
        </w:rPr>
        <w:t xml:space="preserve"> =</w:t>
      </w:r>
      <w:r>
        <w:rPr>
          <w:rFonts w:hint="eastAsia"/>
          <w:i/>
        </w:rPr>
        <w:t xml:space="preserve"> I</w:t>
      </w:r>
      <w:r>
        <w:rPr>
          <w:rFonts w:hint="eastAsia"/>
          <w:vertAlign w:val="subscript"/>
        </w:rPr>
        <w:t>0</w:t>
      </w:r>
      <w:r>
        <w:rPr>
          <w:rFonts w:hint="eastAsia"/>
        </w:rPr>
        <w:t>sin</w:t>
      </w:r>
      <w:r>
        <w:rPr>
          <w:rFonts w:hint="eastAsia"/>
        </w:rPr>
        <w:t>ω</w:t>
      </w:r>
      <w:r>
        <w:rPr>
          <w:rFonts w:hint="eastAsia"/>
        </w:rPr>
        <w:t>t</w:t>
      </w:r>
      <w:r>
        <w:rPr>
          <w:rFonts w:hint="eastAsia"/>
        </w:rPr>
        <w:t>を流すと</w:t>
      </w:r>
    </w:p>
    <w:p w:rsidR="00000000" w:rsidRDefault="00887079">
      <w:pPr>
        <w:rPr>
          <w:rFonts w:hint="eastAsia"/>
        </w:rPr>
      </w:pPr>
      <w:r>
        <w:rPr>
          <w:position w:val="-28"/>
        </w:rPr>
        <w:object w:dxaOrig="4540" w:dyaOrig="680">
          <v:shape id="_x0000_i1031" type="#_x0000_t75" style="width:227pt;height:34pt" o:ole="">
            <v:imagedata r:id="rId23" o:title=""/>
          </v:shape>
          <o:OLEObject Type="Embed" ProgID="Equation.3" ShapeID="_x0000_i1031" DrawAspect="Content" ObjectID="_1469112273" r:id="rId24"/>
        </w:object>
      </w:r>
      <w:r>
        <w:rPr>
          <w:rFonts w:hint="eastAsia"/>
        </w:rPr>
        <w:t xml:space="preserve">　　　　　　　　　（４）</w:t>
      </w:r>
    </w:p>
    <w:p w:rsidR="00000000" w:rsidRDefault="00887079">
      <w:pPr>
        <w:rPr>
          <w:rFonts w:hint="eastAsia"/>
        </w:rPr>
      </w:pPr>
      <w:r>
        <w:rPr>
          <w:rFonts w:hint="eastAsia"/>
        </w:rPr>
        <w:t>である。ここで、－１≦</w:t>
      </w:r>
      <w:r>
        <w:rPr>
          <w:position w:val="-28"/>
        </w:rPr>
        <w:object w:dxaOrig="1200" w:dyaOrig="680">
          <v:shape id="_x0000_i1032" type="#_x0000_t75" style="width:60pt;height:34pt" o:ole="">
            <v:imagedata r:id="rId25" o:title=""/>
          </v:shape>
          <o:OLEObject Type="Embed" ProgID="Equation.3" ShapeID="_x0000_i1032" DrawAspect="Content" ObjectID="_1469112274" r:id="rId26"/>
        </w:object>
      </w:r>
      <w:r>
        <w:rPr>
          <w:rFonts w:hint="eastAsia"/>
        </w:rPr>
        <w:t>≦１なので</w:t>
      </w:r>
      <w:r>
        <w:rPr>
          <w:position w:val="-28"/>
        </w:rPr>
        <w:object w:dxaOrig="1200" w:dyaOrig="680">
          <v:shape id="_x0000_i1033" type="#_x0000_t75" style="width:60pt;height:34pt" o:ole="">
            <v:imagedata r:id="rId27" o:title=""/>
          </v:shape>
          <o:OLEObject Type="Embed" ProgID="Equation.3" ShapeID="_x0000_i1033" DrawAspect="Content" ObjectID="_1469112275" r:id="rId28"/>
        </w:object>
      </w:r>
      <w:r>
        <w:rPr>
          <w:rFonts w:hint="eastAsia"/>
        </w:rPr>
        <w:t>＝１として近似すると（４）式を変形させ、</w:t>
      </w:r>
      <w:r>
        <w:rPr>
          <w:position w:val="-10"/>
        </w:rPr>
        <w:object w:dxaOrig="859" w:dyaOrig="320">
          <v:shape id="_x0000_i1034" type="#_x0000_t75" style="width:43pt;height:16pt" o:ole="">
            <v:imagedata r:id="rId17" o:title=""/>
          </v:shape>
          <o:OLEObject Type="Embed" ProgID="Equation.3" ShapeID="_x0000_i1034" DrawAspect="Content" ObjectID="_1469112276" r:id="rId29"/>
        </w:object>
      </w:r>
      <w:r>
        <w:rPr>
          <w:rFonts w:hint="eastAsia"/>
        </w:rPr>
        <w:t>より</w:t>
      </w:r>
    </w:p>
    <w:p w:rsidR="00000000" w:rsidRDefault="00887079">
      <w:pPr>
        <w:rPr>
          <w:rFonts w:hint="eastAsia"/>
        </w:rPr>
      </w:pPr>
      <w:r>
        <w:rPr>
          <w:position w:val="-30"/>
        </w:rPr>
        <w:object w:dxaOrig="1740" w:dyaOrig="700">
          <v:shape id="_x0000_i1035" type="#_x0000_t75" style="width:87pt;height:35pt" o:ole="">
            <v:imagedata r:id="rId30" o:title=""/>
          </v:shape>
          <o:OLEObject Type="Embed" ProgID="Equation.3" ShapeID="_x0000_i1035" DrawAspect="Content" ObjectID="_1469112277" r:id="rId31"/>
        </w:object>
      </w:r>
      <w:r>
        <w:rPr>
          <w:rFonts w:hint="eastAsia"/>
        </w:rPr>
        <w:t>（これをコンデンサのリアクタンスという）　　　（５）</w:t>
      </w:r>
    </w:p>
    <w:p w:rsidR="00000000" w:rsidRDefault="00887079">
      <w:pPr>
        <w:rPr>
          <w:rFonts w:hint="eastAsia"/>
        </w:rPr>
      </w:pPr>
      <w:r>
        <w:rPr>
          <w:rFonts w:hint="eastAsia"/>
        </w:rPr>
        <w:t>この式から、コンデンサの電気容量が増すにつれリアクタンスは低くなることがわかる。</w:t>
      </w:r>
    </w:p>
    <w:p w:rsidR="00000000" w:rsidRDefault="00887079">
      <w:pPr>
        <w:rPr>
          <w:rFonts w:hint="eastAsia"/>
        </w:rPr>
      </w:pPr>
    </w:p>
    <w:p w:rsidR="00000000" w:rsidRDefault="00887079">
      <w:pPr>
        <w:rPr>
          <w:rFonts w:hint="eastAsia"/>
        </w:rPr>
      </w:pPr>
      <w:r>
        <w:rPr>
          <w:rFonts w:hint="eastAsia"/>
        </w:rPr>
        <w:t>（３）と（５）のグラフを示すと以下のようになる。</w:t>
      </w:r>
    </w:p>
    <w:p w:rsidR="00000000" w:rsidRDefault="00887079">
      <w:pPr>
        <w:rPr>
          <w:rFonts w:hint="eastAsia"/>
        </w:rPr>
      </w:pPr>
    </w:p>
    <w:p w:rsidR="00000000" w:rsidRDefault="00887079">
      <w:pPr>
        <w:rPr>
          <w:rFonts w:hint="eastAsia"/>
        </w:rPr>
      </w:pPr>
    </w:p>
    <w:p w:rsidR="00000000" w:rsidRDefault="00887079">
      <w:pPr>
        <w:rPr>
          <w:rFonts w:hint="eastAsia"/>
        </w:rPr>
      </w:pPr>
    </w:p>
    <w:p w:rsidR="00000000" w:rsidRDefault="00887079">
      <w:pPr>
        <w:rPr>
          <w:rFonts w:hint="eastAsia"/>
        </w:rPr>
      </w:pPr>
    </w:p>
    <w:p w:rsidR="00000000" w:rsidRDefault="00887079">
      <w:pPr>
        <w:rPr>
          <w:rFonts w:hint="eastAsia"/>
        </w:rPr>
      </w:pPr>
    </w:p>
    <w:p w:rsidR="00000000" w:rsidRDefault="00887079">
      <w:pPr>
        <w:rPr>
          <w:rFonts w:hint="eastAsia"/>
        </w:rPr>
      </w:pPr>
    </w:p>
    <w:p w:rsidR="00000000" w:rsidRDefault="00887079">
      <w:pPr>
        <w:rPr>
          <w:rFonts w:hint="eastAsia"/>
        </w:rPr>
      </w:pPr>
      <w:r>
        <w:rPr>
          <w:rFonts w:hint="eastAsia"/>
        </w:rPr>
        <w:t>では、次にコイルと、コンデンサを直列につないだときを考える。そのときの電圧は</w:t>
      </w:r>
    </w:p>
    <w:p w:rsidR="00000000" w:rsidRDefault="00887079">
      <w:pPr>
        <w:rPr>
          <w:rFonts w:hint="eastAsia"/>
        </w:rPr>
      </w:pPr>
      <w:r>
        <w:rPr>
          <w:position w:val="-28"/>
        </w:rPr>
        <w:object w:dxaOrig="7820" w:dyaOrig="680">
          <v:shape id="_x0000_i1036" type="#_x0000_t75" style="width:391pt;height:34pt" o:ole="">
            <v:imagedata r:id="rId32" o:title=""/>
          </v:shape>
          <o:OLEObject Type="Embed" ProgID="Equation.3" ShapeID="_x0000_i1036" DrawAspect="Content" ObjectID="_1469112278" r:id="rId33"/>
        </w:object>
      </w:r>
      <w:r>
        <w:rPr>
          <w:rFonts w:hint="eastAsia"/>
        </w:rPr>
        <w:t xml:space="preserve">　（６）</w:t>
      </w:r>
    </w:p>
    <w:p w:rsidR="00000000" w:rsidRDefault="00887079">
      <w:pPr>
        <w:rPr>
          <w:rFonts w:hint="eastAsia"/>
        </w:rPr>
      </w:pPr>
      <w:r>
        <w:rPr>
          <w:rFonts w:hint="eastAsia"/>
        </w:rPr>
        <w:t>とあらわせる。ここで－１≦</w:t>
      </w:r>
      <w:r>
        <w:rPr>
          <w:position w:val="-28"/>
        </w:rPr>
        <w:object w:dxaOrig="1240" w:dyaOrig="680">
          <v:shape id="_x0000_i1037" type="#_x0000_t75" style="width:62pt;height:34pt" o:ole="">
            <v:imagedata r:id="rId13" o:title=""/>
          </v:shape>
          <o:OLEObject Type="Embed" ProgID="Equation.3" ShapeID="_x0000_i1037" DrawAspect="Content" ObjectID="_1469112279" r:id="rId34"/>
        </w:object>
      </w:r>
      <w:r>
        <w:rPr>
          <w:rFonts w:hint="eastAsia"/>
        </w:rPr>
        <w:t>≦１　なので、</w:t>
      </w:r>
      <w:r>
        <w:rPr>
          <w:position w:val="-28"/>
        </w:rPr>
        <w:object w:dxaOrig="1240" w:dyaOrig="680">
          <v:shape id="_x0000_i1038" type="#_x0000_t75" style="width:62pt;height:34pt" o:ole="">
            <v:imagedata r:id="rId15" o:title=""/>
          </v:shape>
          <o:OLEObject Type="Embed" ProgID="Equation.3" ShapeID="_x0000_i1038" DrawAspect="Content" ObjectID="_1469112280" r:id="rId35"/>
        </w:object>
      </w:r>
      <w:r>
        <w:rPr>
          <w:rFonts w:hint="eastAsia"/>
        </w:rPr>
        <w:t>＝１として近似すると</w:t>
      </w:r>
      <w:r>
        <w:rPr>
          <w:position w:val="-28"/>
        </w:rPr>
        <w:object w:dxaOrig="1820" w:dyaOrig="680">
          <v:shape id="_x0000_i1039" type="#_x0000_t75" style="width:91pt;height:34pt" o:ole="">
            <v:imagedata r:id="rId36" o:title=""/>
          </v:shape>
          <o:OLEObject Type="Embed" ProgID="Equation.3" ShapeID="_x0000_i1039" DrawAspect="Content" ObjectID="_1469112281" r:id="rId37"/>
        </w:object>
      </w:r>
      <w:r>
        <w:rPr>
          <w:rFonts w:hint="eastAsia"/>
        </w:rPr>
        <w:t xml:space="preserve">　⇒　</w:t>
      </w:r>
      <w:r>
        <w:rPr>
          <w:position w:val="-30"/>
        </w:rPr>
        <w:object w:dxaOrig="1500" w:dyaOrig="680">
          <v:shape id="_x0000_i1040" type="#_x0000_t75" style="width:75pt;height:34pt" o:ole="">
            <v:imagedata r:id="rId38" o:title=""/>
          </v:shape>
          <o:OLEObject Type="Embed" ProgID="Equation.3" ShapeID="_x0000_i1040" DrawAspect="Content" ObjectID="_1469112282" r:id="rId39"/>
        </w:object>
      </w:r>
      <w:r>
        <w:rPr>
          <w:rFonts w:hint="eastAsia"/>
        </w:rPr>
        <w:t xml:space="preserve">　　（７）</w:t>
      </w:r>
    </w:p>
    <w:p w:rsidR="00000000" w:rsidRDefault="00887079">
      <w:pPr>
        <w:rPr>
          <w:rFonts w:hint="eastAsia"/>
        </w:rPr>
      </w:pPr>
    </w:p>
    <w:p w:rsidR="00000000" w:rsidRDefault="00887079">
      <w:pPr>
        <w:rPr>
          <w:rFonts w:hint="eastAsia"/>
        </w:rPr>
      </w:pPr>
      <w:r>
        <w:rPr>
          <w:rFonts w:hint="eastAsia"/>
        </w:rPr>
        <w:t>このとき、</w:t>
      </w:r>
      <w:r>
        <w:rPr>
          <w:position w:val="-24"/>
        </w:rPr>
        <w:object w:dxaOrig="1359" w:dyaOrig="620">
          <v:shape id="_x0000_i1041" type="#_x0000_t75" style="width:68pt;height:31pt" o:ole="">
            <v:imagedata r:id="rId40" o:title=""/>
          </v:shape>
          <o:OLEObject Type="Embed" ProgID="Equation.3" ShapeID="_x0000_i1041" DrawAspect="Content" ObjectID="_1469112283" r:id="rId41"/>
        </w:object>
      </w:r>
      <w:r>
        <w:rPr>
          <w:rFonts w:hint="eastAsia"/>
        </w:rPr>
        <w:t xml:space="preserve">　⇔　</w:t>
      </w:r>
      <w:r>
        <w:rPr>
          <w:position w:val="-28"/>
        </w:rPr>
        <w:object w:dxaOrig="1140" w:dyaOrig="660">
          <v:shape id="_x0000_i1042" type="#_x0000_t75" style="width:57pt;height:33pt" o:ole="">
            <v:imagedata r:id="rId42" o:title=""/>
          </v:shape>
          <o:OLEObject Type="Embed" ProgID="Equation.3" ShapeID="_x0000_i1042" DrawAspect="Content" ObjectID="_1469112284" r:id="rId43"/>
        </w:object>
      </w:r>
      <w:r>
        <w:rPr>
          <w:rFonts w:hint="eastAsia"/>
        </w:rPr>
        <w:t xml:space="preserve">　</w:t>
      </w:r>
      <w:r>
        <w:rPr>
          <w:position w:val="-28"/>
        </w:rPr>
        <w:object w:dxaOrig="1380" w:dyaOrig="660">
          <v:shape id="_x0000_i1043" type="#_x0000_t75" style="width:69pt;height:33pt" o:ole="">
            <v:imagedata r:id="rId44" o:title=""/>
          </v:shape>
          <o:OLEObject Type="Embed" ProgID="Equation.3" ShapeID="_x0000_i1043" DrawAspect="Content" ObjectID="_1469112285" r:id="rId45"/>
        </w:object>
      </w:r>
      <w:r>
        <w:rPr>
          <w:rFonts w:hint="eastAsia"/>
        </w:rPr>
        <w:t xml:space="preserve">　のとき理論上</w:t>
      </w:r>
      <w:r>
        <w:rPr>
          <w:position w:val="-12"/>
        </w:rPr>
        <w:object w:dxaOrig="260" w:dyaOrig="360">
          <v:shape id="_x0000_i1044" type="#_x0000_t75" style="width:13pt;height:18pt" o:ole="">
            <v:imagedata r:id="rId46" o:title=""/>
          </v:shape>
          <o:OLEObject Type="Embed" ProgID="Equation.3" ShapeID="_x0000_i1044" DrawAspect="Content" ObjectID="_1469112286" r:id="rId47"/>
        </w:object>
      </w:r>
      <w:r>
        <w:rPr>
          <w:rFonts w:hint="eastAsia"/>
        </w:rPr>
        <w:t>は無限大となる。この現象を共振という。</w:t>
      </w:r>
    </w:p>
    <w:p w:rsidR="00000000" w:rsidRDefault="00887079">
      <w:pPr>
        <w:rPr>
          <w:rFonts w:hint="eastAsia"/>
        </w:rPr>
      </w:pPr>
    </w:p>
    <w:p w:rsidR="00000000" w:rsidRDefault="00887079">
      <w:pPr>
        <w:rPr>
          <w:rFonts w:hint="eastAsia"/>
        </w:rPr>
      </w:pPr>
      <w:r>
        <w:rPr>
          <w:rFonts w:hint="eastAsia"/>
        </w:rPr>
        <w:t>Q</w:t>
      </w:r>
      <w:r>
        <w:rPr>
          <w:rFonts w:hint="eastAsia"/>
        </w:rPr>
        <w:t>値</w:t>
      </w:r>
    </w:p>
    <w:p w:rsidR="00000000" w:rsidRDefault="00887079">
      <w:pPr>
        <w:rPr>
          <w:rFonts w:hint="eastAsia"/>
        </w:rPr>
      </w:pPr>
      <w:r>
        <w:rPr>
          <w:rFonts w:hint="eastAsia"/>
        </w:rPr>
        <w:t>理論上は</w:t>
      </w:r>
      <w:r>
        <w:rPr>
          <w:position w:val="-12"/>
        </w:rPr>
        <w:object w:dxaOrig="279" w:dyaOrig="360">
          <v:shape id="_x0000_i1045" type="#_x0000_t75" style="width:14pt;height:18pt" o:ole="">
            <v:imagedata r:id="rId48" o:title=""/>
          </v:shape>
          <o:OLEObject Type="Embed" ProgID="Equation.3" ShapeID="_x0000_i1045" DrawAspect="Content" ObjectID="_1469112287" r:id="rId49"/>
        </w:object>
      </w:r>
      <w:r>
        <w:rPr>
          <w:rFonts w:hint="eastAsia"/>
        </w:rPr>
        <w:t>において</w:t>
      </w:r>
      <w:r>
        <w:rPr>
          <w:position w:val="-12"/>
        </w:rPr>
        <w:object w:dxaOrig="260" w:dyaOrig="360">
          <v:shape id="_x0000_i1046" type="#_x0000_t75" style="width:13pt;height:18pt" o:ole="">
            <v:imagedata r:id="rId46" o:title=""/>
          </v:shape>
          <o:OLEObject Type="Embed" ProgID="Equation.3" ShapeID="_x0000_i1046" DrawAspect="Content" ObjectID="_1469112288" r:id="rId50"/>
        </w:object>
      </w:r>
      <w:r>
        <w:rPr>
          <w:rFonts w:hint="eastAsia"/>
        </w:rPr>
        <w:t>は無限大となるが、実際には導線の抵抗や誘電体の損失のためある有限の値</w:t>
      </w:r>
      <w:r>
        <w:rPr>
          <w:position w:val="-12"/>
        </w:rPr>
        <w:object w:dxaOrig="440" w:dyaOrig="360">
          <v:shape id="_x0000_i1047" type="#_x0000_t75" style="width:22pt;height:18pt" o:ole="">
            <v:imagedata r:id="rId51" o:title=""/>
          </v:shape>
          <o:OLEObject Type="Embed" ProgID="Equation.3" ShapeID="_x0000_i1047" DrawAspect="Content" ObjectID="_1469112289" r:id="rId52"/>
        </w:object>
      </w:r>
      <w:r>
        <w:rPr>
          <w:rFonts w:hint="eastAsia"/>
        </w:rPr>
        <w:t>にしかならない。また同様の理由によって周波数に対する電流のグラフは急峻なピーク曲線にはならず山型の曲線になる。そのため</w:t>
      </w:r>
    </w:p>
    <w:p w:rsidR="00000000" w:rsidRDefault="00887079">
      <w:pPr>
        <w:rPr>
          <w:rFonts w:hint="eastAsia"/>
        </w:rPr>
      </w:pPr>
      <w:r>
        <w:rPr>
          <w:position w:val="-28"/>
        </w:rPr>
        <w:object w:dxaOrig="960" w:dyaOrig="680">
          <v:shape id="_x0000_i1048" type="#_x0000_t75" style="width:48pt;height:34pt" o:ole="">
            <v:imagedata r:id="rId53" o:title=""/>
          </v:shape>
          <o:OLEObject Type="Embed" ProgID="Equation.3" ShapeID="_x0000_i1048" DrawAspect="Content" ObjectID="_1469112290" r:id="rId54"/>
        </w:object>
      </w:r>
      <w:r>
        <w:rPr>
          <w:rFonts w:hint="eastAsia"/>
        </w:rPr>
        <w:t>となる</w:t>
      </w:r>
      <w:r>
        <w:rPr>
          <w:position w:val="-12"/>
        </w:rPr>
        <w:object w:dxaOrig="440" w:dyaOrig="360">
          <v:shape id="_x0000_i1049" type="#_x0000_t75" style="width:22pt;height:18pt" o:ole="">
            <v:imagedata r:id="rId51" o:title=""/>
          </v:shape>
          <o:OLEObject Type="Embed" ProgID="Equation.3" ShapeID="_x0000_i1049" DrawAspect="Content" ObjectID="_1469112291" r:id="rId55"/>
        </w:object>
      </w:r>
      <w:r>
        <w:rPr>
          <w:rFonts w:hint="eastAsia"/>
        </w:rPr>
        <w:t>に対応する</w:t>
      </w:r>
      <w:r>
        <w:rPr>
          <w:position w:val="-10"/>
        </w:rPr>
        <w:object w:dxaOrig="620" w:dyaOrig="340">
          <v:shape id="_x0000_i1050" type="#_x0000_t75" style="width:31pt;height:17pt" o:ole="">
            <v:imagedata r:id="rId56" o:title=""/>
          </v:shape>
          <o:OLEObject Type="Embed" ProgID="Equation.3" ShapeID="_x0000_i1050" DrawAspect="Content" ObjectID="_1469112292" r:id="rId57"/>
        </w:object>
      </w:r>
      <w:r>
        <w:rPr>
          <w:rFonts w:hint="eastAsia"/>
        </w:rPr>
        <w:t>が存在し、ピーク時の鋭さを</w:t>
      </w:r>
      <w:r>
        <w:rPr>
          <w:rFonts w:hint="eastAsia"/>
        </w:rPr>
        <w:t>Q</w:t>
      </w:r>
      <w:r>
        <w:rPr>
          <w:rFonts w:hint="eastAsia"/>
        </w:rPr>
        <w:t>値とす</w:t>
      </w:r>
      <w:r>
        <w:rPr>
          <w:rFonts w:hint="eastAsia"/>
        </w:rPr>
        <w:t>ると、</w:t>
      </w:r>
    </w:p>
    <w:p w:rsidR="00000000" w:rsidRDefault="00887079">
      <w:pPr>
        <w:rPr>
          <w:rFonts w:hint="eastAsia"/>
        </w:rPr>
      </w:pPr>
      <w:r>
        <w:rPr>
          <w:position w:val="-30"/>
        </w:rPr>
        <w:object w:dxaOrig="1219" w:dyaOrig="700">
          <v:shape id="_x0000_i1051" type="#_x0000_t75" style="width:61pt;height:35pt" o:ole="">
            <v:imagedata r:id="rId58" o:title=""/>
          </v:shape>
          <o:OLEObject Type="Embed" ProgID="Equation.3" ShapeID="_x0000_i1051" DrawAspect="Content" ObjectID="_1469112293" r:id="rId59"/>
        </w:object>
      </w:r>
      <w:r>
        <w:rPr>
          <w:rFonts w:hint="eastAsia"/>
        </w:rPr>
        <w:t xml:space="preserve">　として計算できる。</w:t>
      </w:r>
    </w:p>
    <w:p w:rsidR="00000000" w:rsidRDefault="00887079">
      <w:pPr>
        <w:rPr>
          <w:rFonts w:hint="eastAsia"/>
        </w:rPr>
      </w:pPr>
    </w:p>
    <w:p w:rsidR="00000000" w:rsidRDefault="00887079">
      <w:pPr>
        <w:rPr>
          <w:rFonts w:hint="eastAsia"/>
        </w:rPr>
      </w:pPr>
      <w:r>
        <w:rPr>
          <w:rFonts w:hint="eastAsia"/>
        </w:rPr>
        <w:t>よってコンデンサとコイルを直列につないだときの電流と周波数の関係のグラフは以下のようになる。</w:t>
      </w:r>
    </w:p>
    <w:p w:rsidR="00000000" w:rsidRDefault="00887079">
      <w:pPr>
        <w:rPr>
          <w:rFonts w:hint="eastAsia"/>
        </w:rPr>
      </w:pPr>
    </w:p>
    <w:p w:rsidR="00000000" w:rsidRDefault="00887079">
      <w:pPr>
        <w:rPr>
          <w:rFonts w:hint="eastAsia"/>
        </w:rPr>
      </w:pPr>
    </w:p>
    <w:p w:rsidR="00000000" w:rsidRDefault="00887079">
      <w:pPr>
        <w:rPr>
          <w:rFonts w:hint="eastAsia"/>
        </w:rPr>
      </w:pPr>
    </w:p>
    <w:p w:rsidR="00000000" w:rsidRDefault="00887079">
      <w:pPr>
        <w:rPr>
          <w:rFonts w:hint="eastAsia"/>
          <w:b/>
          <w:bCs/>
        </w:rPr>
      </w:pPr>
      <w:r>
        <w:rPr>
          <w:rFonts w:hint="eastAsia"/>
          <w:b/>
          <w:bCs/>
          <w:bdr w:val="single" w:sz="4" w:space="0" w:color="auto"/>
        </w:rPr>
        <w:lastRenderedPageBreak/>
        <w:t>実験方法</w:t>
      </w:r>
    </w:p>
    <w:p w:rsidR="00000000" w:rsidRDefault="00887079">
      <w:pPr>
        <w:numPr>
          <w:ilvl w:val="0"/>
          <w:numId w:val="1"/>
        </w:numPr>
        <w:rPr>
          <w:rFonts w:hint="eastAsia"/>
          <w:b/>
          <w:bCs/>
          <w:u w:val="single"/>
        </w:rPr>
      </w:pPr>
      <w:r>
        <w:rPr>
          <w:rFonts w:hint="eastAsia"/>
          <w:b/>
          <w:bCs/>
          <w:u w:val="single"/>
        </w:rPr>
        <w:t>コイルの作成</w:t>
      </w:r>
    </w:p>
    <w:p w:rsidR="00000000" w:rsidRDefault="00887079">
      <w:pPr>
        <w:numPr>
          <w:ilvl w:val="1"/>
          <w:numId w:val="1"/>
        </w:numPr>
        <w:rPr>
          <w:rFonts w:hint="eastAsia"/>
        </w:rPr>
      </w:pPr>
      <w:r>
        <w:rPr>
          <w:rFonts w:hint="eastAsia"/>
        </w:rPr>
        <w:t>半径ｒのボビンに直径</w:t>
      </w:r>
      <w:r>
        <w:rPr>
          <w:rFonts w:hint="eastAsia"/>
        </w:rPr>
        <w:t>0.2mm</w:t>
      </w:r>
      <w:r>
        <w:rPr>
          <w:rFonts w:hint="eastAsia"/>
        </w:rPr>
        <w:t>の導線を励振コイルとして</w:t>
      </w:r>
      <w:r>
        <w:rPr>
          <w:rFonts w:hint="eastAsia"/>
        </w:rPr>
        <w:t>20</w:t>
      </w:r>
      <w:r>
        <w:rPr>
          <w:rFonts w:hint="eastAsia"/>
        </w:rPr>
        <w:t>回巻いた。</w:t>
      </w:r>
    </w:p>
    <w:p w:rsidR="00000000" w:rsidRDefault="00887079">
      <w:pPr>
        <w:numPr>
          <w:ilvl w:val="1"/>
          <w:numId w:val="1"/>
        </w:numPr>
        <w:rPr>
          <w:rFonts w:hint="eastAsia"/>
        </w:rPr>
      </w:pPr>
      <w:r>
        <w:rPr>
          <w:rFonts w:hint="eastAsia"/>
        </w:rPr>
        <w:t>次に、励振コイルの上に幅</w:t>
      </w:r>
      <w:r>
        <w:rPr>
          <w:rFonts w:hint="eastAsia"/>
        </w:rPr>
        <w:t>10mm</w:t>
      </w:r>
      <w:r>
        <w:rPr>
          <w:rFonts w:hint="eastAsia"/>
        </w:rPr>
        <w:t>の細テープを巻いて、その上に主コイルとして直径</w:t>
      </w:r>
      <w:r>
        <w:rPr>
          <w:rFonts w:hint="eastAsia"/>
        </w:rPr>
        <w:t>0.2mm</w:t>
      </w:r>
      <w:r>
        <w:rPr>
          <w:rFonts w:hint="eastAsia"/>
        </w:rPr>
        <w:t>の導線</w:t>
      </w:r>
      <w:r>
        <w:rPr>
          <w:rFonts w:hint="eastAsia"/>
        </w:rPr>
        <w:t>100</w:t>
      </w:r>
      <w:r>
        <w:rPr>
          <w:rFonts w:hint="eastAsia"/>
        </w:rPr>
        <w:t>回巻きつけてコイルを作成した。</w:t>
      </w:r>
    </w:p>
    <w:p w:rsidR="00000000" w:rsidRDefault="00887079">
      <w:pPr>
        <w:numPr>
          <w:ilvl w:val="2"/>
          <w:numId w:val="1"/>
        </w:numPr>
        <w:rPr>
          <w:rFonts w:hint="eastAsia"/>
        </w:rPr>
      </w:pPr>
      <w:r>
        <w:rPr>
          <w:rFonts w:hint="eastAsia"/>
        </w:rPr>
        <w:t>コイルを巻く際のポイント</w:t>
      </w:r>
    </w:p>
    <w:p w:rsidR="00000000" w:rsidRDefault="00887079">
      <w:pPr>
        <w:numPr>
          <w:ilvl w:val="3"/>
          <w:numId w:val="1"/>
        </w:numPr>
        <w:rPr>
          <w:rFonts w:hint="eastAsia"/>
        </w:rPr>
      </w:pPr>
      <w:r>
        <w:rPr>
          <w:rFonts w:hint="eastAsia"/>
        </w:rPr>
        <w:t>巻き始める前に端をテープで固定した。</w:t>
      </w:r>
    </w:p>
    <w:p w:rsidR="00000000" w:rsidRDefault="00887079">
      <w:pPr>
        <w:numPr>
          <w:ilvl w:val="3"/>
          <w:numId w:val="1"/>
        </w:numPr>
        <w:rPr>
          <w:rFonts w:hint="eastAsia"/>
        </w:rPr>
      </w:pPr>
      <w:r>
        <w:rPr>
          <w:rFonts w:hint="eastAsia"/>
        </w:rPr>
        <w:t>ボビンには</w:t>
      </w:r>
      <w:r>
        <w:rPr>
          <w:rFonts w:hint="eastAsia"/>
        </w:rPr>
        <w:t>5</w:t>
      </w:r>
      <w:r>
        <w:rPr>
          <w:rFonts w:hint="eastAsia"/>
        </w:rPr>
        <w:t>～</w:t>
      </w:r>
      <w:r>
        <w:rPr>
          <w:rFonts w:hint="eastAsia"/>
        </w:rPr>
        <w:t>10</w:t>
      </w:r>
      <w:r>
        <w:rPr>
          <w:rFonts w:hint="eastAsia"/>
        </w:rPr>
        <w:t>回ずつ巻いて寄せた。</w:t>
      </w:r>
    </w:p>
    <w:p w:rsidR="00000000" w:rsidRDefault="00887079">
      <w:pPr>
        <w:numPr>
          <w:ilvl w:val="3"/>
          <w:numId w:val="1"/>
        </w:numPr>
        <w:rPr>
          <w:rFonts w:hint="eastAsia"/>
        </w:rPr>
      </w:pPr>
      <w:r>
        <w:rPr>
          <w:rFonts w:hint="eastAsia"/>
        </w:rPr>
        <w:t>コイ</w:t>
      </w:r>
      <w:r>
        <w:rPr>
          <w:rFonts w:hint="eastAsia"/>
        </w:rPr>
        <w:t>ルがほどけてしまう場合は上から紙テープを貼り付けて固定した。</w:t>
      </w:r>
    </w:p>
    <w:p w:rsidR="00000000" w:rsidRDefault="00887079">
      <w:pPr>
        <w:numPr>
          <w:ilvl w:val="1"/>
          <w:numId w:val="1"/>
        </w:numPr>
        <w:rPr>
          <w:rFonts w:hint="eastAsia"/>
        </w:rPr>
      </w:pPr>
      <w:r>
        <w:rPr>
          <w:rFonts w:hint="eastAsia"/>
        </w:rPr>
        <w:t>各銅線の端をカッターで被覆を取り除いた。</w:t>
      </w:r>
    </w:p>
    <w:p w:rsidR="00000000" w:rsidRDefault="00887079">
      <w:pPr>
        <w:numPr>
          <w:ilvl w:val="1"/>
          <w:numId w:val="1"/>
        </w:numPr>
        <w:rPr>
          <w:rFonts w:hint="eastAsia"/>
        </w:rPr>
      </w:pPr>
      <w:r>
        <w:rPr>
          <w:rFonts w:hint="eastAsia"/>
        </w:rPr>
        <w:t>ボビンの半径とコイル幅をノギス、マイクロメータで計測した。</w:t>
      </w:r>
    </w:p>
    <w:p w:rsidR="00000000" w:rsidRDefault="00887079">
      <w:pPr>
        <w:ind w:left="420"/>
        <w:rPr>
          <w:rFonts w:hint="eastAsia"/>
        </w:rPr>
      </w:pPr>
      <w:r>
        <w:rPr>
          <w:noProof/>
          <w:sz w:val="20"/>
        </w:rPr>
        <mc:AlternateContent>
          <mc:Choice Requires="wps">
            <w:drawing>
              <wp:anchor distT="0" distB="0" distL="114300" distR="114300" simplePos="0" relativeHeight="251658240" behindDoc="0" locked="0" layoutInCell="1" allowOverlap="1">
                <wp:simplePos x="0" y="0"/>
                <wp:positionH relativeFrom="column">
                  <wp:posOffset>2920365</wp:posOffset>
                </wp:positionH>
                <wp:positionV relativeFrom="paragraph">
                  <wp:posOffset>187325</wp:posOffset>
                </wp:positionV>
                <wp:extent cx="2600325" cy="2181225"/>
                <wp:effectExtent l="0" t="0" r="0" b="4445"/>
                <wp:wrapSquare wrapText="bothSides"/>
                <wp:docPr id="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0325" cy="2181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C8249C" id="Rectangle 6" o:spid="_x0000_s1026" style="position:absolute;left:0;text-align:left;margin-left:229.95pt;margin-top:14.75pt;width:204.75pt;height:17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7NvewIAAPwEAAAOAAAAZHJzL2Uyb0RvYy54bWysVF1v0zAUfUfiP1h+b/NB2jXR0mlbKUIa&#10;MDH4Aa7tNBaObWy36Yb471w7bcmAB4TIg+NrXx+fe++5vrw6dBLtuXVCqxpn0xQjrqhmQm1r/PnT&#10;erLAyHmiGJFa8Ro/coevli9fXPam4rlutWTcIgBRrupNjVvvTZUkjra8I26qDVew2WjbEQ+m3SbM&#10;kh7QO5nkaTpPem2ZsZpy52B1NWziZcRvGk79h6Zx3CNZY+Dm42jjuAljsrwk1dYS0wp6pEH+gUVH&#10;hIJLz1Ar4gnaWfEbVCeo1U43fkp1l+imEZTHGCCaLP0lmoeWGB5jgeQ4c06T+3+w9P3+3iLBapxj&#10;pEgHJfoISSNqKzmah/T0xlXg9WDubQjQmTtNvzik9G0LXvzaWt23nDAglQX/5NmBYDg4ijb9O80A&#10;ney8jpk6NLYLgJADdIgFeTwXhB88orCYz9P0VT7DiMJeni2yHIxwB6lOx411/g3XHQqTGlsgH+HJ&#10;/s75wfXkEulrKdhaSBkNu93cSov2BNSxjt8R3Y3dpArOSodjA+KwAizhjrAX+MZqfyuzvEhv8nKy&#10;ni8uJsW6mE3Ki3QxSbPyppynRVms1t8DwayoWsEYV3dC8ZPysuLvKnvsgUEzUXuor3E5g+zEuMbs&#10;3TjINH5/CrITHhpRiq7Gi7MTqUJlXysGYZPKEyGHefKcfiwI5OD0j1mJOgilHyS00ewRZGA1FAka&#10;EZ4MmLTaPmHUQ/vV2H3dEcsxkm8VSKnMiiL0azSK2UUOhh3vbMY7RFGAqrHHaJje+qHHd8aKbQs3&#10;ZTExSl+D/BoRhRGkObA6ihZaLEZwfA5CD4/t6PXz0Vr+AAAA//8DAFBLAwQUAAYACAAAACEAIdrE&#10;KeAAAAAKAQAADwAAAGRycy9kb3ducmV2LnhtbEyPy07DMBBF90j8gzVI7KhN86BO41QIqStgQYvE&#10;dhq7SdR4HGKnDX+PWdHl6B7de6bczLZnZzP6zpGCx4UAZqh2uqNGwed++7AC5gOSxt6RUfBjPGyq&#10;25sSC+0u9GHOu9CwWEK+QAVtCEPBua9bY9Ev3GAoZkc3WgzxHBuuR7zEctvzpRA5t9hRXGhxMC+t&#10;qU+7ySrAPNXf78fkbf865SibWWyzL6HU/d38vAYWzBz+YfjTj+pQRaeDm0h71itIMykjqmApM2AR&#10;WOUyBXZQkDwlAnhV8usXql8AAAD//wMAUEsBAi0AFAAGAAgAAAAhALaDOJL+AAAA4QEAABMAAAAA&#10;AAAAAAAAAAAAAAAAAFtDb250ZW50X1R5cGVzXS54bWxQSwECLQAUAAYACAAAACEAOP0h/9YAAACU&#10;AQAACwAAAAAAAAAAAAAAAAAvAQAAX3JlbHMvLnJlbHNQSwECLQAUAAYACAAAACEAnXOzb3sCAAD8&#10;BAAADgAAAAAAAAAAAAAAAAAuAgAAZHJzL2Uyb0RvYy54bWxQSwECLQAUAAYACAAAACEAIdrEKeAA&#10;AAAKAQAADwAAAAAAAAAAAAAAAADVBAAAZHJzL2Rvd25yZXYueG1sUEsFBgAAAAAEAAQA8wAAAOIF&#10;AAAAAA==&#10;" stroked="f">
                <w10:wrap type="square"/>
              </v:rect>
            </w:pict>
          </mc:Fallback>
        </mc:AlternateContent>
      </w:r>
    </w:p>
    <w:p w:rsidR="00000000" w:rsidRDefault="00887079">
      <w:pPr>
        <w:numPr>
          <w:ilvl w:val="0"/>
          <w:numId w:val="1"/>
        </w:numPr>
        <w:rPr>
          <w:rFonts w:hint="eastAsia"/>
          <w:b/>
          <w:bCs/>
          <w:u w:val="single"/>
        </w:rPr>
      </w:pPr>
      <w:r>
        <w:rPr>
          <w:rFonts w:hint="eastAsia"/>
          <w:b/>
          <w:bCs/>
          <w:u w:val="single"/>
        </w:rPr>
        <w:t>回路の作成</w:t>
      </w:r>
    </w:p>
    <w:p w:rsidR="00000000" w:rsidRDefault="00887079">
      <w:pPr>
        <w:numPr>
          <w:ilvl w:val="1"/>
          <w:numId w:val="1"/>
        </w:numPr>
        <w:rPr>
          <w:rFonts w:hint="eastAsia"/>
        </w:rPr>
      </w:pPr>
      <w:r>
        <w:rPr>
          <w:rFonts w:hint="eastAsia"/>
        </w:rPr>
        <w:t>主コイルと励振コイルの巻いてあるボビンを右図のように配線し、３と４の所に</w:t>
      </w:r>
      <w:r>
        <w:rPr>
          <w:rFonts w:hint="eastAsia"/>
        </w:rPr>
        <w:t>1.03</w:t>
      </w:r>
      <w:r>
        <w:rPr>
          <w:rFonts w:hint="eastAsia"/>
        </w:rPr>
        <w:t>ｎ</w:t>
      </w:r>
      <w:r>
        <w:rPr>
          <w:rFonts w:hint="eastAsia"/>
        </w:rPr>
        <w:t>F</w:t>
      </w:r>
      <w:r>
        <w:rPr>
          <w:rFonts w:hint="eastAsia"/>
        </w:rPr>
        <w:t>、</w:t>
      </w:r>
      <w:r>
        <w:rPr>
          <w:rFonts w:hint="eastAsia"/>
        </w:rPr>
        <w:t>4.82</w:t>
      </w:r>
      <w:r>
        <w:rPr>
          <w:rFonts w:hint="eastAsia"/>
        </w:rPr>
        <w:t>ｎ</w:t>
      </w:r>
      <w:r>
        <w:rPr>
          <w:rFonts w:hint="eastAsia"/>
        </w:rPr>
        <w:t>F</w:t>
      </w:r>
      <w:r>
        <w:rPr>
          <w:rFonts w:hint="eastAsia"/>
        </w:rPr>
        <w:t>、自作、の３つのコンデンサを順次接続した。</w:t>
      </w:r>
    </w:p>
    <w:p w:rsidR="00000000" w:rsidRDefault="00887079">
      <w:pPr>
        <w:numPr>
          <w:ilvl w:val="1"/>
          <w:numId w:val="1"/>
        </w:numPr>
        <w:rPr>
          <w:rFonts w:hint="eastAsia"/>
        </w:rPr>
      </w:pPr>
      <w:r>
        <w:rPr>
          <w:rFonts w:hint="eastAsia"/>
        </w:rPr>
        <w:t>そして、３と４の隣の端子をそれぞれ５、６とするとき５、６にはオシロスコープの入力に接続し、１，２を発信機の出力に接続した。（右図）</w:t>
      </w:r>
    </w:p>
    <w:p w:rsidR="00000000" w:rsidRDefault="00887079">
      <w:pPr>
        <w:ind w:left="420"/>
        <w:rPr>
          <w:rFonts w:hint="eastAsia"/>
        </w:rPr>
      </w:pPr>
    </w:p>
    <w:p w:rsidR="00000000" w:rsidRDefault="00887079">
      <w:pPr>
        <w:numPr>
          <w:ilvl w:val="0"/>
          <w:numId w:val="1"/>
        </w:numPr>
        <w:rPr>
          <w:rFonts w:hint="eastAsia"/>
          <w:b/>
          <w:bCs/>
          <w:u w:val="single"/>
        </w:rPr>
      </w:pPr>
      <w:r>
        <w:rPr>
          <w:rFonts w:hint="eastAsia"/>
          <w:b/>
          <w:bCs/>
          <w:u w:val="single"/>
        </w:rPr>
        <w:t>測定（</w:t>
      </w:r>
      <w:r>
        <w:rPr>
          <w:rFonts w:hint="eastAsia"/>
          <w:b/>
          <w:bCs/>
          <w:u w:val="single"/>
        </w:rPr>
        <w:t>1.03</w:t>
      </w:r>
      <w:r>
        <w:rPr>
          <w:rFonts w:hint="eastAsia"/>
          <w:b/>
          <w:bCs/>
          <w:u w:val="single"/>
        </w:rPr>
        <w:t>ｎ</w:t>
      </w:r>
      <w:r>
        <w:rPr>
          <w:rFonts w:hint="eastAsia"/>
          <w:b/>
          <w:bCs/>
          <w:u w:val="single"/>
        </w:rPr>
        <w:t>F</w:t>
      </w:r>
      <w:r>
        <w:rPr>
          <w:rFonts w:hint="eastAsia"/>
          <w:b/>
          <w:bCs/>
          <w:u w:val="single"/>
        </w:rPr>
        <w:t>、</w:t>
      </w:r>
      <w:r>
        <w:rPr>
          <w:rFonts w:hint="eastAsia"/>
          <w:b/>
          <w:bCs/>
          <w:u w:val="single"/>
        </w:rPr>
        <w:t>4.82</w:t>
      </w:r>
      <w:r>
        <w:rPr>
          <w:rFonts w:hint="eastAsia"/>
          <w:b/>
          <w:bCs/>
          <w:u w:val="single"/>
        </w:rPr>
        <w:t>ｎ</w:t>
      </w:r>
      <w:r>
        <w:rPr>
          <w:rFonts w:hint="eastAsia"/>
          <w:b/>
          <w:bCs/>
          <w:u w:val="single"/>
        </w:rPr>
        <w:t>F</w:t>
      </w:r>
      <w:r>
        <w:rPr>
          <w:rFonts w:hint="eastAsia"/>
          <w:b/>
          <w:bCs/>
          <w:u w:val="single"/>
        </w:rPr>
        <w:t>のコンデンサを利用して主</w:t>
      </w:r>
      <w:r>
        <w:rPr>
          <w:rFonts w:hint="eastAsia"/>
          <w:b/>
          <w:bCs/>
          <w:u w:val="single"/>
        </w:rPr>
        <w:t>コイルの</w:t>
      </w:r>
      <w:r>
        <w:rPr>
          <w:rFonts w:hint="eastAsia"/>
          <w:b/>
          <w:bCs/>
          <w:u w:val="single"/>
        </w:rPr>
        <w:t>L</w:t>
      </w:r>
      <w:r>
        <w:rPr>
          <w:rFonts w:hint="eastAsia"/>
          <w:b/>
          <w:bCs/>
          <w:u w:val="single"/>
        </w:rPr>
        <w:t>を求める）</w:t>
      </w:r>
    </w:p>
    <w:p w:rsidR="00000000" w:rsidRDefault="00887079">
      <w:pPr>
        <w:ind w:left="360"/>
        <w:rPr>
          <w:rFonts w:hint="eastAsia"/>
          <w:b/>
          <w:bCs/>
        </w:rPr>
      </w:pPr>
      <w:r>
        <w:rPr>
          <w:rFonts w:hint="eastAsia"/>
          <w:b/>
          <w:bCs/>
        </w:rPr>
        <w:t>インダクタンスの実験</w:t>
      </w:r>
    </w:p>
    <w:p w:rsidR="00000000" w:rsidRDefault="00887079">
      <w:pPr>
        <w:rPr>
          <w:rFonts w:hint="eastAsia"/>
        </w:rPr>
      </w:pPr>
      <w:r>
        <w:rPr>
          <w:rFonts w:hint="eastAsia"/>
        </w:rPr>
        <w:t xml:space="preserve">　　　発信機の周波数を変え、その時の振幅（電圧）を記録しグラフ化する。</w:t>
      </w:r>
    </w:p>
    <w:p w:rsidR="00000000" w:rsidRDefault="00887079">
      <w:pPr>
        <w:rPr>
          <w:rFonts w:hint="eastAsia"/>
        </w:rPr>
      </w:pPr>
      <w:r>
        <w:rPr>
          <w:rFonts w:hint="eastAsia"/>
        </w:rPr>
        <w:t xml:space="preserve">　　　</w:t>
      </w:r>
      <w:r>
        <w:rPr>
          <w:position w:val="-12"/>
        </w:rPr>
        <w:object w:dxaOrig="880" w:dyaOrig="360">
          <v:shape id="_x0000_i1052" type="#_x0000_t75" style="width:44pt;height:18pt" o:ole="">
            <v:imagedata r:id="rId60" o:title=""/>
          </v:shape>
          <o:OLEObject Type="Embed" ProgID="Equation.3" ShapeID="_x0000_i1052" DrawAspect="Content" ObjectID="_1469112294" r:id="rId61"/>
        </w:object>
      </w:r>
      <w:r>
        <w:rPr>
          <w:rFonts w:hint="eastAsia"/>
        </w:rPr>
        <w:t xml:space="preserve">を測定　⇒　</w:t>
      </w:r>
      <w:r>
        <w:rPr>
          <w:position w:val="-28"/>
        </w:rPr>
        <w:object w:dxaOrig="520" w:dyaOrig="680">
          <v:shape id="_x0000_i1053" type="#_x0000_t75" style="width:26pt;height:34pt" o:ole="">
            <v:imagedata r:id="rId62" o:title=""/>
          </v:shape>
          <o:OLEObject Type="Embed" ProgID="Equation.3" ShapeID="_x0000_i1053" DrawAspect="Content" ObjectID="_1469112295" r:id="rId63"/>
        </w:object>
      </w:r>
      <w:r>
        <w:rPr>
          <w:rFonts w:hint="eastAsia"/>
        </w:rPr>
        <w:t>を計算　⇒</w:t>
      </w:r>
      <w:r>
        <w:rPr>
          <w:position w:val="-10"/>
        </w:rPr>
        <w:object w:dxaOrig="620" w:dyaOrig="340">
          <v:shape id="_x0000_i1054" type="#_x0000_t75" style="width:31pt;height:17pt" o:ole="">
            <v:imagedata r:id="rId64" o:title=""/>
          </v:shape>
          <o:OLEObject Type="Embed" ProgID="Equation.3" ShapeID="_x0000_i1054" DrawAspect="Content" ObjectID="_1469112296" r:id="rId65"/>
        </w:object>
      </w:r>
      <w:r>
        <w:rPr>
          <w:rFonts w:hint="eastAsia"/>
        </w:rPr>
        <w:t>を測定し、</w:t>
      </w:r>
      <w:r>
        <w:rPr>
          <w:rFonts w:hint="eastAsia"/>
        </w:rPr>
        <w:t>L</w:t>
      </w:r>
      <w:r>
        <w:rPr>
          <w:rFonts w:hint="eastAsia"/>
        </w:rPr>
        <w:t>の実験値がわかる。</w:t>
      </w:r>
    </w:p>
    <w:p w:rsidR="00000000" w:rsidRDefault="00887079">
      <w:pPr>
        <w:rPr>
          <w:rFonts w:hint="eastAsia"/>
        </w:rPr>
      </w:pPr>
    </w:p>
    <w:p w:rsidR="00000000" w:rsidRDefault="00887079">
      <w:pPr>
        <w:numPr>
          <w:ilvl w:val="0"/>
          <w:numId w:val="1"/>
        </w:numPr>
        <w:rPr>
          <w:rFonts w:hint="eastAsia"/>
          <w:b/>
          <w:bCs/>
          <w:u w:val="single"/>
        </w:rPr>
      </w:pPr>
      <w:r>
        <w:rPr>
          <w:rFonts w:hint="eastAsia"/>
          <w:b/>
          <w:bCs/>
          <w:u w:val="single"/>
        </w:rPr>
        <w:t>自作コンデンサの作成</w:t>
      </w:r>
    </w:p>
    <w:p w:rsidR="00000000" w:rsidRDefault="00887079">
      <w:pPr>
        <w:ind w:left="360"/>
        <w:rPr>
          <w:rFonts w:hint="eastAsia"/>
        </w:rPr>
      </w:pPr>
      <w:r>
        <w:rPr>
          <w:rFonts w:hint="eastAsia"/>
        </w:rPr>
        <w:t>市販されているアルミホイルを</w:t>
      </w:r>
      <w:r>
        <w:rPr>
          <w:rFonts w:hint="eastAsia"/>
        </w:rPr>
        <w:t>30mm</w:t>
      </w:r>
      <w:r>
        <w:rPr>
          <w:rFonts w:hint="eastAsia"/>
        </w:rPr>
        <w:t>×</w:t>
      </w:r>
      <w:r>
        <w:rPr>
          <w:rFonts w:hint="eastAsia"/>
        </w:rPr>
        <w:t>300mm</w:t>
      </w:r>
      <w:r>
        <w:rPr>
          <w:rFonts w:hint="eastAsia"/>
        </w:rPr>
        <w:t>の大きさにはさみで慎重に２枚と、それより幅の広いラップフィルム２枚をフォイル同士が接触しないように交互に重ね、ラップが外側、ア</w:t>
      </w:r>
      <w:r>
        <w:rPr>
          <w:rFonts w:hint="eastAsia"/>
        </w:rPr>
        <w:t>ルミホイルが内側になるように鉛筆に巻いてクリップで留めた。</w:t>
      </w:r>
    </w:p>
    <w:p w:rsidR="00000000" w:rsidRDefault="00887079">
      <w:pPr>
        <w:rPr>
          <w:rFonts w:hint="eastAsia"/>
        </w:rPr>
      </w:pPr>
    </w:p>
    <w:p w:rsidR="00000000" w:rsidRDefault="00887079">
      <w:pPr>
        <w:numPr>
          <w:ilvl w:val="0"/>
          <w:numId w:val="1"/>
        </w:numPr>
        <w:rPr>
          <w:rFonts w:hint="eastAsia"/>
          <w:b/>
          <w:bCs/>
          <w:u w:val="single"/>
        </w:rPr>
      </w:pPr>
      <w:r>
        <w:rPr>
          <w:rFonts w:hint="eastAsia"/>
          <w:b/>
          <w:bCs/>
          <w:u w:val="single"/>
        </w:rPr>
        <w:t>共振周波数の測定（自作コイルの電気容量を求める）</w:t>
      </w:r>
    </w:p>
    <w:p w:rsidR="00000000" w:rsidRDefault="00887079">
      <w:pPr>
        <w:ind w:left="360"/>
        <w:rPr>
          <w:rFonts w:hint="eastAsia"/>
          <w:b/>
          <w:bCs/>
        </w:rPr>
      </w:pPr>
      <w:r>
        <w:rPr>
          <w:rFonts w:hint="eastAsia"/>
          <w:b/>
          <w:bCs/>
        </w:rPr>
        <w:t>静電容量の実験</w:t>
      </w:r>
    </w:p>
    <w:p w:rsidR="00000000" w:rsidRDefault="00887079">
      <w:pPr>
        <w:ind w:left="360"/>
        <w:rPr>
          <w:rFonts w:hint="eastAsia"/>
          <w:w w:val="90"/>
        </w:rPr>
      </w:pPr>
      <w:r>
        <w:rPr>
          <w:rFonts w:hint="eastAsia"/>
          <w:w w:val="90"/>
        </w:rPr>
        <w:t>主コイルと自作コンデンサを利用し、発信機の周波数を変え、その時の振幅（電圧）を記録する。</w:t>
      </w:r>
      <w:r>
        <w:rPr>
          <w:rFonts w:hint="eastAsia"/>
          <w:w w:val="90"/>
        </w:rPr>
        <w:t>L</w:t>
      </w:r>
      <w:r>
        <w:rPr>
          <w:rFonts w:hint="eastAsia"/>
          <w:w w:val="90"/>
        </w:rPr>
        <w:t>は</w:t>
      </w:r>
      <w:r>
        <w:rPr>
          <w:rFonts w:hint="eastAsia"/>
          <w:w w:val="90"/>
        </w:rPr>
        <w:t>3.</w:t>
      </w:r>
      <w:r>
        <w:rPr>
          <w:rFonts w:hint="eastAsia"/>
          <w:w w:val="90"/>
        </w:rPr>
        <w:t>の実験で求めた実験値の平均を利用して自作コンデンサの実験値を求めた。</w:t>
      </w:r>
    </w:p>
    <w:p w:rsidR="00000000" w:rsidRDefault="00887079">
      <w:pPr>
        <w:rPr>
          <w:rFonts w:hint="eastAsia"/>
          <w:b/>
          <w:bCs/>
          <w:bdr w:val="single" w:sz="4" w:space="0" w:color="auto"/>
        </w:rPr>
      </w:pPr>
      <w:r>
        <w:rPr>
          <w:rFonts w:hint="eastAsia"/>
          <w:b/>
          <w:bCs/>
          <w:bdr w:val="single" w:sz="4" w:space="0" w:color="auto"/>
        </w:rPr>
        <w:lastRenderedPageBreak/>
        <w:t>実験結果</w:t>
      </w:r>
    </w:p>
    <w:p w:rsidR="00000000" w:rsidRDefault="00887079">
      <w:pPr>
        <w:rPr>
          <w:rFonts w:hint="eastAsia"/>
          <w:b/>
          <w:bCs/>
          <w:u w:val="single"/>
        </w:rPr>
      </w:pPr>
      <w:r>
        <w:rPr>
          <w:rFonts w:hint="eastAsia"/>
          <w:b/>
          <w:bCs/>
          <w:u w:val="single"/>
        </w:rPr>
        <w:t>インダクタンスの実験</w:t>
      </w:r>
    </w:p>
    <w:tbl>
      <w:tblPr>
        <w:tblpPr w:leftFromText="142" w:rightFromText="142" w:vertAnchor="text" w:horzAnchor="page" w:tblpX="4312" w:tblpY="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985"/>
        <w:gridCol w:w="1559"/>
        <w:gridCol w:w="1559"/>
      </w:tblGrid>
      <w:tr w:rsidR="00000000">
        <w:tblPrEx>
          <w:tblCellMar>
            <w:top w:w="0" w:type="dxa"/>
            <w:bottom w:w="0" w:type="dxa"/>
          </w:tblCellMar>
        </w:tblPrEx>
        <w:tc>
          <w:tcPr>
            <w:tcW w:w="1985" w:type="dxa"/>
          </w:tcPr>
          <w:p w:rsidR="00000000" w:rsidRDefault="00887079">
            <w:pPr>
              <w:rPr>
                <w:rFonts w:hint="eastAsia"/>
              </w:rPr>
            </w:pPr>
            <w:r>
              <w:rPr>
                <w:rFonts w:hint="eastAsia"/>
              </w:rPr>
              <w:t xml:space="preserve">巻き数　</w:t>
            </w:r>
            <w:r>
              <w:rPr>
                <w:rFonts w:hint="eastAsia"/>
              </w:rPr>
              <w:t>N</w:t>
            </w:r>
            <w:r>
              <w:rPr>
                <w:rFonts w:hint="eastAsia"/>
              </w:rPr>
              <w:t>（回）</w:t>
            </w:r>
          </w:p>
        </w:tc>
        <w:tc>
          <w:tcPr>
            <w:tcW w:w="1559" w:type="dxa"/>
          </w:tcPr>
          <w:p w:rsidR="00000000" w:rsidRDefault="00887079">
            <w:pPr>
              <w:rPr>
                <w:rFonts w:hint="eastAsia"/>
              </w:rPr>
            </w:pPr>
            <w:r>
              <w:rPr>
                <w:rFonts w:hint="eastAsia"/>
              </w:rPr>
              <w:t>半径（ｍ）</w:t>
            </w:r>
          </w:p>
        </w:tc>
        <w:tc>
          <w:tcPr>
            <w:tcW w:w="1559" w:type="dxa"/>
          </w:tcPr>
          <w:p w:rsidR="00000000" w:rsidRDefault="00887079">
            <w:pPr>
              <w:rPr>
                <w:rFonts w:hint="eastAsia"/>
              </w:rPr>
            </w:pPr>
            <w:r>
              <w:rPr>
                <w:rFonts w:hint="eastAsia"/>
              </w:rPr>
              <w:t>長さ（ｍ）</w:t>
            </w:r>
          </w:p>
        </w:tc>
      </w:tr>
      <w:tr w:rsidR="00000000">
        <w:tblPrEx>
          <w:tblCellMar>
            <w:top w:w="0" w:type="dxa"/>
            <w:bottom w:w="0" w:type="dxa"/>
          </w:tblCellMar>
        </w:tblPrEx>
        <w:tc>
          <w:tcPr>
            <w:tcW w:w="1985" w:type="dxa"/>
          </w:tcPr>
          <w:p w:rsidR="00000000" w:rsidRDefault="00887079">
            <w:pPr>
              <w:rPr>
                <w:rFonts w:hint="eastAsia"/>
              </w:rPr>
            </w:pPr>
            <w:r>
              <w:rPr>
                <w:rFonts w:hint="eastAsia"/>
              </w:rPr>
              <w:t>１００回</w:t>
            </w:r>
          </w:p>
        </w:tc>
        <w:tc>
          <w:tcPr>
            <w:tcW w:w="1559" w:type="dxa"/>
          </w:tcPr>
          <w:p w:rsidR="00000000" w:rsidRDefault="00887079">
            <w:pPr>
              <w:rPr>
                <w:rFonts w:hint="eastAsia"/>
              </w:rPr>
            </w:pPr>
            <w:r>
              <w:rPr>
                <w:rFonts w:hint="eastAsia"/>
              </w:rPr>
              <w:t>0.01165</w:t>
            </w:r>
            <w:r>
              <w:rPr>
                <w:rFonts w:hint="eastAsia"/>
              </w:rPr>
              <w:t>（</w:t>
            </w:r>
            <w:r>
              <w:rPr>
                <w:rFonts w:hint="eastAsia"/>
              </w:rPr>
              <w:t>m</w:t>
            </w:r>
            <w:r>
              <w:rPr>
                <w:rFonts w:hint="eastAsia"/>
              </w:rPr>
              <w:t>）</w:t>
            </w:r>
          </w:p>
        </w:tc>
        <w:tc>
          <w:tcPr>
            <w:tcW w:w="1559" w:type="dxa"/>
          </w:tcPr>
          <w:p w:rsidR="00000000" w:rsidRDefault="00887079">
            <w:pPr>
              <w:rPr>
                <w:rFonts w:hint="eastAsia"/>
              </w:rPr>
            </w:pPr>
            <w:r>
              <w:rPr>
                <w:rFonts w:hint="eastAsia"/>
              </w:rPr>
              <w:t>0.02150</w:t>
            </w:r>
            <w:r>
              <w:rPr>
                <w:rFonts w:hint="eastAsia"/>
              </w:rPr>
              <w:t>（ｍ）</w:t>
            </w:r>
          </w:p>
        </w:tc>
      </w:tr>
    </w:tbl>
    <w:p w:rsidR="00000000" w:rsidRDefault="00887079">
      <w:pPr>
        <w:rPr>
          <w:rFonts w:hint="eastAsia"/>
        </w:rPr>
      </w:pPr>
      <w:r>
        <w:rPr>
          <w:rFonts w:hint="eastAsia"/>
        </w:rPr>
        <w:t xml:space="preserve">　主コイルについて</w:t>
      </w:r>
    </w:p>
    <w:p w:rsidR="00000000" w:rsidRDefault="00887079">
      <w:pPr>
        <w:rPr>
          <w:rFonts w:hint="eastAsia"/>
        </w:rPr>
      </w:pPr>
    </w:p>
    <w:p w:rsidR="00000000" w:rsidRDefault="00887079">
      <w:pPr>
        <w:rPr>
          <w:rFonts w:hint="eastAsia"/>
        </w:rPr>
      </w:pPr>
    </w:p>
    <w:p w:rsidR="00000000" w:rsidRDefault="00887079">
      <w:pPr>
        <w:rPr>
          <w:rFonts w:hint="eastAsia"/>
        </w:rPr>
      </w:pPr>
      <w:r>
        <w:rPr>
          <w:rFonts w:hint="eastAsia"/>
        </w:rPr>
        <w:t xml:space="preserve">　共振周波数について</w:t>
      </w:r>
    </w:p>
    <w:p w:rsidR="00000000" w:rsidRDefault="00887079">
      <w:r>
        <w:rPr>
          <w:rFonts w:hint="eastAsi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149"/>
        <w:gridCol w:w="2827"/>
        <w:gridCol w:w="2468"/>
      </w:tblGrid>
      <w:tr w:rsidR="00000000">
        <w:tblPrEx>
          <w:tblCellMar>
            <w:top w:w="0" w:type="dxa"/>
            <w:bottom w:w="0" w:type="dxa"/>
          </w:tblCellMar>
        </w:tblPrEx>
        <w:trPr>
          <w:trHeight w:val="673"/>
        </w:trPr>
        <w:tc>
          <w:tcPr>
            <w:tcW w:w="3219" w:type="dxa"/>
            <w:tcBorders>
              <w:top w:val="single" w:sz="24" w:space="0" w:color="auto"/>
              <w:left w:val="single" w:sz="24" w:space="0" w:color="auto"/>
              <w:bottom w:val="double" w:sz="4" w:space="0" w:color="auto"/>
              <w:right w:val="single" w:sz="4" w:space="0" w:color="auto"/>
            </w:tcBorders>
            <w:vAlign w:val="center"/>
          </w:tcPr>
          <w:p w:rsidR="00000000" w:rsidRDefault="00887079">
            <w:pPr>
              <w:jc w:val="center"/>
              <w:rPr>
                <w:rFonts w:hint="eastAsia"/>
              </w:rPr>
            </w:pPr>
            <w:r>
              <w:rPr>
                <w:rFonts w:hint="eastAsia"/>
              </w:rPr>
              <w:t>コンデンサの電気容量</w:t>
            </w:r>
          </w:p>
        </w:tc>
        <w:tc>
          <w:tcPr>
            <w:tcW w:w="2871" w:type="dxa"/>
            <w:tcBorders>
              <w:top w:val="single" w:sz="24" w:space="0" w:color="auto"/>
              <w:left w:val="single" w:sz="4" w:space="0" w:color="auto"/>
              <w:bottom w:val="double" w:sz="4" w:space="0" w:color="auto"/>
              <w:right w:val="dotted" w:sz="4" w:space="0" w:color="auto"/>
            </w:tcBorders>
            <w:vAlign w:val="center"/>
          </w:tcPr>
          <w:p w:rsidR="00000000" w:rsidRDefault="00887079">
            <w:pPr>
              <w:jc w:val="center"/>
              <w:rPr>
                <w:rFonts w:hint="eastAsia"/>
              </w:rPr>
            </w:pPr>
            <w:r>
              <w:rPr>
                <w:rFonts w:hint="eastAsia"/>
              </w:rPr>
              <w:t>1.03</w:t>
            </w:r>
            <w:r>
              <w:rPr>
                <w:rFonts w:hint="eastAsia"/>
              </w:rPr>
              <w:t>ｎ</w:t>
            </w:r>
            <w:r>
              <w:rPr>
                <w:rFonts w:hint="eastAsia"/>
              </w:rPr>
              <w:t>F</w:t>
            </w:r>
          </w:p>
        </w:tc>
        <w:tc>
          <w:tcPr>
            <w:tcW w:w="2518" w:type="dxa"/>
            <w:tcBorders>
              <w:top w:val="single" w:sz="24" w:space="0" w:color="auto"/>
              <w:left w:val="dotted" w:sz="4" w:space="0" w:color="auto"/>
              <w:bottom w:val="double" w:sz="4" w:space="0" w:color="auto"/>
              <w:right w:val="single" w:sz="24" w:space="0" w:color="auto"/>
            </w:tcBorders>
            <w:vAlign w:val="center"/>
          </w:tcPr>
          <w:p w:rsidR="00000000" w:rsidRDefault="00887079">
            <w:pPr>
              <w:jc w:val="center"/>
              <w:rPr>
                <w:rFonts w:hint="eastAsia"/>
              </w:rPr>
            </w:pPr>
            <w:r>
              <w:rPr>
                <w:rFonts w:hint="eastAsia"/>
              </w:rPr>
              <w:t>オシロスコープに</w:t>
            </w:r>
          </w:p>
          <w:p w:rsidR="00000000" w:rsidRDefault="00887079">
            <w:pPr>
              <w:jc w:val="center"/>
              <w:rPr>
                <w:rFonts w:hint="eastAsia"/>
              </w:rPr>
            </w:pPr>
            <w:r>
              <w:rPr>
                <w:rFonts w:hint="eastAsia"/>
              </w:rPr>
              <w:t>表示された電圧</w:t>
            </w:r>
            <w:r>
              <w:rPr>
                <w:rFonts w:hint="eastAsia"/>
              </w:rPr>
              <w:t>[V]</w:t>
            </w:r>
          </w:p>
        </w:tc>
      </w:tr>
      <w:tr w:rsidR="00000000">
        <w:tblPrEx>
          <w:tblCellMar>
            <w:top w:w="0" w:type="dxa"/>
            <w:bottom w:w="0" w:type="dxa"/>
          </w:tblCellMar>
        </w:tblPrEx>
        <w:trPr>
          <w:trHeight w:val="359"/>
        </w:trPr>
        <w:tc>
          <w:tcPr>
            <w:tcW w:w="3219" w:type="dxa"/>
            <w:tcBorders>
              <w:top w:val="double" w:sz="4" w:space="0" w:color="auto"/>
              <w:left w:val="single" w:sz="24" w:space="0" w:color="auto"/>
              <w:bottom w:val="single" w:sz="4" w:space="0" w:color="auto"/>
              <w:right w:val="single" w:sz="4" w:space="0" w:color="auto"/>
            </w:tcBorders>
            <w:vAlign w:val="center"/>
          </w:tcPr>
          <w:p w:rsidR="00000000" w:rsidRDefault="00887079">
            <w:pPr>
              <w:jc w:val="center"/>
              <w:rPr>
                <w:rFonts w:hint="eastAsia"/>
              </w:rPr>
            </w:pPr>
            <w:r>
              <w:rPr>
                <w:rFonts w:hint="eastAsia"/>
              </w:rPr>
              <w:t xml:space="preserve">共振周波数　　</w:t>
            </w:r>
            <w:r>
              <w:rPr>
                <w:position w:val="-12"/>
              </w:rPr>
              <w:object w:dxaOrig="279" w:dyaOrig="360">
                <v:shape id="_x0000_i1055" type="#_x0000_t75" style="width:14pt;height:18pt" o:ole="">
                  <v:imagedata r:id="rId48" o:title=""/>
                </v:shape>
                <o:OLEObject Type="Embed" ProgID="Equation.3" ShapeID="_x0000_i1055" DrawAspect="Content" ObjectID="_1469112297" r:id="rId66"/>
              </w:object>
            </w:r>
            <w:r>
              <w:rPr>
                <w:rFonts w:hint="eastAsia"/>
              </w:rPr>
              <w:t xml:space="preserve">　</w:t>
            </w:r>
            <w:r>
              <w:rPr>
                <w:rFonts w:hint="eastAsia"/>
              </w:rPr>
              <w:t>[kHz]</w:t>
            </w:r>
          </w:p>
        </w:tc>
        <w:tc>
          <w:tcPr>
            <w:tcW w:w="2871" w:type="dxa"/>
            <w:tcBorders>
              <w:top w:val="double" w:sz="4" w:space="0" w:color="auto"/>
              <w:left w:val="single" w:sz="4" w:space="0" w:color="auto"/>
              <w:bottom w:val="single" w:sz="4" w:space="0" w:color="auto"/>
              <w:right w:val="dotted" w:sz="4" w:space="0" w:color="auto"/>
            </w:tcBorders>
            <w:vAlign w:val="center"/>
          </w:tcPr>
          <w:p w:rsidR="00000000" w:rsidRDefault="00887079">
            <w:pPr>
              <w:jc w:val="center"/>
              <w:rPr>
                <w:rFonts w:hint="eastAsia"/>
              </w:rPr>
            </w:pPr>
            <w:r>
              <w:rPr>
                <w:rFonts w:hint="eastAsia"/>
              </w:rPr>
              <w:t>371.1</w:t>
            </w:r>
          </w:p>
        </w:tc>
        <w:tc>
          <w:tcPr>
            <w:tcW w:w="2518" w:type="dxa"/>
            <w:tcBorders>
              <w:top w:val="double" w:sz="4" w:space="0" w:color="auto"/>
              <w:left w:val="dotted" w:sz="4" w:space="0" w:color="auto"/>
              <w:right w:val="single" w:sz="24" w:space="0" w:color="auto"/>
            </w:tcBorders>
            <w:vAlign w:val="center"/>
          </w:tcPr>
          <w:p w:rsidR="00000000" w:rsidRDefault="00887079">
            <w:pPr>
              <w:jc w:val="center"/>
              <w:rPr>
                <w:rFonts w:hint="eastAsia"/>
              </w:rPr>
            </w:pPr>
            <w:r>
              <w:rPr>
                <w:rFonts w:hint="eastAsia"/>
              </w:rPr>
              <w:t>1.20</w:t>
            </w:r>
          </w:p>
        </w:tc>
      </w:tr>
      <w:tr w:rsidR="00000000">
        <w:tblPrEx>
          <w:tblCellMar>
            <w:top w:w="0" w:type="dxa"/>
            <w:bottom w:w="0" w:type="dxa"/>
          </w:tblCellMar>
        </w:tblPrEx>
        <w:trPr>
          <w:trHeight w:val="310"/>
        </w:trPr>
        <w:tc>
          <w:tcPr>
            <w:tcW w:w="3219" w:type="dxa"/>
            <w:tcBorders>
              <w:top w:val="single" w:sz="4" w:space="0" w:color="auto"/>
              <w:left w:val="single" w:sz="24" w:space="0" w:color="auto"/>
              <w:bottom w:val="single" w:sz="4" w:space="0" w:color="auto"/>
              <w:right w:val="single" w:sz="4" w:space="0" w:color="auto"/>
            </w:tcBorders>
            <w:vAlign w:val="center"/>
          </w:tcPr>
          <w:p w:rsidR="00000000" w:rsidRDefault="00887079">
            <w:pPr>
              <w:jc w:val="center"/>
              <w:rPr>
                <w:rFonts w:hint="eastAsia"/>
              </w:rPr>
            </w:pPr>
            <w:r>
              <w:rPr>
                <w:rFonts w:hint="eastAsia"/>
              </w:rPr>
              <w:t>1/2</w:t>
            </w:r>
            <w:r>
              <w:rPr>
                <w:rFonts w:hint="eastAsia"/>
              </w:rPr>
              <w:t xml:space="preserve">点周波数　</w:t>
            </w:r>
            <w:r>
              <w:rPr>
                <w:rFonts w:hint="eastAsia"/>
              </w:rPr>
              <w:t xml:space="preserve"> </w:t>
            </w:r>
            <w:r>
              <w:rPr>
                <w:position w:val="-10"/>
              </w:rPr>
              <w:object w:dxaOrig="260" w:dyaOrig="340">
                <v:shape id="_x0000_i1056" type="#_x0000_t75" style="width:13pt;height:17pt" o:ole="">
                  <v:imagedata r:id="rId67" o:title=""/>
                </v:shape>
                <o:OLEObject Type="Embed" ProgID="Equation.3" ShapeID="_x0000_i1056" DrawAspect="Content" ObjectID="_1469112298" r:id="rId68"/>
              </w:object>
            </w:r>
            <w:r>
              <w:rPr>
                <w:rFonts w:hint="eastAsia"/>
              </w:rPr>
              <w:t xml:space="preserve">　</w:t>
            </w:r>
            <w:r>
              <w:rPr>
                <w:rFonts w:hint="eastAsia"/>
              </w:rPr>
              <w:t>[kHz]</w:t>
            </w:r>
          </w:p>
        </w:tc>
        <w:tc>
          <w:tcPr>
            <w:tcW w:w="2871" w:type="dxa"/>
            <w:tcBorders>
              <w:top w:val="single" w:sz="4" w:space="0" w:color="auto"/>
              <w:left w:val="single" w:sz="4" w:space="0" w:color="auto"/>
              <w:bottom w:val="single" w:sz="4" w:space="0" w:color="auto"/>
              <w:right w:val="dotted" w:sz="4" w:space="0" w:color="auto"/>
            </w:tcBorders>
            <w:vAlign w:val="center"/>
          </w:tcPr>
          <w:p w:rsidR="00000000" w:rsidRDefault="00887079">
            <w:pPr>
              <w:jc w:val="center"/>
              <w:rPr>
                <w:rFonts w:hint="eastAsia"/>
              </w:rPr>
            </w:pPr>
            <w:r>
              <w:rPr>
                <w:rFonts w:hint="eastAsia"/>
              </w:rPr>
              <w:t>364.5</w:t>
            </w:r>
          </w:p>
        </w:tc>
        <w:tc>
          <w:tcPr>
            <w:tcW w:w="2518" w:type="dxa"/>
            <w:tcBorders>
              <w:left w:val="dotted" w:sz="4" w:space="0" w:color="auto"/>
              <w:right w:val="single" w:sz="24" w:space="0" w:color="auto"/>
            </w:tcBorders>
            <w:vAlign w:val="center"/>
          </w:tcPr>
          <w:p w:rsidR="00000000" w:rsidRDefault="00887079">
            <w:pPr>
              <w:jc w:val="center"/>
              <w:rPr>
                <w:rFonts w:hint="eastAsia"/>
              </w:rPr>
            </w:pPr>
            <w:r>
              <w:rPr>
                <w:rFonts w:hint="eastAsia"/>
              </w:rPr>
              <w:t>0.844</w:t>
            </w:r>
          </w:p>
        </w:tc>
      </w:tr>
      <w:tr w:rsidR="00000000">
        <w:tblPrEx>
          <w:tblCellMar>
            <w:top w:w="0" w:type="dxa"/>
            <w:bottom w:w="0" w:type="dxa"/>
          </w:tblCellMar>
        </w:tblPrEx>
        <w:trPr>
          <w:trHeight w:val="310"/>
        </w:trPr>
        <w:tc>
          <w:tcPr>
            <w:tcW w:w="3219" w:type="dxa"/>
            <w:tcBorders>
              <w:top w:val="single" w:sz="4" w:space="0" w:color="auto"/>
              <w:left w:val="single" w:sz="24" w:space="0" w:color="auto"/>
              <w:bottom w:val="single" w:sz="4" w:space="0" w:color="auto"/>
              <w:right w:val="single" w:sz="4" w:space="0" w:color="auto"/>
            </w:tcBorders>
            <w:vAlign w:val="center"/>
          </w:tcPr>
          <w:p w:rsidR="00000000" w:rsidRDefault="00887079">
            <w:pPr>
              <w:jc w:val="center"/>
              <w:rPr>
                <w:rFonts w:hint="eastAsia"/>
              </w:rPr>
            </w:pPr>
            <w:r>
              <w:rPr>
                <w:rFonts w:hint="eastAsia"/>
              </w:rPr>
              <w:t>1/2</w:t>
            </w:r>
            <w:r>
              <w:rPr>
                <w:rFonts w:hint="eastAsia"/>
              </w:rPr>
              <w:t xml:space="preserve">点周波数　</w:t>
            </w:r>
            <w:r>
              <w:rPr>
                <w:rFonts w:hint="eastAsia"/>
              </w:rPr>
              <w:t xml:space="preserve"> </w:t>
            </w:r>
            <w:r>
              <w:rPr>
                <w:position w:val="-10"/>
              </w:rPr>
              <w:object w:dxaOrig="279" w:dyaOrig="340">
                <v:shape id="_x0000_i1057" type="#_x0000_t75" style="width:14pt;height:17pt" o:ole="">
                  <v:imagedata r:id="rId69" o:title=""/>
                </v:shape>
                <o:OLEObject Type="Embed" ProgID="Equation.3" ShapeID="_x0000_i1057" DrawAspect="Content" ObjectID="_1469112299" r:id="rId70"/>
              </w:object>
            </w:r>
            <w:r>
              <w:rPr>
                <w:rFonts w:hint="eastAsia"/>
              </w:rPr>
              <w:t xml:space="preserve">　</w:t>
            </w:r>
            <w:r>
              <w:rPr>
                <w:rFonts w:hint="eastAsia"/>
              </w:rPr>
              <w:t>[kHz]</w:t>
            </w:r>
          </w:p>
        </w:tc>
        <w:tc>
          <w:tcPr>
            <w:tcW w:w="2871" w:type="dxa"/>
            <w:tcBorders>
              <w:top w:val="single" w:sz="4" w:space="0" w:color="auto"/>
              <w:left w:val="single" w:sz="4" w:space="0" w:color="auto"/>
              <w:bottom w:val="single" w:sz="4" w:space="0" w:color="auto"/>
              <w:right w:val="dotted" w:sz="4" w:space="0" w:color="auto"/>
            </w:tcBorders>
            <w:vAlign w:val="center"/>
          </w:tcPr>
          <w:p w:rsidR="00000000" w:rsidRDefault="00887079">
            <w:pPr>
              <w:jc w:val="center"/>
              <w:rPr>
                <w:rFonts w:hint="eastAsia"/>
              </w:rPr>
            </w:pPr>
            <w:r>
              <w:rPr>
                <w:rFonts w:hint="eastAsia"/>
              </w:rPr>
              <w:t>377.7</w:t>
            </w:r>
          </w:p>
        </w:tc>
        <w:tc>
          <w:tcPr>
            <w:tcW w:w="2518" w:type="dxa"/>
            <w:tcBorders>
              <w:left w:val="dotted" w:sz="4" w:space="0" w:color="auto"/>
              <w:right w:val="single" w:sz="24" w:space="0" w:color="auto"/>
            </w:tcBorders>
            <w:vAlign w:val="center"/>
          </w:tcPr>
          <w:p w:rsidR="00000000" w:rsidRDefault="00887079">
            <w:pPr>
              <w:jc w:val="center"/>
              <w:rPr>
                <w:rFonts w:hint="eastAsia"/>
              </w:rPr>
            </w:pPr>
            <w:r>
              <w:rPr>
                <w:rFonts w:hint="eastAsia"/>
              </w:rPr>
              <w:t>0.844</w:t>
            </w:r>
          </w:p>
        </w:tc>
      </w:tr>
      <w:tr w:rsidR="00000000">
        <w:tblPrEx>
          <w:tblCellMar>
            <w:top w:w="0" w:type="dxa"/>
            <w:bottom w:w="0" w:type="dxa"/>
          </w:tblCellMar>
        </w:tblPrEx>
        <w:trPr>
          <w:trHeight w:val="310"/>
        </w:trPr>
        <w:tc>
          <w:tcPr>
            <w:tcW w:w="3219" w:type="dxa"/>
            <w:tcBorders>
              <w:top w:val="single" w:sz="4" w:space="0" w:color="auto"/>
              <w:left w:val="single" w:sz="24" w:space="0" w:color="auto"/>
              <w:bottom w:val="single" w:sz="4" w:space="0" w:color="auto"/>
              <w:right w:val="single" w:sz="4" w:space="0" w:color="auto"/>
            </w:tcBorders>
            <w:vAlign w:val="center"/>
          </w:tcPr>
          <w:p w:rsidR="00000000" w:rsidRDefault="00887079">
            <w:pPr>
              <w:jc w:val="center"/>
              <w:rPr>
                <w:rFonts w:hint="eastAsia"/>
              </w:rPr>
            </w:pPr>
            <w:r>
              <w:rPr>
                <w:rFonts w:hint="eastAsia"/>
              </w:rPr>
              <w:t>任意の点周波数</w:t>
            </w:r>
            <w:r>
              <w:rPr>
                <w:position w:val="-12"/>
              </w:rPr>
              <w:object w:dxaOrig="279" w:dyaOrig="360">
                <v:shape id="_x0000_i1058" type="#_x0000_t75" style="width:14pt;height:18pt" o:ole="">
                  <v:imagedata r:id="rId71" o:title=""/>
                </v:shape>
                <o:OLEObject Type="Embed" ProgID="Equation.3" ShapeID="_x0000_i1058" DrawAspect="Content" ObjectID="_1469112300" r:id="rId72"/>
              </w:object>
            </w:r>
          </w:p>
        </w:tc>
        <w:tc>
          <w:tcPr>
            <w:tcW w:w="2871" w:type="dxa"/>
            <w:tcBorders>
              <w:top w:val="single" w:sz="4" w:space="0" w:color="auto"/>
              <w:left w:val="single" w:sz="4" w:space="0" w:color="auto"/>
              <w:bottom w:val="single" w:sz="4" w:space="0" w:color="auto"/>
              <w:right w:val="dotted" w:sz="4" w:space="0" w:color="auto"/>
            </w:tcBorders>
            <w:vAlign w:val="center"/>
          </w:tcPr>
          <w:p w:rsidR="00000000" w:rsidRDefault="00887079">
            <w:pPr>
              <w:jc w:val="center"/>
              <w:rPr>
                <w:rFonts w:hint="eastAsia"/>
              </w:rPr>
            </w:pPr>
            <w:r>
              <w:rPr>
                <w:rFonts w:hint="eastAsia"/>
              </w:rPr>
              <w:t>356.3</w:t>
            </w:r>
          </w:p>
        </w:tc>
        <w:tc>
          <w:tcPr>
            <w:tcW w:w="2518" w:type="dxa"/>
            <w:tcBorders>
              <w:left w:val="dotted" w:sz="4" w:space="0" w:color="auto"/>
              <w:right w:val="single" w:sz="24" w:space="0" w:color="auto"/>
            </w:tcBorders>
            <w:vAlign w:val="center"/>
          </w:tcPr>
          <w:p w:rsidR="00000000" w:rsidRDefault="00887079">
            <w:pPr>
              <w:jc w:val="center"/>
              <w:rPr>
                <w:rFonts w:hint="eastAsia"/>
              </w:rPr>
            </w:pPr>
            <w:r>
              <w:rPr>
                <w:rFonts w:hint="eastAsia"/>
              </w:rPr>
              <w:t>0.500</w:t>
            </w:r>
          </w:p>
        </w:tc>
      </w:tr>
      <w:tr w:rsidR="00000000">
        <w:tblPrEx>
          <w:tblCellMar>
            <w:top w:w="0" w:type="dxa"/>
            <w:bottom w:w="0" w:type="dxa"/>
          </w:tblCellMar>
        </w:tblPrEx>
        <w:trPr>
          <w:trHeight w:val="310"/>
        </w:trPr>
        <w:tc>
          <w:tcPr>
            <w:tcW w:w="3219" w:type="dxa"/>
            <w:tcBorders>
              <w:top w:val="single" w:sz="4" w:space="0" w:color="auto"/>
              <w:left w:val="single" w:sz="24" w:space="0" w:color="auto"/>
              <w:bottom w:val="single" w:sz="4" w:space="0" w:color="auto"/>
              <w:right w:val="single" w:sz="4" w:space="0" w:color="auto"/>
            </w:tcBorders>
            <w:vAlign w:val="center"/>
          </w:tcPr>
          <w:p w:rsidR="00000000" w:rsidRDefault="00887079">
            <w:pPr>
              <w:jc w:val="center"/>
              <w:rPr>
                <w:rFonts w:hint="eastAsia"/>
              </w:rPr>
            </w:pPr>
            <w:r>
              <w:rPr>
                <w:rFonts w:hint="eastAsia"/>
              </w:rPr>
              <w:t>任意の点周波数</w:t>
            </w:r>
            <w:r>
              <w:rPr>
                <w:position w:val="-10"/>
              </w:rPr>
              <w:object w:dxaOrig="279" w:dyaOrig="340">
                <v:shape id="_x0000_i1059" type="#_x0000_t75" style="width:14pt;height:17pt" o:ole="">
                  <v:imagedata r:id="rId73" o:title=""/>
                </v:shape>
                <o:OLEObject Type="Embed" ProgID="Equation.3" ShapeID="_x0000_i1059" DrawAspect="Content" ObjectID="_1469112301" r:id="rId74"/>
              </w:object>
            </w:r>
          </w:p>
        </w:tc>
        <w:tc>
          <w:tcPr>
            <w:tcW w:w="2871" w:type="dxa"/>
            <w:tcBorders>
              <w:top w:val="single" w:sz="4" w:space="0" w:color="auto"/>
              <w:left w:val="single" w:sz="4" w:space="0" w:color="auto"/>
              <w:bottom w:val="single" w:sz="4" w:space="0" w:color="auto"/>
              <w:right w:val="dotted" w:sz="4" w:space="0" w:color="auto"/>
            </w:tcBorders>
            <w:vAlign w:val="center"/>
          </w:tcPr>
          <w:p w:rsidR="00000000" w:rsidRDefault="00887079">
            <w:pPr>
              <w:jc w:val="center"/>
              <w:rPr>
                <w:rFonts w:hint="eastAsia"/>
              </w:rPr>
            </w:pPr>
            <w:r>
              <w:rPr>
                <w:rFonts w:hint="eastAsia"/>
              </w:rPr>
              <w:t>384.7</w:t>
            </w:r>
          </w:p>
        </w:tc>
        <w:tc>
          <w:tcPr>
            <w:tcW w:w="2518" w:type="dxa"/>
            <w:tcBorders>
              <w:left w:val="dotted" w:sz="4" w:space="0" w:color="auto"/>
              <w:right w:val="single" w:sz="24" w:space="0" w:color="auto"/>
            </w:tcBorders>
            <w:vAlign w:val="center"/>
          </w:tcPr>
          <w:p w:rsidR="00000000" w:rsidRDefault="00887079">
            <w:pPr>
              <w:jc w:val="center"/>
              <w:rPr>
                <w:rFonts w:hint="eastAsia"/>
              </w:rPr>
            </w:pPr>
            <w:r>
              <w:rPr>
                <w:rFonts w:hint="eastAsia"/>
              </w:rPr>
              <w:t>0.500</w:t>
            </w:r>
          </w:p>
        </w:tc>
      </w:tr>
      <w:tr w:rsidR="00000000">
        <w:tblPrEx>
          <w:tblCellMar>
            <w:top w:w="0" w:type="dxa"/>
            <w:bottom w:w="0" w:type="dxa"/>
          </w:tblCellMar>
        </w:tblPrEx>
        <w:trPr>
          <w:trHeight w:val="310"/>
        </w:trPr>
        <w:tc>
          <w:tcPr>
            <w:tcW w:w="3219" w:type="dxa"/>
            <w:tcBorders>
              <w:top w:val="single" w:sz="4" w:space="0" w:color="auto"/>
              <w:left w:val="single" w:sz="24" w:space="0" w:color="auto"/>
              <w:bottom w:val="single" w:sz="4" w:space="0" w:color="auto"/>
              <w:right w:val="single" w:sz="4" w:space="0" w:color="auto"/>
            </w:tcBorders>
            <w:vAlign w:val="center"/>
          </w:tcPr>
          <w:p w:rsidR="00000000" w:rsidRDefault="00887079">
            <w:pPr>
              <w:jc w:val="center"/>
              <w:rPr>
                <w:rFonts w:hint="eastAsia"/>
              </w:rPr>
            </w:pPr>
            <w:r>
              <w:rPr>
                <w:rFonts w:hint="eastAsia"/>
              </w:rPr>
              <w:t>任意の点周波数</w:t>
            </w:r>
            <w:r>
              <w:rPr>
                <w:position w:val="-12"/>
              </w:rPr>
              <w:object w:dxaOrig="279" w:dyaOrig="360">
                <v:shape id="_x0000_i1060" type="#_x0000_t75" style="width:14pt;height:18pt" o:ole="">
                  <v:imagedata r:id="rId75" o:title=""/>
                </v:shape>
                <o:OLEObject Type="Embed" ProgID="Equation.3" ShapeID="_x0000_i1060" DrawAspect="Content" ObjectID="_1469112302" r:id="rId76"/>
              </w:object>
            </w:r>
          </w:p>
        </w:tc>
        <w:tc>
          <w:tcPr>
            <w:tcW w:w="2871" w:type="dxa"/>
            <w:tcBorders>
              <w:top w:val="single" w:sz="4" w:space="0" w:color="auto"/>
              <w:left w:val="single" w:sz="4" w:space="0" w:color="auto"/>
              <w:bottom w:val="single" w:sz="4" w:space="0" w:color="auto"/>
              <w:right w:val="dotted" w:sz="4" w:space="0" w:color="auto"/>
            </w:tcBorders>
            <w:vAlign w:val="center"/>
          </w:tcPr>
          <w:p w:rsidR="00000000" w:rsidRDefault="00887079">
            <w:pPr>
              <w:jc w:val="center"/>
              <w:rPr>
                <w:rFonts w:hint="eastAsia"/>
              </w:rPr>
            </w:pPr>
            <w:r>
              <w:rPr>
                <w:rFonts w:hint="eastAsia"/>
              </w:rPr>
              <w:t>339.7</w:t>
            </w:r>
          </w:p>
        </w:tc>
        <w:tc>
          <w:tcPr>
            <w:tcW w:w="2518" w:type="dxa"/>
            <w:tcBorders>
              <w:left w:val="dotted" w:sz="4" w:space="0" w:color="auto"/>
              <w:right w:val="single" w:sz="24" w:space="0" w:color="auto"/>
            </w:tcBorders>
            <w:vAlign w:val="center"/>
          </w:tcPr>
          <w:p w:rsidR="00000000" w:rsidRDefault="00887079">
            <w:pPr>
              <w:jc w:val="center"/>
              <w:rPr>
                <w:rFonts w:hint="eastAsia"/>
              </w:rPr>
            </w:pPr>
            <w:r>
              <w:rPr>
                <w:rFonts w:hint="eastAsia"/>
              </w:rPr>
              <w:t>0.250</w:t>
            </w:r>
          </w:p>
        </w:tc>
      </w:tr>
      <w:tr w:rsidR="00000000">
        <w:tblPrEx>
          <w:tblCellMar>
            <w:top w:w="0" w:type="dxa"/>
            <w:bottom w:w="0" w:type="dxa"/>
          </w:tblCellMar>
        </w:tblPrEx>
        <w:trPr>
          <w:trHeight w:val="310"/>
        </w:trPr>
        <w:tc>
          <w:tcPr>
            <w:tcW w:w="3219" w:type="dxa"/>
            <w:tcBorders>
              <w:top w:val="single" w:sz="4" w:space="0" w:color="auto"/>
              <w:left w:val="single" w:sz="24" w:space="0" w:color="auto"/>
              <w:bottom w:val="single" w:sz="24" w:space="0" w:color="auto"/>
              <w:right w:val="single" w:sz="4" w:space="0" w:color="auto"/>
            </w:tcBorders>
            <w:vAlign w:val="center"/>
          </w:tcPr>
          <w:p w:rsidR="00000000" w:rsidRDefault="00887079">
            <w:pPr>
              <w:jc w:val="center"/>
              <w:rPr>
                <w:rFonts w:hint="eastAsia"/>
              </w:rPr>
            </w:pPr>
            <w:r>
              <w:rPr>
                <w:rFonts w:hint="eastAsia"/>
              </w:rPr>
              <w:t>任意の点周波数</w:t>
            </w:r>
            <w:r>
              <w:rPr>
                <w:position w:val="-12"/>
              </w:rPr>
              <w:object w:dxaOrig="279" w:dyaOrig="360">
                <v:shape id="_x0000_i1061" type="#_x0000_t75" style="width:14pt;height:18pt" o:ole="">
                  <v:imagedata r:id="rId77" o:title=""/>
                </v:shape>
                <o:OLEObject Type="Embed" ProgID="Equation.3" ShapeID="_x0000_i1061" DrawAspect="Content" ObjectID="_1469112303" r:id="rId78"/>
              </w:object>
            </w:r>
          </w:p>
        </w:tc>
        <w:tc>
          <w:tcPr>
            <w:tcW w:w="2871" w:type="dxa"/>
            <w:tcBorders>
              <w:top w:val="single" w:sz="4" w:space="0" w:color="auto"/>
              <w:left w:val="single" w:sz="4" w:space="0" w:color="auto"/>
              <w:bottom w:val="single" w:sz="24" w:space="0" w:color="auto"/>
              <w:right w:val="dotted" w:sz="4" w:space="0" w:color="auto"/>
            </w:tcBorders>
            <w:vAlign w:val="center"/>
          </w:tcPr>
          <w:p w:rsidR="00000000" w:rsidRDefault="00887079">
            <w:pPr>
              <w:jc w:val="center"/>
              <w:rPr>
                <w:rFonts w:hint="eastAsia"/>
              </w:rPr>
            </w:pPr>
            <w:r>
              <w:rPr>
                <w:rFonts w:hint="eastAsia"/>
              </w:rPr>
              <w:t>401.8</w:t>
            </w:r>
          </w:p>
        </w:tc>
        <w:tc>
          <w:tcPr>
            <w:tcW w:w="2518" w:type="dxa"/>
            <w:tcBorders>
              <w:left w:val="dotted" w:sz="4" w:space="0" w:color="auto"/>
              <w:bottom w:val="single" w:sz="24" w:space="0" w:color="auto"/>
              <w:right w:val="single" w:sz="24" w:space="0" w:color="auto"/>
            </w:tcBorders>
            <w:vAlign w:val="center"/>
          </w:tcPr>
          <w:p w:rsidR="00000000" w:rsidRDefault="00887079">
            <w:pPr>
              <w:jc w:val="center"/>
              <w:rPr>
                <w:rFonts w:hint="eastAsia"/>
              </w:rPr>
            </w:pPr>
            <w:r>
              <w:rPr>
                <w:rFonts w:hint="eastAsia"/>
              </w:rPr>
              <w:t>0.250</w:t>
            </w:r>
          </w:p>
        </w:tc>
      </w:tr>
      <w:tr w:rsidR="00000000">
        <w:tblPrEx>
          <w:tblCellMar>
            <w:top w:w="0" w:type="dxa"/>
            <w:bottom w:w="0" w:type="dxa"/>
          </w:tblCellMar>
        </w:tblPrEx>
        <w:trPr>
          <w:cantSplit/>
          <w:trHeight w:val="310"/>
        </w:trPr>
        <w:tc>
          <w:tcPr>
            <w:tcW w:w="3219" w:type="dxa"/>
            <w:tcBorders>
              <w:top w:val="single" w:sz="24" w:space="0" w:color="auto"/>
              <w:left w:val="single" w:sz="24" w:space="0" w:color="auto"/>
              <w:bottom w:val="single" w:sz="24" w:space="0" w:color="auto"/>
              <w:right w:val="single" w:sz="4" w:space="0" w:color="auto"/>
            </w:tcBorders>
            <w:vAlign w:val="center"/>
          </w:tcPr>
          <w:p w:rsidR="00000000" w:rsidRDefault="00887079">
            <w:pPr>
              <w:jc w:val="center"/>
              <w:rPr>
                <w:rFonts w:hint="eastAsia"/>
              </w:rPr>
            </w:pPr>
            <w:r>
              <w:rPr>
                <w:rFonts w:hint="eastAsia"/>
              </w:rPr>
              <w:t>L</w:t>
            </w:r>
            <w:r>
              <w:rPr>
                <w:rFonts w:hint="eastAsia"/>
              </w:rPr>
              <w:t xml:space="preserve">の実験値　</w:t>
            </w:r>
            <w:r>
              <w:rPr>
                <w:rFonts w:hint="eastAsia"/>
              </w:rPr>
              <w:t>[H]</w:t>
            </w:r>
          </w:p>
        </w:tc>
        <w:tc>
          <w:tcPr>
            <w:tcW w:w="2871" w:type="dxa"/>
            <w:tcBorders>
              <w:top w:val="single" w:sz="24" w:space="0" w:color="auto"/>
              <w:left w:val="single" w:sz="4" w:space="0" w:color="auto"/>
              <w:bottom w:val="single" w:sz="24" w:space="0" w:color="auto"/>
              <w:right w:val="single" w:sz="24" w:space="0" w:color="auto"/>
            </w:tcBorders>
            <w:vAlign w:val="center"/>
          </w:tcPr>
          <w:p w:rsidR="00000000" w:rsidRDefault="00887079">
            <w:pPr>
              <w:jc w:val="center"/>
              <w:rPr>
                <w:rFonts w:hint="eastAsia"/>
              </w:rPr>
            </w:pPr>
            <w:r>
              <w:rPr>
                <w:rFonts w:hint="eastAsia"/>
              </w:rPr>
              <w:t>0.00017857</w:t>
            </w:r>
          </w:p>
        </w:tc>
        <w:tc>
          <w:tcPr>
            <w:tcW w:w="2518" w:type="dxa"/>
            <w:vMerge w:val="restart"/>
            <w:tcBorders>
              <w:top w:val="single" w:sz="24" w:space="0" w:color="auto"/>
              <w:left w:val="single" w:sz="24" w:space="0" w:color="auto"/>
              <w:right w:val="nil"/>
            </w:tcBorders>
            <w:vAlign w:val="center"/>
          </w:tcPr>
          <w:p w:rsidR="00000000" w:rsidRDefault="00887079">
            <w:pPr>
              <w:jc w:val="center"/>
              <w:rPr>
                <w:rFonts w:hint="eastAsia"/>
              </w:rPr>
            </w:pPr>
          </w:p>
        </w:tc>
      </w:tr>
      <w:tr w:rsidR="00000000">
        <w:tblPrEx>
          <w:tblCellMar>
            <w:top w:w="0" w:type="dxa"/>
            <w:bottom w:w="0" w:type="dxa"/>
          </w:tblCellMar>
        </w:tblPrEx>
        <w:trPr>
          <w:cantSplit/>
          <w:trHeight w:val="310"/>
        </w:trPr>
        <w:tc>
          <w:tcPr>
            <w:tcW w:w="3219" w:type="dxa"/>
            <w:tcBorders>
              <w:top w:val="single" w:sz="24" w:space="0" w:color="auto"/>
              <w:left w:val="single" w:sz="24" w:space="0" w:color="auto"/>
              <w:bottom w:val="single" w:sz="24" w:space="0" w:color="auto"/>
              <w:right w:val="single" w:sz="4" w:space="0" w:color="auto"/>
            </w:tcBorders>
            <w:vAlign w:val="center"/>
          </w:tcPr>
          <w:p w:rsidR="00000000" w:rsidRDefault="00887079">
            <w:pPr>
              <w:jc w:val="center"/>
              <w:rPr>
                <w:rFonts w:hint="eastAsia"/>
              </w:rPr>
            </w:pPr>
            <w:r>
              <w:rPr>
                <w:rFonts w:hint="eastAsia"/>
              </w:rPr>
              <w:t>Q</w:t>
            </w:r>
            <w:r>
              <w:rPr>
                <w:rFonts w:hint="eastAsia"/>
              </w:rPr>
              <w:t>値</w:t>
            </w:r>
          </w:p>
        </w:tc>
        <w:tc>
          <w:tcPr>
            <w:tcW w:w="2871" w:type="dxa"/>
            <w:tcBorders>
              <w:top w:val="single" w:sz="24" w:space="0" w:color="auto"/>
              <w:left w:val="single" w:sz="4" w:space="0" w:color="auto"/>
              <w:bottom w:val="single" w:sz="24" w:space="0" w:color="auto"/>
              <w:right w:val="single" w:sz="24" w:space="0" w:color="auto"/>
            </w:tcBorders>
            <w:vAlign w:val="center"/>
          </w:tcPr>
          <w:p w:rsidR="00000000" w:rsidRDefault="00887079">
            <w:pPr>
              <w:jc w:val="center"/>
              <w:rPr>
                <w:rFonts w:hint="eastAsia"/>
              </w:rPr>
            </w:pPr>
            <w:r>
              <w:rPr>
                <w:rFonts w:hint="eastAsia"/>
              </w:rPr>
              <w:t>28.113636</w:t>
            </w:r>
          </w:p>
        </w:tc>
        <w:tc>
          <w:tcPr>
            <w:tcW w:w="2518" w:type="dxa"/>
            <w:vMerge/>
            <w:tcBorders>
              <w:left w:val="single" w:sz="24" w:space="0" w:color="auto"/>
              <w:bottom w:val="nil"/>
              <w:right w:val="nil"/>
            </w:tcBorders>
            <w:vAlign w:val="center"/>
          </w:tcPr>
          <w:p w:rsidR="00000000" w:rsidRDefault="00887079">
            <w:pPr>
              <w:jc w:val="center"/>
              <w:rPr>
                <w:rFonts w:hint="eastAsia"/>
              </w:rPr>
            </w:pPr>
          </w:p>
        </w:tc>
      </w:tr>
    </w:tbl>
    <w:p w:rsidR="00000000" w:rsidRDefault="00887079">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149"/>
        <w:gridCol w:w="2827"/>
        <w:gridCol w:w="2468"/>
      </w:tblGrid>
      <w:tr w:rsidR="00000000">
        <w:tblPrEx>
          <w:tblCellMar>
            <w:top w:w="0" w:type="dxa"/>
            <w:bottom w:w="0" w:type="dxa"/>
          </w:tblCellMar>
        </w:tblPrEx>
        <w:trPr>
          <w:trHeight w:val="673"/>
        </w:trPr>
        <w:tc>
          <w:tcPr>
            <w:tcW w:w="3219" w:type="dxa"/>
            <w:tcBorders>
              <w:top w:val="single" w:sz="24" w:space="0" w:color="auto"/>
              <w:left w:val="single" w:sz="24" w:space="0" w:color="auto"/>
              <w:bottom w:val="double" w:sz="4" w:space="0" w:color="auto"/>
              <w:right w:val="single" w:sz="4" w:space="0" w:color="auto"/>
            </w:tcBorders>
            <w:vAlign w:val="center"/>
          </w:tcPr>
          <w:p w:rsidR="00000000" w:rsidRDefault="00887079">
            <w:pPr>
              <w:jc w:val="center"/>
              <w:rPr>
                <w:rFonts w:hint="eastAsia"/>
              </w:rPr>
            </w:pPr>
            <w:r>
              <w:rPr>
                <w:rFonts w:hint="eastAsia"/>
              </w:rPr>
              <w:t>コンデンサの電気容量</w:t>
            </w:r>
          </w:p>
        </w:tc>
        <w:tc>
          <w:tcPr>
            <w:tcW w:w="2871" w:type="dxa"/>
            <w:tcBorders>
              <w:top w:val="single" w:sz="24" w:space="0" w:color="auto"/>
              <w:left w:val="single" w:sz="4" w:space="0" w:color="auto"/>
              <w:bottom w:val="double" w:sz="4" w:space="0" w:color="auto"/>
              <w:right w:val="dotted" w:sz="4" w:space="0" w:color="auto"/>
            </w:tcBorders>
            <w:vAlign w:val="center"/>
          </w:tcPr>
          <w:p w:rsidR="00000000" w:rsidRDefault="00887079">
            <w:pPr>
              <w:jc w:val="center"/>
              <w:rPr>
                <w:rFonts w:hint="eastAsia"/>
              </w:rPr>
            </w:pPr>
            <w:r>
              <w:rPr>
                <w:rFonts w:hint="eastAsia"/>
              </w:rPr>
              <w:t>4.82</w:t>
            </w:r>
            <w:r>
              <w:rPr>
                <w:rFonts w:hint="eastAsia"/>
              </w:rPr>
              <w:t>ｎ</w:t>
            </w:r>
            <w:r>
              <w:rPr>
                <w:rFonts w:hint="eastAsia"/>
              </w:rPr>
              <w:t>F</w:t>
            </w:r>
          </w:p>
        </w:tc>
        <w:tc>
          <w:tcPr>
            <w:tcW w:w="2518" w:type="dxa"/>
            <w:tcBorders>
              <w:top w:val="single" w:sz="24" w:space="0" w:color="auto"/>
              <w:left w:val="dotted" w:sz="4" w:space="0" w:color="auto"/>
              <w:bottom w:val="double" w:sz="4" w:space="0" w:color="auto"/>
              <w:right w:val="single" w:sz="24" w:space="0" w:color="auto"/>
            </w:tcBorders>
            <w:vAlign w:val="center"/>
          </w:tcPr>
          <w:p w:rsidR="00000000" w:rsidRDefault="00887079">
            <w:pPr>
              <w:jc w:val="center"/>
              <w:rPr>
                <w:rFonts w:hint="eastAsia"/>
              </w:rPr>
            </w:pPr>
            <w:r>
              <w:rPr>
                <w:rFonts w:hint="eastAsia"/>
              </w:rPr>
              <w:t>オシロスコープに</w:t>
            </w:r>
          </w:p>
          <w:p w:rsidR="00000000" w:rsidRDefault="00887079">
            <w:pPr>
              <w:jc w:val="center"/>
              <w:rPr>
                <w:rFonts w:hint="eastAsia"/>
              </w:rPr>
            </w:pPr>
            <w:r>
              <w:rPr>
                <w:rFonts w:hint="eastAsia"/>
              </w:rPr>
              <w:t>表示された電圧</w:t>
            </w:r>
            <w:r>
              <w:rPr>
                <w:rFonts w:hint="eastAsia"/>
              </w:rPr>
              <w:t>[V]</w:t>
            </w:r>
          </w:p>
        </w:tc>
      </w:tr>
      <w:tr w:rsidR="00000000">
        <w:tblPrEx>
          <w:tblCellMar>
            <w:top w:w="0" w:type="dxa"/>
            <w:bottom w:w="0" w:type="dxa"/>
          </w:tblCellMar>
        </w:tblPrEx>
        <w:trPr>
          <w:trHeight w:val="359"/>
        </w:trPr>
        <w:tc>
          <w:tcPr>
            <w:tcW w:w="3219" w:type="dxa"/>
            <w:tcBorders>
              <w:top w:val="double" w:sz="4" w:space="0" w:color="auto"/>
              <w:left w:val="single" w:sz="24" w:space="0" w:color="auto"/>
              <w:bottom w:val="single" w:sz="4" w:space="0" w:color="auto"/>
              <w:right w:val="single" w:sz="4" w:space="0" w:color="auto"/>
            </w:tcBorders>
            <w:vAlign w:val="center"/>
          </w:tcPr>
          <w:p w:rsidR="00000000" w:rsidRDefault="00887079">
            <w:pPr>
              <w:jc w:val="center"/>
              <w:rPr>
                <w:rFonts w:hint="eastAsia"/>
              </w:rPr>
            </w:pPr>
            <w:r>
              <w:rPr>
                <w:rFonts w:hint="eastAsia"/>
              </w:rPr>
              <w:t xml:space="preserve">共振周波数　　</w:t>
            </w:r>
            <w:r>
              <w:rPr>
                <w:position w:val="-12"/>
              </w:rPr>
              <w:object w:dxaOrig="279" w:dyaOrig="360">
                <v:shape id="_x0000_i1062" type="#_x0000_t75" style="width:14pt;height:18pt" o:ole="">
                  <v:imagedata r:id="rId48" o:title=""/>
                </v:shape>
                <o:OLEObject Type="Embed" ProgID="Equation.3" ShapeID="_x0000_i1062" DrawAspect="Content" ObjectID="_1469112304" r:id="rId79"/>
              </w:object>
            </w:r>
            <w:r>
              <w:rPr>
                <w:rFonts w:hint="eastAsia"/>
              </w:rPr>
              <w:t xml:space="preserve">　</w:t>
            </w:r>
            <w:r>
              <w:rPr>
                <w:rFonts w:hint="eastAsia"/>
              </w:rPr>
              <w:t>[kHz]</w:t>
            </w:r>
          </w:p>
        </w:tc>
        <w:tc>
          <w:tcPr>
            <w:tcW w:w="2871" w:type="dxa"/>
            <w:tcBorders>
              <w:top w:val="double" w:sz="4" w:space="0" w:color="auto"/>
              <w:left w:val="single" w:sz="4" w:space="0" w:color="auto"/>
              <w:bottom w:val="single" w:sz="4" w:space="0" w:color="auto"/>
              <w:right w:val="dotted" w:sz="4" w:space="0" w:color="auto"/>
            </w:tcBorders>
            <w:vAlign w:val="center"/>
          </w:tcPr>
          <w:p w:rsidR="00000000" w:rsidRDefault="00887079">
            <w:pPr>
              <w:jc w:val="center"/>
              <w:rPr>
                <w:rFonts w:hint="eastAsia"/>
              </w:rPr>
            </w:pPr>
            <w:r>
              <w:rPr>
                <w:rFonts w:hint="eastAsia"/>
              </w:rPr>
              <w:t>173.1</w:t>
            </w:r>
          </w:p>
        </w:tc>
        <w:tc>
          <w:tcPr>
            <w:tcW w:w="2518" w:type="dxa"/>
            <w:tcBorders>
              <w:top w:val="double" w:sz="4" w:space="0" w:color="auto"/>
              <w:left w:val="dotted" w:sz="4" w:space="0" w:color="auto"/>
              <w:right w:val="single" w:sz="24" w:space="0" w:color="auto"/>
            </w:tcBorders>
            <w:vAlign w:val="center"/>
          </w:tcPr>
          <w:p w:rsidR="00000000" w:rsidRDefault="00887079">
            <w:pPr>
              <w:jc w:val="center"/>
              <w:rPr>
                <w:rFonts w:hint="eastAsia"/>
              </w:rPr>
            </w:pPr>
            <w:r>
              <w:rPr>
                <w:rFonts w:hint="eastAsia"/>
              </w:rPr>
              <w:t>0.500</w:t>
            </w:r>
          </w:p>
        </w:tc>
      </w:tr>
      <w:tr w:rsidR="00000000">
        <w:tblPrEx>
          <w:tblCellMar>
            <w:top w:w="0" w:type="dxa"/>
            <w:bottom w:w="0" w:type="dxa"/>
          </w:tblCellMar>
        </w:tblPrEx>
        <w:trPr>
          <w:trHeight w:val="310"/>
        </w:trPr>
        <w:tc>
          <w:tcPr>
            <w:tcW w:w="3219" w:type="dxa"/>
            <w:tcBorders>
              <w:top w:val="single" w:sz="4" w:space="0" w:color="auto"/>
              <w:left w:val="single" w:sz="24" w:space="0" w:color="auto"/>
              <w:bottom w:val="single" w:sz="4" w:space="0" w:color="auto"/>
              <w:right w:val="single" w:sz="4" w:space="0" w:color="auto"/>
            </w:tcBorders>
            <w:vAlign w:val="center"/>
          </w:tcPr>
          <w:p w:rsidR="00000000" w:rsidRDefault="00887079">
            <w:pPr>
              <w:jc w:val="center"/>
              <w:rPr>
                <w:rFonts w:hint="eastAsia"/>
              </w:rPr>
            </w:pPr>
            <w:r>
              <w:rPr>
                <w:rFonts w:hint="eastAsia"/>
              </w:rPr>
              <w:t>1/2</w:t>
            </w:r>
            <w:r>
              <w:rPr>
                <w:rFonts w:hint="eastAsia"/>
              </w:rPr>
              <w:t xml:space="preserve">点周波数　</w:t>
            </w:r>
            <w:r>
              <w:rPr>
                <w:rFonts w:hint="eastAsia"/>
              </w:rPr>
              <w:t xml:space="preserve"> </w:t>
            </w:r>
            <w:r>
              <w:rPr>
                <w:position w:val="-10"/>
              </w:rPr>
              <w:object w:dxaOrig="260" w:dyaOrig="340">
                <v:shape id="_x0000_i1063" type="#_x0000_t75" style="width:13pt;height:17pt" o:ole="">
                  <v:imagedata r:id="rId67" o:title=""/>
                </v:shape>
                <o:OLEObject Type="Embed" ProgID="Equation.3" ShapeID="_x0000_i1063" DrawAspect="Content" ObjectID="_1469112305" r:id="rId80"/>
              </w:object>
            </w:r>
            <w:r>
              <w:rPr>
                <w:rFonts w:hint="eastAsia"/>
              </w:rPr>
              <w:t xml:space="preserve">　</w:t>
            </w:r>
            <w:r>
              <w:rPr>
                <w:rFonts w:hint="eastAsia"/>
              </w:rPr>
              <w:t>[kHz]</w:t>
            </w:r>
          </w:p>
        </w:tc>
        <w:tc>
          <w:tcPr>
            <w:tcW w:w="2871" w:type="dxa"/>
            <w:tcBorders>
              <w:top w:val="single" w:sz="4" w:space="0" w:color="auto"/>
              <w:left w:val="single" w:sz="4" w:space="0" w:color="auto"/>
              <w:bottom w:val="single" w:sz="4" w:space="0" w:color="auto"/>
              <w:right w:val="dotted" w:sz="4" w:space="0" w:color="auto"/>
            </w:tcBorders>
            <w:vAlign w:val="center"/>
          </w:tcPr>
          <w:p w:rsidR="00000000" w:rsidRDefault="00887079">
            <w:pPr>
              <w:jc w:val="center"/>
              <w:rPr>
                <w:rFonts w:hint="eastAsia"/>
              </w:rPr>
            </w:pPr>
            <w:r>
              <w:rPr>
                <w:rFonts w:hint="eastAsia"/>
              </w:rPr>
              <w:t>169.5</w:t>
            </w:r>
          </w:p>
        </w:tc>
        <w:tc>
          <w:tcPr>
            <w:tcW w:w="2518" w:type="dxa"/>
            <w:tcBorders>
              <w:left w:val="dotted" w:sz="4" w:space="0" w:color="auto"/>
              <w:right w:val="single" w:sz="24" w:space="0" w:color="auto"/>
            </w:tcBorders>
            <w:vAlign w:val="center"/>
          </w:tcPr>
          <w:p w:rsidR="00000000" w:rsidRDefault="00887079">
            <w:pPr>
              <w:jc w:val="center"/>
              <w:rPr>
                <w:rFonts w:hint="eastAsia"/>
              </w:rPr>
            </w:pPr>
            <w:r>
              <w:rPr>
                <w:rFonts w:hint="eastAsia"/>
              </w:rPr>
              <w:t>0.353</w:t>
            </w:r>
          </w:p>
        </w:tc>
      </w:tr>
      <w:tr w:rsidR="00000000">
        <w:tblPrEx>
          <w:tblCellMar>
            <w:top w:w="0" w:type="dxa"/>
            <w:bottom w:w="0" w:type="dxa"/>
          </w:tblCellMar>
        </w:tblPrEx>
        <w:trPr>
          <w:trHeight w:val="310"/>
        </w:trPr>
        <w:tc>
          <w:tcPr>
            <w:tcW w:w="3219" w:type="dxa"/>
            <w:tcBorders>
              <w:top w:val="single" w:sz="4" w:space="0" w:color="auto"/>
              <w:left w:val="single" w:sz="24" w:space="0" w:color="auto"/>
              <w:bottom w:val="single" w:sz="4" w:space="0" w:color="auto"/>
              <w:right w:val="single" w:sz="4" w:space="0" w:color="auto"/>
            </w:tcBorders>
            <w:vAlign w:val="center"/>
          </w:tcPr>
          <w:p w:rsidR="00000000" w:rsidRDefault="00887079">
            <w:pPr>
              <w:jc w:val="center"/>
              <w:rPr>
                <w:rFonts w:hint="eastAsia"/>
              </w:rPr>
            </w:pPr>
            <w:r>
              <w:rPr>
                <w:rFonts w:hint="eastAsia"/>
              </w:rPr>
              <w:t>1/2</w:t>
            </w:r>
            <w:r>
              <w:rPr>
                <w:rFonts w:hint="eastAsia"/>
              </w:rPr>
              <w:t xml:space="preserve">点周波数　</w:t>
            </w:r>
            <w:r>
              <w:rPr>
                <w:rFonts w:hint="eastAsia"/>
              </w:rPr>
              <w:t xml:space="preserve"> </w:t>
            </w:r>
            <w:r>
              <w:rPr>
                <w:position w:val="-10"/>
              </w:rPr>
              <w:object w:dxaOrig="279" w:dyaOrig="340">
                <v:shape id="_x0000_i1064" type="#_x0000_t75" style="width:14pt;height:17pt" o:ole="">
                  <v:imagedata r:id="rId69" o:title=""/>
                </v:shape>
                <o:OLEObject Type="Embed" ProgID="Equation.3" ShapeID="_x0000_i1064" DrawAspect="Content" ObjectID="_1469112306" r:id="rId81"/>
              </w:object>
            </w:r>
            <w:r>
              <w:rPr>
                <w:rFonts w:hint="eastAsia"/>
              </w:rPr>
              <w:t xml:space="preserve">　</w:t>
            </w:r>
            <w:r>
              <w:rPr>
                <w:rFonts w:hint="eastAsia"/>
              </w:rPr>
              <w:t>[kHz]</w:t>
            </w:r>
          </w:p>
        </w:tc>
        <w:tc>
          <w:tcPr>
            <w:tcW w:w="2871" w:type="dxa"/>
            <w:tcBorders>
              <w:top w:val="single" w:sz="4" w:space="0" w:color="auto"/>
              <w:left w:val="single" w:sz="4" w:space="0" w:color="auto"/>
              <w:bottom w:val="single" w:sz="4" w:space="0" w:color="auto"/>
              <w:right w:val="dotted" w:sz="4" w:space="0" w:color="auto"/>
            </w:tcBorders>
            <w:vAlign w:val="center"/>
          </w:tcPr>
          <w:p w:rsidR="00000000" w:rsidRDefault="00887079">
            <w:pPr>
              <w:jc w:val="center"/>
              <w:rPr>
                <w:rFonts w:hint="eastAsia"/>
              </w:rPr>
            </w:pPr>
            <w:r>
              <w:rPr>
                <w:rFonts w:hint="eastAsia"/>
              </w:rPr>
              <w:t>177.2</w:t>
            </w:r>
          </w:p>
        </w:tc>
        <w:tc>
          <w:tcPr>
            <w:tcW w:w="2518" w:type="dxa"/>
            <w:tcBorders>
              <w:left w:val="dotted" w:sz="4" w:space="0" w:color="auto"/>
              <w:right w:val="single" w:sz="24" w:space="0" w:color="auto"/>
            </w:tcBorders>
            <w:vAlign w:val="center"/>
          </w:tcPr>
          <w:p w:rsidR="00000000" w:rsidRDefault="00887079">
            <w:pPr>
              <w:jc w:val="center"/>
              <w:rPr>
                <w:rFonts w:hint="eastAsia"/>
              </w:rPr>
            </w:pPr>
            <w:r>
              <w:rPr>
                <w:rFonts w:hint="eastAsia"/>
              </w:rPr>
              <w:t>0.100</w:t>
            </w:r>
          </w:p>
        </w:tc>
      </w:tr>
      <w:tr w:rsidR="00000000">
        <w:tblPrEx>
          <w:tblCellMar>
            <w:top w:w="0" w:type="dxa"/>
            <w:bottom w:w="0" w:type="dxa"/>
          </w:tblCellMar>
        </w:tblPrEx>
        <w:trPr>
          <w:trHeight w:val="310"/>
        </w:trPr>
        <w:tc>
          <w:tcPr>
            <w:tcW w:w="3219" w:type="dxa"/>
            <w:tcBorders>
              <w:top w:val="single" w:sz="4" w:space="0" w:color="auto"/>
              <w:left w:val="single" w:sz="24" w:space="0" w:color="auto"/>
              <w:bottom w:val="single" w:sz="4" w:space="0" w:color="auto"/>
              <w:right w:val="single" w:sz="4" w:space="0" w:color="auto"/>
            </w:tcBorders>
            <w:vAlign w:val="center"/>
          </w:tcPr>
          <w:p w:rsidR="00000000" w:rsidRDefault="00887079">
            <w:pPr>
              <w:jc w:val="center"/>
              <w:rPr>
                <w:rFonts w:hint="eastAsia"/>
              </w:rPr>
            </w:pPr>
            <w:r>
              <w:rPr>
                <w:rFonts w:hint="eastAsia"/>
              </w:rPr>
              <w:t>任意の点周波数</w:t>
            </w:r>
            <w:r>
              <w:rPr>
                <w:position w:val="-12"/>
              </w:rPr>
              <w:object w:dxaOrig="279" w:dyaOrig="360">
                <v:shape id="_x0000_i1065" type="#_x0000_t75" style="width:14pt;height:18pt" o:ole="">
                  <v:imagedata r:id="rId71" o:title=""/>
                </v:shape>
                <o:OLEObject Type="Embed" ProgID="Equation.3" ShapeID="_x0000_i1065" DrawAspect="Content" ObjectID="_1469112307" r:id="rId82"/>
              </w:object>
            </w:r>
          </w:p>
        </w:tc>
        <w:tc>
          <w:tcPr>
            <w:tcW w:w="2871" w:type="dxa"/>
            <w:tcBorders>
              <w:top w:val="single" w:sz="4" w:space="0" w:color="auto"/>
              <w:left w:val="single" w:sz="4" w:space="0" w:color="auto"/>
              <w:bottom w:val="single" w:sz="4" w:space="0" w:color="auto"/>
              <w:right w:val="dotted" w:sz="4" w:space="0" w:color="auto"/>
            </w:tcBorders>
            <w:vAlign w:val="center"/>
          </w:tcPr>
          <w:p w:rsidR="00000000" w:rsidRDefault="00887079">
            <w:pPr>
              <w:jc w:val="center"/>
              <w:rPr>
                <w:rFonts w:hint="eastAsia"/>
              </w:rPr>
            </w:pPr>
            <w:r>
              <w:rPr>
                <w:rFonts w:hint="eastAsia"/>
              </w:rPr>
              <w:t>193.3</w:t>
            </w:r>
          </w:p>
        </w:tc>
        <w:tc>
          <w:tcPr>
            <w:tcW w:w="2518" w:type="dxa"/>
            <w:tcBorders>
              <w:left w:val="dotted" w:sz="4" w:space="0" w:color="auto"/>
              <w:right w:val="single" w:sz="24" w:space="0" w:color="auto"/>
            </w:tcBorders>
            <w:vAlign w:val="center"/>
          </w:tcPr>
          <w:p w:rsidR="00000000" w:rsidRDefault="00887079">
            <w:pPr>
              <w:jc w:val="center"/>
              <w:rPr>
                <w:rFonts w:hint="eastAsia"/>
              </w:rPr>
            </w:pPr>
            <w:r>
              <w:rPr>
                <w:rFonts w:hint="eastAsia"/>
              </w:rPr>
              <w:t>0.100</w:t>
            </w:r>
          </w:p>
        </w:tc>
      </w:tr>
      <w:tr w:rsidR="00000000">
        <w:tblPrEx>
          <w:tblCellMar>
            <w:top w:w="0" w:type="dxa"/>
            <w:bottom w:w="0" w:type="dxa"/>
          </w:tblCellMar>
        </w:tblPrEx>
        <w:trPr>
          <w:trHeight w:val="310"/>
        </w:trPr>
        <w:tc>
          <w:tcPr>
            <w:tcW w:w="3219" w:type="dxa"/>
            <w:tcBorders>
              <w:top w:val="single" w:sz="4" w:space="0" w:color="auto"/>
              <w:left w:val="single" w:sz="24" w:space="0" w:color="auto"/>
              <w:bottom w:val="single" w:sz="4" w:space="0" w:color="auto"/>
              <w:right w:val="single" w:sz="4" w:space="0" w:color="auto"/>
            </w:tcBorders>
            <w:vAlign w:val="center"/>
          </w:tcPr>
          <w:p w:rsidR="00000000" w:rsidRDefault="00887079">
            <w:pPr>
              <w:jc w:val="center"/>
              <w:rPr>
                <w:rFonts w:hint="eastAsia"/>
              </w:rPr>
            </w:pPr>
            <w:r>
              <w:rPr>
                <w:rFonts w:hint="eastAsia"/>
              </w:rPr>
              <w:t>任意の点周波数</w:t>
            </w:r>
            <w:r>
              <w:rPr>
                <w:position w:val="-10"/>
              </w:rPr>
              <w:object w:dxaOrig="279" w:dyaOrig="340">
                <v:shape id="_x0000_i1066" type="#_x0000_t75" style="width:14pt;height:17pt" o:ole="">
                  <v:imagedata r:id="rId73" o:title=""/>
                </v:shape>
                <o:OLEObject Type="Embed" ProgID="Equation.3" ShapeID="_x0000_i1066" DrawAspect="Content" ObjectID="_1469112308" r:id="rId83"/>
              </w:object>
            </w:r>
          </w:p>
        </w:tc>
        <w:tc>
          <w:tcPr>
            <w:tcW w:w="2871" w:type="dxa"/>
            <w:tcBorders>
              <w:top w:val="single" w:sz="4" w:space="0" w:color="auto"/>
              <w:left w:val="single" w:sz="4" w:space="0" w:color="auto"/>
              <w:bottom w:val="single" w:sz="4" w:space="0" w:color="auto"/>
              <w:right w:val="dotted" w:sz="4" w:space="0" w:color="auto"/>
            </w:tcBorders>
            <w:vAlign w:val="center"/>
          </w:tcPr>
          <w:p w:rsidR="00000000" w:rsidRDefault="00887079">
            <w:pPr>
              <w:jc w:val="center"/>
              <w:rPr>
                <w:rFonts w:hint="eastAsia"/>
              </w:rPr>
            </w:pPr>
            <w:r>
              <w:rPr>
                <w:rFonts w:hint="eastAsia"/>
              </w:rPr>
              <w:t>155.6</w:t>
            </w:r>
          </w:p>
        </w:tc>
        <w:tc>
          <w:tcPr>
            <w:tcW w:w="2518" w:type="dxa"/>
            <w:tcBorders>
              <w:left w:val="dotted" w:sz="4" w:space="0" w:color="auto"/>
              <w:right w:val="single" w:sz="24" w:space="0" w:color="auto"/>
            </w:tcBorders>
            <w:vAlign w:val="center"/>
          </w:tcPr>
          <w:p w:rsidR="00000000" w:rsidRDefault="00887079">
            <w:pPr>
              <w:jc w:val="center"/>
              <w:rPr>
                <w:rFonts w:hint="eastAsia"/>
              </w:rPr>
            </w:pPr>
            <w:r>
              <w:rPr>
                <w:rFonts w:hint="eastAsia"/>
              </w:rPr>
              <w:t>0.100</w:t>
            </w:r>
          </w:p>
        </w:tc>
      </w:tr>
      <w:tr w:rsidR="00000000">
        <w:tblPrEx>
          <w:tblCellMar>
            <w:top w:w="0" w:type="dxa"/>
            <w:bottom w:w="0" w:type="dxa"/>
          </w:tblCellMar>
        </w:tblPrEx>
        <w:trPr>
          <w:trHeight w:val="310"/>
        </w:trPr>
        <w:tc>
          <w:tcPr>
            <w:tcW w:w="3219" w:type="dxa"/>
            <w:tcBorders>
              <w:top w:val="single" w:sz="4" w:space="0" w:color="auto"/>
              <w:left w:val="single" w:sz="24" w:space="0" w:color="auto"/>
              <w:bottom w:val="single" w:sz="4" w:space="0" w:color="auto"/>
              <w:right w:val="single" w:sz="4" w:space="0" w:color="auto"/>
            </w:tcBorders>
            <w:vAlign w:val="center"/>
          </w:tcPr>
          <w:p w:rsidR="00000000" w:rsidRDefault="00887079">
            <w:pPr>
              <w:jc w:val="center"/>
              <w:rPr>
                <w:rFonts w:hint="eastAsia"/>
              </w:rPr>
            </w:pPr>
            <w:r>
              <w:rPr>
                <w:rFonts w:hint="eastAsia"/>
              </w:rPr>
              <w:t>任意の点周波数</w:t>
            </w:r>
            <w:r>
              <w:rPr>
                <w:position w:val="-12"/>
              </w:rPr>
              <w:object w:dxaOrig="279" w:dyaOrig="360">
                <v:shape id="_x0000_i1067" type="#_x0000_t75" style="width:14pt;height:18pt" o:ole="">
                  <v:imagedata r:id="rId75" o:title=""/>
                </v:shape>
                <o:OLEObject Type="Embed" ProgID="Equation.3" ShapeID="_x0000_i1067" DrawAspect="Content" ObjectID="_1469112309" r:id="rId84"/>
              </w:object>
            </w:r>
          </w:p>
        </w:tc>
        <w:tc>
          <w:tcPr>
            <w:tcW w:w="2871" w:type="dxa"/>
            <w:tcBorders>
              <w:top w:val="single" w:sz="4" w:space="0" w:color="auto"/>
              <w:left w:val="single" w:sz="4" w:space="0" w:color="auto"/>
              <w:bottom w:val="single" w:sz="4" w:space="0" w:color="auto"/>
              <w:right w:val="dotted" w:sz="4" w:space="0" w:color="auto"/>
            </w:tcBorders>
            <w:vAlign w:val="center"/>
          </w:tcPr>
          <w:p w:rsidR="00000000" w:rsidRDefault="00887079">
            <w:pPr>
              <w:jc w:val="center"/>
              <w:rPr>
                <w:rFonts w:hint="eastAsia"/>
              </w:rPr>
            </w:pPr>
            <w:r>
              <w:rPr>
                <w:rFonts w:hint="eastAsia"/>
              </w:rPr>
              <w:t>132.0</w:t>
            </w:r>
          </w:p>
        </w:tc>
        <w:tc>
          <w:tcPr>
            <w:tcW w:w="2518" w:type="dxa"/>
            <w:tcBorders>
              <w:left w:val="dotted" w:sz="4" w:space="0" w:color="auto"/>
              <w:right w:val="single" w:sz="24" w:space="0" w:color="auto"/>
            </w:tcBorders>
            <w:vAlign w:val="center"/>
          </w:tcPr>
          <w:p w:rsidR="00000000" w:rsidRDefault="00887079">
            <w:pPr>
              <w:jc w:val="center"/>
              <w:rPr>
                <w:rFonts w:hint="eastAsia"/>
              </w:rPr>
            </w:pPr>
            <w:r>
              <w:rPr>
                <w:rFonts w:hint="eastAsia"/>
              </w:rPr>
              <w:t>0.050</w:t>
            </w:r>
          </w:p>
        </w:tc>
      </w:tr>
      <w:tr w:rsidR="00000000">
        <w:tblPrEx>
          <w:tblCellMar>
            <w:top w:w="0" w:type="dxa"/>
            <w:bottom w:w="0" w:type="dxa"/>
          </w:tblCellMar>
        </w:tblPrEx>
        <w:trPr>
          <w:trHeight w:val="310"/>
        </w:trPr>
        <w:tc>
          <w:tcPr>
            <w:tcW w:w="3219" w:type="dxa"/>
            <w:tcBorders>
              <w:top w:val="single" w:sz="4" w:space="0" w:color="auto"/>
              <w:left w:val="single" w:sz="24" w:space="0" w:color="auto"/>
              <w:bottom w:val="single" w:sz="24" w:space="0" w:color="auto"/>
              <w:right w:val="single" w:sz="4" w:space="0" w:color="auto"/>
            </w:tcBorders>
            <w:vAlign w:val="center"/>
          </w:tcPr>
          <w:p w:rsidR="00000000" w:rsidRDefault="00887079">
            <w:pPr>
              <w:jc w:val="center"/>
              <w:rPr>
                <w:rFonts w:hint="eastAsia"/>
              </w:rPr>
            </w:pPr>
            <w:r>
              <w:rPr>
                <w:rFonts w:hint="eastAsia"/>
              </w:rPr>
              <w:t>任意の点周波数</w:t>
            </w:r>
            <w:r>
              <w:rPr>
                <w:position w:val="-12"/>
              </w:rPr>
              <w:object w:dxaOrig="279" w:dyaOrig="360">
                <v:shape id="_x0000_i1068" type="#_x0000_t75" style="width:14pt;height:18pt" o:ole="">
                  <v:imagedata r:id="rId77" o:title=""/>
                </v:shape>
                <o:OLEObject Type="Embed" ProgID="Equation.3" ShapeID="_x0000_i1068" DrawAspect="Content" ObjectID="_1469112310" r:id="rId85"/>
              </w:object>
            </w:r>
          </w:p>
        </w:tc>
        <w:tc>
          <w:tcPr>
            <w:tcW w:w="2871" w:type="dxa"/>
            <w:tcBorders>
              <w:top w:val="single" w:sz="4" w:space="0" w:color="auto"/>
              <w:left w:val="single" w:sz="4" w:space="0" w:color="auto"/>
              <w:bottom w:val="single" w:sz="24" w:space="0" w:color="auto"/>
              <w:right w:val="dotted" w:sz="4" w:space="0" w:color="auto"/>
            </w:tcBorders>
            <w:vAlign w:val="center"/>
          </w:tcPr>
          <w:p w:rsidR="00000000" w:rsidRDefault="00887079">
            <w:pPr>
              <w:jc w:val="center"/>
              <w:rPr>
                <w:rFonts w:hint="eastAsia"/>
              </w:rPr>
            </w:pPr>
            <w:r>
              <w:rPr>
                <w:rFonts w:hint="eastAsia"/>
              </w:rPr>
              <w:t>213.8</w:t>
            </w:r>
          </w:p>
        </w:tc>
        <w:tc>
          <w:tcPr>
            <w:tcW w:w="2518" w:type="dxa"/>
            <w:tcBorders>
              <w:left w:val="dotted" w:sz="4" w:space="0" w:color="auto"/>
              <w:bottom w:val="single" w:sz="24" w:space="0" w:color="auto"/>
              <w:right w:val="single" w:sz="24" w:space="0" w:color="auto"/>
            </w:tcBorders>
            <w:vAlign w:val="center"/>
          </w:tcPr>
          <w:p w:rsidR="00000000" w:rsidRDefault="00887079">
            <w:pPr>
              <w:jc w:val="center"/>
              <w:rPr>
                <w:rFonts w:hint="eastAsia"/>
              </w:rPr>
            </w:pPr>
            <w:r>
              <w:rPr>
                <w:rFonts w:hint="eastAsia"/>
              </w:rPr>
              <w:t>0.050</w:t>
            </w:r>
          </w:p>
        </w:tc>
      </w:tr>
      <w:tr w:rsidR="00000000">
        <w:tblPrEx>
          <w:tblCellMar>
            <w:top w:w="0" w:type="dxa"/>
            <w:bottom w:w="0" w:type="dxa"/>
          </w:tblCellMar>
        </w:tblPrEx>
        <w:trPr>
          <w:cantSplit/>
          <w:trHeight w:val="310"/>
        </w:trPr>
        <w:tc>
          <w:tcPr>
            <w:tcW w:w="3219" w:type="dxa"/>
            <w:tcBorders>
              <w:top w:val="single" w:sz="24" w:space="0" w:color="auto"/>
              <w:left w:val="single" w:sz="24" w:space="0" w:color="auto"/>
              <w:bottom w:val="single" w:sz="24" w:space="0" w:color="auto"/>
              <w:right w:val="single" w:sz="4" w:space="0" w:color="auto"/>
            </w:tcBorders>
            <w:vAlign w:val="center"/>
          </w:tcPr>
          <w:p w:rsidR="00000000" w:rsidRDefault="00887079">
            <w:pPr>
              <w:jc w:val="center"/>
              <w:rPr>
                <w:rFonts w:hint="eastAsia"/>
              </w:rPr>
            </w:pPr>
            <w:r>
              <w:rPr>
                <w:rFonts w:hint="eastAsia"/>
              </w:rPr>
              <w:t>L</w:t>
            </w:r>
            <w:r>
              <w:rPr>
                <w:rFonts w:hint="eastAsia"/>
              </w:rPr>
              <w:t xml:space="preserve">の実験値　</w:t>
            </w:r>
            <w:r>
              <w:rPr>
                <w:rFonts w:hint="eastAsia"/>
              </w:rPr>
              <w:t>[H]</w:t>
            </w:r>
          </w:p>
        </w:tc>
        <w:tc>
          <w:tcPr>
            <w:tcW w:w="2871" w:type="dxa"/>
            <w:tcBorders>
              <w:top w:val="single" w:sz="24" w:space="0" w:color="auto"/>
              <w:left w:val="single" w:sz="4" w:space="0" w:color="auto"/>
              <w:bottom w:val="single" w:sz="24" w:space="0" w:color="auto"/>
              <w:right w:val="single" w:sz="24" w:space="0" w:color="auto"/>
            </w:tcBorders>
            <w:vAlign w:val="center"/>
          </w:tcPr>
          <w:p w:rsidR="00000000" w:rsidRDefault="00887079">
            <w:pPr>
              <w:jc w:val="center"/>
              <w:rPr>
                <w:rFonts w:hint="eastAsia"/>
              </w:rPr>
            </w:pPr>
            <w:r>
              <w:rPr>
                <w:rFonts w:hint="eastAsia"/>
              </w:rPr>
              <w:t>0.00017538</w:t>
            </w:r>
          </w:p>
        </w:tc>
        <w:tc>
          <w:tcPr>
            <w:tcW w:w="2518" w:type="dxa"/>
            <w:vMerge w:val="restart"/>
            <w:tcBorders>
              <w:top w:val="single" w:sz="24" w:space="0" w:color="auto"/>
              <w:left w:val="single" w:sz="24" w:space="0" w:color="auto"/>
              <w:right w:val="nil"/>
            </w:tcBorders>
            <w:vAlign w:val="center"/>
          </w:tcPr>
          <w:p w:rsidR="00000000" w:rsidRDefault="00887079">
            <w:pPr>
              <w:jc w:val="center"/>
              <w:rPr>
                <w:rFonts w:hint="eastAsia"/>
              </w:rPr>
            </w:pPr>
          </w:p>
        </w:tc>
      </w:tr>
      <w:tr w:rsidR="00000000">
        <w:tblPrEx>
          <w:tblCellMar>
            <w:top w:w="0" w:type="dxa"/>
            <w:bottom w:w="0" w:type="dxa"/>
          </w:tblCellMar>
        </w:tblPrEx>
        <w:trPr>
          <w:cantSplit/>
          <w:trHeight w:val="310"/>
        </w:trPr>
        <w:tc>
          <w:tcPr>
            <w:tcW w:w="3219" w:type="dxa"/>
            <w:tcBorders>
              <w:top w:val="single" w:sz="24" w:space="0" w:color="auto"/>
              <w:left w:val="single" w:sz="24" w:space="0" w:color="auto"/>
              <w:bottom w:val="single" w:sz="24" w:space="0" w:color="auto"/>
              <w:right w:val="single" w:sz="4" w:space="0" w:color="auto"/>
            </w:tcBorders>
            <w:vAlign w:val="center"/>
          </w:tcPr>
          <w:p w:rsidR="00000000" w:rsidRDefault="00887079">
            <w:pPr>
              <w:jc w:val="center"/>
              <w:rPr>
                <w:rFonts w:hint="eastAsia"/>
              </w:rPr>
            </w:pPr>
            <w:r>
              <w:rPr>
                <w:rFonts w:hint="eastAsia"/>
              </w:rPr>
              <w:t>Q</w:t>
            </w:r>
            <w:r>
              <w:rPr>
                <w:rFonts w:hint="eastAsia"/>
              </w:rPr>
              <w:t>値</w:t>
            </w:r>
          </w:p>
        </w:tc>
        <w:tc>
          <w:tcPr>
            <w:tcW w:w="2871" w:type="dxa"/>
            <w:tcBorders>
              <w:top w:val="single" w:sz="24" w:space="0" w:color="auto"/>
              <w:left w:val="single" w:sz="4" w:space="0" w:color="auto"/>
              <w:bottom w:val="single" w:sz="24" w:space="0" w:color="auto"/>
              <w:right w:val="single" w:sz="24" w:space="0" w:color="auto"/>
            </w:tcBorders>
            <w:vAlign w:val="center"/>
          </w:tcPr>
          <w:p w:rsidR="00000000" w:rsidRDefault="00887079">
            <w:pPr>
              <w:jc w:val="center"/>
              <w:rPr>
                <w:rFonts w:hint="eastAsia"/>
              </w:rPr>
            </w:pPr>
            <w:r>
              <w:rPr>
                <w:rFonts w:ascii="ＭＳ Ｐゴシック" w:eastAsia="ＭＳ Ｐゴシック" w:hAnsi="ＭＳ Ｐゴシック"/>
                <w:sz w:val="22"/>
                <w:szCs w:val="22"/>
              </w:rPr>
              <w:t>22.48052</w:t>
            </w:r>
          </w:p>
        </w:tc>
        <w:tc>
          <w:tcPr>
            <w:tcW w:w="2518" w:type="dxa"/>
            <w:vMerge/>
            <w:tcBorders>
              <w:left w:val="single" w:sz="24" w:space="0" w:color="auto"/>
              <w:bottom w:val="nil"/>
              <w:right w:val="nil"/>
            </w:tcBorders>
            <w:vAlign w:val="center"/>
          </w:tcPr>
          <w:p w:rsidR="00000000" w:rsidRDefault="00887079">
            <w:pPr>
              <w:jc w:val="center"/>
              <w:rPr>
                <w:rFonts w:hint="eastAsia"/>
              </w:rPr>
            </w:pPr>
          </w:p>
        </w:tc>
      </w:tr>
    </w:tbl>
    <w:p w:rsidR="00000000" w:rsidRDefault="00887079">
      <w:pPr>
        <w:rPr>
          <w:rFonts w:hint="eastAsia"/>
        </w:rPr>
      </w:pPr>
    </w:p>
    <w:p w:rsidR="00000000" w:rsidRDefault="00887079">
      <w:pPr>
        <w:numPr>
          <w:ilvl w:val="0"/>
          <w:numId w:val="2"/>
        </w:numPr>
        <w:rPr>
          <w:rFonts w:hint="eastAsia"/>
        </w:rPr>
      </w:pPr>
      <w:r>
        <w:rPr>
          <w:rFonts w:hint="eastAsia"/>
        </w:rPr>
        <w:t>L</w:t>
      </w:r>
      <w:r>
        <w:rPr>
          <w:rFonts w:hint="eastAsia"/>
        </w:rPr>
        <w:t xml:space="preserve">の実験値は　</w:t>
      </w:r>
      <w:r>
        <w:rPr>
          <w:position w:val="-28"/>
        </w:rPr>
        <w:object w:dxaOrig="1380" w:dyaOrig="660">
          <v:shape id="_x0000_i1069" type="#_x0000_t75" style="width:69pt;height:33pt" o:ole="">
            <v:imagedata r:id="rId86" o:title=""/>
          </v:shape>
          <o:OLEObject Type="Embed" ProgID="Equation.3" ShapeID="_x0000_i1069" DrawAspect="Content" ObjectID="_1469112311" r:id="rId87"/>
        </w:object>
      </w:r>
      <w:r>
        <w:rPr>
          <w:rFonts w:hint="eastAsia"/>
        </w:rPr>
        <w:t xml:space="preserve">　　⇒　</w:t>
      </w:r>
      <w:r>
        <w:rPr>
          <w:position w:val="-30"/>
        </w:rPr>
        <w:object w:dxaOrig="1340" w:dyaOrig="680">
          <v:shape id="_x0000_i1070" type="#_x0000_t75" style="width:67pt;height:34pt" o:ole="">
            <v:imagedata r:id="rId88" o:title=""/>
          </v:shape>
          <o:OLEObject Type="Embed" ProgID="Equation.3" ShapeID="_x0000_i1070" DrawAspect="Content" ObjectID="_1469112312" r:id="rId89"/>
        </w:object>
      </w:r>
      <w:r>
        <w:rPr>
          <w:rFonts w:hint="eastAsia"/>
        </w:rPr>
        <w:t>によって求めた。</w:t>
      </w:r>
    </w:p>
    <w:p w:rsidR="00000000" w:rsidRDefault="00887079">
      <w:pPr>
        <w:numPr>
          <w:ilvl w:val="0"/>
          <w:numId w:val="2"/>
        </w:numPr>
        <w:rPr>
          <w:rFonts w:hint="eastAsia"/>
        </w:rPr>
      </w:pPr>
      <w:r>
        <w:rPr>
          <w:rFonts w:hint="eastAsia"/>
        </w:rPr>
        <w:t>Q</w:t>
      </w:r>
      <w:r>
        <w:rPr>
          <w:rFonts w:hint="eastAsia"/>
        </w:rPr>
        <w:t>値は</w:t>
      </w:r>
      <w:r>
        <w:rPr>
          <w:position w:val="-30"/>
        </w:rPr>
        <w:object w:dxaOrig="800" w:dyaOrig="700">
          <v:shape id="_x0000_i1071" type="#_x0000_t75" style="width:40pt;height:35pt" o:ole="">
            <v:imagedata r:id="rId90" o:title=""/>
          </v:shape>
          <o:OLEObject Type="Embed" ProgID="Equation.3" ShapeID="_x0000_i1071" DrawAspect="Content" ObjectID="_1469112313" r:id="rId91"/>
        </w:object>
      </w:r>
      <w:r>
        <w:rPr>
          <w:rFonts w:hint="eastAsia"/>
        </w:rPr>
        <w:t>によって求めた。</w:t>
      </w:r>
    </w:p>
    <w:p w:rsidR="00000000" w:rsidRDefault="00887079">
      <w:pPr>
        <w:rPr>
          <w:rFonts w:hint="eastAsia"/>
        </w:rPr>
      </w:pPr>
    </w:p>
    <w:p w:rsidR="00000000" w:rsidRDefault="00887079">
      <w:pPr>
        <w:rPr>
          <w:rFonts w:hint="eastAsia"/>
        </w:rPr>
      </w:pPr>
      <w:r>
        <w:rPr>
          <w:rFonts w:hint="eastAsia"/>
        </w:rPr>
        <w:lastRenderedPageBreak/>
        <w:t>・・・一方で、</w:t>
      </w:r>
      <w:r>
        <w:rPr>
          <w:rFonts w:hint="eastAsia"/>
        </w:rPr>
        <w:t>L</w:t>
      </w:r>
      <w:r>
        <w:rPr>
          <w:rFonts w:hint="eastAsia"/>
        </w:rPr>
        <w:t>の理論値は、</w:t>
      </w:r>
    </w:p>
    <w:p w:rsidR="00000000" w:rsidRDefault="00887079">
      <w:pPr>
        <w:rPr>
          <w:rFonts w:hint="eastAsia"/>
        </w:rPr>
      </w:pPr>
      <w:r>
        <w:rPr>
          <w:position w:val="-24"/>
        </w:rPr>
        <w:object w:dxaOrig="2420" w:dyaOrig="660">
          <v:shape id="_x0000_i1072" type="#_x0000_t75" style="width:121pt;height:33pt" o:ole="">
            <v:imagedata r:id="rId92" o:title=""/>
          </v:shape>
          <o:OLEObject Type="Embed" ProgID="Equation.3" ShapeID="_x0000_i1072" DrawAspect="Content" ObjectID="_1469112314" r:id="rId93"/>
        </w:object>
      </w:r>
      <w:r>
        <w:rPr>
          <w:rFonts w:hint="eastAsia"/>
        </w:rPr>
        <w:t xml:space="preserve">　</w:t>
      </w:r>
      <w:r>
        <w:rPr>
          <w:rFonts w:hint="eastAsia"/>
        </w:rPr>
        <w:t>[H]</w:t>
      </w:r>
      <w:r>
        <w:rPr>
          <w:rFonts w:hint="eastAsia"/>
        </w:rPr>
        <w:t>によって求める。このときの</w:t>
      </w:r>
      <w:r>
        <w:rPr>
          <w:rFonts w:hint="eastAsia"/>
        </w:rPr>
        <w:t>K</w:t>
      </w:r>
      <w:r>
        <w:rPr>
          <w:rFonts w:hint="eastAsia"/>
        </w:rPr>
        <w:t>は長岡係数といい、</w:t>
      </w:r>
      <w:r>
        <w:rPr>
          <w:position w:val="-24"/>
        </w:rPr>
        <w:object w:dxaOrig="220" w:dyaOrig="620">
          <v:shape id="_x0000_i1073" type="#_x0000_t75" style="width:11pt;height:31pt" o:ole="">
            <v:imagedata r:id="rId94" o:title=""/>
          </v:shape>
          <o:OLEObject Type="Embed" ProgID="Equation.3" ShapeID="_x0000_i1073" DrawAspect="Content" ObjectID="_1469112315" r:id="rId95"/>
        </w:object>
      </w:r>
      <w:r>
        <w:rPr>
          <w:rFonts w:hint="eastAsia"/>
        </w:rPr>
        <w:t>の関数によって決まってくる。実験時の</w:t>
      </w:r>
      <w:r>
        <w:rPr>
          <w:position w:val="-24"/>
        </w:rPr>
        <w:object w:dxaOrig="220" w:dyaOrig="620">
          <v:shape id="_x0000_i1074" type="#_x0000_t75" style="width:11pt;height:31pt" o:ole="">
            <v:imagedata r:id="rId94" o:title=""/>
          </v:shape>
          <o:OLEObject Type="Embed" ProgID="Equation.3" ShapeID="_x0000_i1074" DrawAspect="Content" ObjectID="_1469112316" r:id="rId96"/>
        </w:object>
      </w:r>
      <w:r>
        <w:rPr>
          <w:rFonts w:hint="eastAsia"/>
        </w:rPr>
        <w:t>＝</w:t>
      </w:r>
      <w:r>
        <w:rPr>
          <w:rFonts w:hint="eastAsia"/>
        </w:rPr>
        <w:t>0.5418</w:t>
      </w:r>
      <w:r>
        <w:rPr>
          <w:rFonts w:hint="eastAsia"/>
        </w:rPr>
        <w:t>だった。下の表は実験書に書いてあった長岡係数と</w:t>
      </w:r>
      <w:r>
        <w:rPr>
          <w:position w:val="-24"/>
        </w:rPr>
        <w:object w:dxaOrig="220" w:dyaOrig="620">
          <v:shape id="_x0000_i1075" type="#_x0000_t75" style="width:11pt;height:31pt" o:ole="">
            <v:imagedata r:id="rId94" o:title=""/>
          </v:shape>
          <o:OLEObject Type="Embed" ProgID="Equation.3" ShapeID="_x0000_i1075" DrawAspect="Content" ObjectID="_1469112317" r:id="rId97"/>
        </w:object>
      </w:r>
      <w:r>
        <w:rPr>
          <w:rFonts w:hint="eastAsia"/>
        </w:rPr>
        <w:t>の関係を示した表だが、とりあえず、ここでは</w:t>
      </w:r>
      <w:r>
        <w:rPr>
          <w:position w:val="-24"/>
        </w:rPr>
        <w:object w:dxaOrig="220" w:dyaOrig="620">
          <v:shape id="_x0000_i1076" type="#_x0000_t75" style="width:11pt;height:31pt" o:ole="">
            <v:imagedata r:id="rId94" o:title=""/>
          </v:shape>
          <o:OLEObject Type="Embed" ProgID="Equation.3" ShapeID="_x0000_i1076" DrawAspect="Content" ObjectID="_1469112318" r:id="rId98"/>
        </w:object>
      </w:r>
      <w:r>
        <w:rPr>
          <w:rFonts w:hint="eastAsia"/>
        </w:rPr>
        <w:t>＝</w:t>
      </w:r>
      <w:r>
        <w:rPr>
          <w:rFonts w:hint="eastAsia"/>
        </w:rPr>
        <w:t>0.5418</w:t>
      </w:r>
      <w:r>
        <w:rPr>
          <w:rFonts w:hint="eastAsia"/>
        </w:rPr>
        <w:t>≒</w:t>
      </w:r>
      <w:r>
        <w:rPr>
          <w:rFonts w:hint="eastAsia"/>
        </w:rPr>
        <w:t>0.5</w:t>
      </w:r>
      <w:r>
        <w:rPr>
          <w:rFonts w:hint="eastAsia"/>
        </w:rPr>
        <w:t>として扱う。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42"/>
        <w:gridCol w:w="1063"/>
        <w:gridCol w:w="1064"/>
        <w:gridCol w:w="1065"/>
        <w:gridCol w:w="1065"/>
        <w:gridCol w:w="1065"/>
        <w:gridCol w:w="1065"/>
        <w:gridCol w:w="1065"/>
      </w:tblGrid>
      <w:tr w:rsidR="00000000">
        <w:tblPrEx>
          <w:tblCellMar>
            <w:top w:w="0" w:type="dxa"/>
            <w:bottom w:w="0" w:type="dxa"/>
          </w:tblCellMar>
        </w:tblPrEx>
        <w:tc>
          <w:tcPr>
            <w:tcW w:w="1087" w:type="dxa"/>
            <w:vAlign w:val="center"/>
          </w:tcPr>
          <w:p w:rsidR="00000000" w:rsidRDefault="00887079">
            <w:pPr>
              <w:jc w:val="center"/>
              <w:rPr>
                <w:rFonts w:hint="eastAsia"/>
              </w:rPr>
            </w:pPr>
            <w:r>
              <w:rPr>
                <w:rFonts w:hint="eastAsia"/>
              </w:rPr>
              <w:t>ｒ／ｌ</w:t>
            </w:r>
          </w:p>
        </w:tc>
        <w:tc>
          <w:tcPr>
            <w:tcW w:w="1087" w:type="dxa"/>
            <w:vAlign w:val="center"/>
          </w:tcPr>
          <w:p w:rsidR="00000000" w:rsidRDefault="00887079">
            <w:pPr>
              <w:jc w:val="center"/>
              <w:rPr>
                <w:rFonts w:hint="eastAsia"/>
              </w:rPr>
            </w:pPr>
            <w:r>
              <w:rPr>
                <w:rFonts w:hint="eastAsia"/>
              </w:rPr>
              <w:t>0.1</w:t>
            </w:r>
          </w:p>
        </w:tc>
        <w:tc>
          <w:tcPr>
            <w:tcW w:w="1088" w:type="dxa"/>
            <w:vAlign w:val="center"/>
          </w:tcPr>
          <w:p w:rsidR="00000000" w:rsidRDefault="00887079">
            <w:pPr>
              <w:jc w:val="center"/>
              <w:rPr>
                <w:rFonts w:hint="eastAsia"/>
              </w:rPr>
            </w:pPr>
            <w:r>
              <w:rPr>
                <w:rFonts w:hint="eastAsia"/>
              </w:rPr>
              <w:t>0.2</w:t>
            </w:r>
          </w:p>
        </w:tc>
        <w:tc>
          <w:tcPr>
            <w:tcW w:w="1088" w:type="dxa"/>
            <w:vAlign w:val="center"/>
          </w:tcPr>
          <w:p w:rsidR="00000000" w:rsidRDefault="00887079">
            <w:pPr>
              <w:jc w:val="center"/>
              <w:rPr>
                <w:rFonts w:hint="eastAsia"/>
              </w:rPr>
            </w:pPr>
            <w:r>
              <w:rPr>
                <w:rFonts w:hint="eastAsia"/>
              </w:rPr>
              <w:t>0.3</w:t>
            </w:r>
          </w:p>
        </w:tc>
        <w:tc>
          <w:tcPr>
            <w:tcW w:w="1088" w:type="dxa"/>
            <w:vAlign w:val="center"/>
          </w:tcPr>
          <w:p w:rsidR="00000000" w:rsidRDefault="00887079">
            <w:pPr>
              <w:jc w:val="center"/>
              <w:rPr>
                <w:rFonts w:hint="eastAsia"/>
              </w:rPr>
            </w:pPr>
            <w:r>
              <w:rPr>
                <w:rFonts w:hint="eastAsia"/>
              </w:rPr>
              <w:t>0.4</w:t>
            </w:r>
          </w:p>
        </w:tc>
        <w:tc>
          <w:tcPr>
            <w:tcW w:w="1088" w:type="dxa"/>
            <w:vAlign w:val="center"/>
          </w:tcPr>
          <w:p w:rsidR="00000000" w:rsidRDefault="00887079">
            <w:pPr>
              <w:jc w:val="center"/>
              <w:rPr>
                <w:rFonts w:hint="eastAsia"/>
              </w:rPr>
            </w:pPr>
            <w:r>
              <w:rPr>
                <w:rFonts w:hint="eastAsia"/>
              </w:rPr>
              <w:t>0.5</w:t>
            </w:r>
          </w:p>
        </w:tc>
        <w:tc>
          <w:tcPr>
            <w:tcW w:w="1088" w:type="dxa"/>
            <w:vAlign w:val="center"/>
          </w:tcPr>
          <w:p w:rsidR="00000000" w:rsidRDefault="00887079">
            <w:pPr>
              <w:jc w:val="center"/>
              <w:rPr>
                <w:rFonts w:hint="eastAsia"/>
              </w:rPr>
            </w:pPr>
            <w:r>
              <w:rPr>
                <w:rFonts w:hint="eastAsia"/>
              </w:rPr>
              <w:t>1.0</w:t>
            </w:r>
          </w:p>
        </w:tc>
        <w:tc>
          <w:tcPr>
            <w:tcW w:w="1088" w:type="dxa"/>
            <w:vAlign w:val="center"/>
          </w:tcPr>
          <w:p w:rsidR="00000000" w:rsidRDefault="00887079">
            <w:pPr>
              <w:jc w:val="center"/>
              <w:rPr>
                <w:rFonts w:hint="eastAsia"/>
              </w:rPr>
            </w:pPr>
            <w:r>
              <w:rPr>
                <w:rFonts w:hint="eastAsia"/>
              </w:rPr>
              <w:t>2.0</w:t>
            </w:r>
          </w:p>
        </w:tc>
      </w:tr>
      <w:tr w:rsidR="00000000">
        <w:tblPrEx>
          <w:tblCellMar>
            <w:top w:w="0" w:type="dxa"/>
            <w:bottom w:w="0" w:type="dxa"/>
          </w:tblCellMar>
        </w:tblPrEx>
        <w:tc>
          <w:tcPr>
            <w:tcW w:w="1087" w:type="dxa"/>
            <w:vAlign w:val="center"/>
          </w:tcPr>
          <w:p w:rsidR="00000000" w:rsidRDefault="00887079">
            <w:pPr>
              <w:jc w:val="center"/>
              <w:rPr>
                <w:rFonts w:hint="eastAsia"/>
              </w:rPr>
            </w:pPr>
            <w:r>
              <w:rPr>
                <w:rFonts w:hint="eastAsia"/>
              </w:rPr>
              <w:t>K</w:t>
            </w:r>
          </w:p>
        </w:tc>
        <w:tc>
          <w:tcPr>
            <w:tcW w:w="1087" w:type="dxa"/>
            <w:vAlign w:val="center"/>
          </w:tcPr>
          <w:p w:rsidR="00000000" w:rsidRDefault="00887079">
            <w:pPr>
              <w:jc w:val="center"/>
              <w:rPr>
                <w:rFonts w:hint="eastAsia"/>
              </w:rPr>
            </w:pPr>
            <w:r>
              <w:rPr>
                <w:rFonts w:hint="eastAsia"/>
              </w:rPr>
              <w:t>0.920</w:t>
            </w:r>
          </w:p>
        </w:tc>
        <w:tc>
          <w:tcPr>
            <w:tcW w:w="1088" w:type="dxa"/>
            <w:vAlign w:val="center"/>
          </w:tcPr>
          <w:p w:rsidR="00000000" w:rsidRDefault="00887079">
            <w:pPr>
              <w:jc w:val="center"/>
              <w:rPr>
                <w:rFonts w:hint="eastAsia"/>
              </w:rPr>
            </w:pPr>
            <w:r>
              <w:rPr>
                <w:rFonts w:hint="eastAsia"/>
              </w:rPr>
              <w:t>0.850</w:t>
            </w:r>
          </w:p>
        </w:tc>
        <w:tc>
          <w:tcPr>
            <w:tcW w:w="1088" w:type="dxa"/>
            <w:vAlign w:val="center"/>
          </w:tcPr>
          <w:p w:rsidR="00000000" w:rsidRDefault="00887079">
            <w:pPr>
              <w:jc w:val="center"/>
              <w:rPr>
                <w:rFonts w:hint="eastAsia"/>
              </w:rPr>
            </w:pPr>
            <w:r>
              <w:rPr>
                <w:rFonts w:hint="eastAsia"/>
              </w:rPr>
              <w:t>0.780</w:t>
            </w:r>
          </w:p>
        </w:tc>
        <w:tc>
          <w:tcPr>
            <w:tcW w:w="1088" w:type="dxa"/>
            <w:vAlign w:val="center"/>
          </w:tcPr>
          <w:p w:rsidR="00000000" w:rsidRDefault="00887079">
            <w:pPr>
              <w:jc w:val="center"/>
              <w:rPr>
                <w:rFonts w:hint="eastAsia"/>
              </w:rPr>
            </w:pPr>
            <w:r>
              <w:rPr>
                <w:rFonts w:hint="eastAsia"/>
              </w:rPr>
              <w:t>0.735</w:t>
            </w:r>
          </w:p>
        </w:tc>
        <w:tc>
          <w:tcPr>
            <w:tcW w:w="1088" w:type="dxa"/>
            <w:vAlign w:val="center"/>
          </w:tcPr>
          <w:p w:rsidR="00000000" w:rsidRDefault="00887079">
            <w:pPr>
              <w:jc w:val="center"/>
              <w:rPr>
                <w:rFonts w:hint="eastAsia"/>
              </w:rPr>
            </w:pPr>
            <w:r>
              <w:rPr>
                <w:rFonts w:hint="eastAsia"/>
              </w:rPr>
              <w:t>0.688</w:t>
            </w:r>
          </w:p>
        </w:tc>
        <w:tc>
          <w:tcPr>
            <w:tcW w:w="1088" w:type="dxa"/>
            <w:vAlign w:val="center"/>
          </w:tcPr>
          <w:p w:rsidR="00000000" w:rsidRDefault="00887079">
            <w:pPr>
              <w:jc w:val="center"/>
              <w:rPr>
                <w:rFonts w:hint="eastAsia"/>
              </w:rPr>
            </w:pPr>
            <w:r>
              <w:rPr>
                <w:rFonts w:hint="eastAsia"/>
              </w:rPr>
              <w:t>0.526</w:t>
            </w:r>
          </w:p>
        </w:tc>
        <w:tc>
          <w:tcPr>
            <w:tcW w:w="1088" w:type="dxa"/>
            <w:vAlign w:val="center"/>
          </w:tcPr>
          <w:p w:rsidR="00000000" w:rsidRDefault="00887079">
            <w:pPr>
              <w:jc w:val="center"/>
              <w:rPr>
                <w:rFonts w:hint="eastAsia"/>
              </w:rPr>
            </w:pPr>
            <w:r>
              <w:rPr>
                <w:rFonts w:hint="eastAsia"/>
              </w:rPr>
              <w:t>0.365</w:t>
            </w:r>
          </w:p>
        </w:tc>
      </w:tr>
    </w:tbl>
    <w:p w:rsidR="00000000" w:rsidRDefault="00887079">
      <w:pPr>
        <w:rPr>
          <w:rFonts w:hint="eastAsia"/>
        </w:rPr>
      </w:pPr>
    </w:p>
    <w:p w:rsidR="00000000" w:rsidRDefault="00887079">
      <w:pPr>
        <w:rPr>
          <w:rFonts w:hint="eastAsia"/>
          <w:b/>
          <w:bCs/>
          <w:u w:val="single"/>
        </w:rPr>
      </w:pPr>
      <w:r>
        <w:rPr>
          <w:rFonts w:hint="eastAsia"/>
        </w:rPr>
        <w:t>すると、</w:t>
      </w:r>
      <w:r>
        <w:rPr>
          <w:position w:val="-24"/>
        </w:rPr>
        <w:object w:dxaOrig="4000" w:dyaOrig="660">
          <v:shape id="_x0000_i1077" type="#_x0000_t75" style="width:200pt;height:33pt" o:ole="">
            <v:imagedata r:id="rId99" o:title=""/>
          </v:shape>
          <o:OLEObject Type="Embed" ProgID="Equation.3" ShapeID="_x0000_i1077" DrawAspect="Content" ObjectID="_1469112319" r:id="rId100"/>
        </w:object>
      </w:r>
      <w:r>
        <w:rPr>
          <w:rFonts w:hint="eastAsia"/>
        </w:rPr>
        <w:t>＝</w:t>
      </w:r>
      <w:r>
        <w:rPr>
          <w:rFonts w:hint="eastAsia"/>
          <w:b/>
          <w:bCs/>
          <w:u w:val="single"/>
        </w:rPr>
        <w:t>0.000171553</w:t>
      </w:r>
    </w:p>
    <w:p w:rsidR="00000000" w:rsidRDefault="00887079">
      <w:pPr>
        <w:rPr>
          <w:rFonts w:hint="eastAsia"/>
          <w:b/>
          <w:bCs/>
          <w:u w:val="single"/>
        </w:rPr>
      </w:pPr>
    </w:p>
    <w:p w:rsidR="00000000" w:rsidRDefault="00887079">
      <w:pPr>
        <w:rPr>
          <w:rFonts w:hint="eastAsia"/>
          <w:b/>
          <w:bCs/>
        </w:rPr>
      </w:pPr>
      <w:r>
        <w:rPr>
          <w:rFonts w:hint="eastAsia"/>
          <w:b/>
          <w:bCs/>
        </w:rPr>
        <w:t>まとめると、</w:t>
      </w:r>
    </w:p>
    <w:tbl>
      <w:tblPr>
        <w:tblpPr w:leftFromText="142" w:rightFromText="142" w:vertAnchor="text" w:horzAnchor="page" w:tblpX="2542" w:tblpY="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175"/>
        <w:gridCol w:w="1185"/>
        <w:gridCol w:w="1134"/>
        <w:gridCol w:w="992"/>
      </w:tblGrid>
      <w:tr w:rsidR="00000000">
        <w:tblPrEx>
          <w:tblCellMar>
            <w:top w:w="0" w:type="dxa"/>
            <w:bottom w:w="0" w:type="dxa"/>
          </w:tblCellMar>
        </w:tblPrEx>
        <w:tc>
          <w:tcPr>
            <w:tcW w:w="2175" w:type="dxa"/>
          </w:tcPr>
          <w:p w:rsidR="00000000" w:rsidRDefault="00887079">
            <w:pPr>
              <w:rPr>
                <w:rFonts w:hint="eastAsia"/>
              </w:rPr>
            </w:pPr>
            <w:r>
              <w:rPr>
                <w:rFonts w:hint="eastAsia"/>
              </w:rPr>
              <w:t>コンデンサ</w:t>
            </w:r>
            <w:r>
              <w:rPr>
                <w:rFonts w:hint="eastAsia"/>
              </w:rPr>
              <w:t>[</w:t>
            </w:r>
            <w:r>
              <w:rPr>
                <w:rFonts w:hint="eastAsia"/>
              </w:rPr>
              <w:t>ｎ</w:t>
            </w:r>
            <w:r>
              <w:rPr>
                <w:rFonts w:hint="eastAsia"/>
              </w:rPr>
              <w:t>F]</w:t>
            </w:r>
          </w:p>
        </w:tc>
        <w:tc>
          <w:tcPr>
            <w:tcW w:w="1185" w:type="dxa"/>
          </w:tcPr>
          <w:p w:rsidR="00000000" w:rsidRDefault="00887079">
            <w:pPr>
              <w:rPr>
                <w:rFonts w:hint="eastAsia"/>
              </w:rPr>
            </w:pPr>
            <w:r>
              <w:rPr>
                <w:rFonts w:hint="eastAsia"/>
              </w:rPr>
              <w:t>理論値</w:t>
            </w:r>
          </w:p>
        </w:tc>
        <w:tc>
          <w:tcPr>
            <w:tcW w:w="1134" w:type="dxa"/>
          </w:tcPr>
          <w:p w:rsidR="00000000" w:rsidRDefault="00887079">
            <w:pPr>
              <w:rPr>
                <w:rFonts w:hint="eastAsia"/>
              </w:rPr>
            </w:pPr>
            <w:r>
              <w:rPr>
                <w:rFonts w:hint="eastAsia"/>
              </w:rPr>
              <w:t>1.03</w:t>
            </w:r>
          </w:p>
        </w:tc>
        <w:tc>
          <w:tcPr>
            <w:tcW w:w="992" w:type="dxa"/>
          </w:tcPr>
          <w:p w:rsidR="00000000" w:rsidRDefault="00887079">
            <w:pPr>
              <w:rPr>
                <w:rFonts w:hint="eastAsia"/>
              </w:rPr>
            </w:pPr>
            <w:r>
              <w:rPr>
                <w:rFonts w:hint="eastAsia"/>
              </w:rPr>
              <w:t>4.82</w:t>
            </w:r>
          </w:p>
        </w:tc>
      </w:tr>
      <w:tr w:rsidR="00000000">
        <w:tblPrEx>
          <w:tblCellMar>
            <w:top w:w="0" w:type="dxa"/>
            <w:bottom w:w="0" w:type="dxa"/>
          </w:tblCellMar>
        </w:tblPrEx>
        <w:tc>
          <w:tcPr>
            <w:tcW w:w="2175" w:type="dxa"/>
          </w:tcPr>
          <w:p w:rsidR="00000000" w:rsidRDefault="00887079">
            <w:pPr>
              <w:rPr>
                <w:rFonts w:hint="eastAsia"/>
              </w:rPr>
            </w:pPr>
            <w:r>
              <w:rPr>
                <w:rFonts w:hint="eastAsia"/>
              </w:rPr>
              <w:t>L</w:t>
            </w:r>
            <w:r>
              <w:rPr>
                <w:rFonts w:hint="eastAsia"/>
              </w:rPr>
              <w:t xml:space="preserve">　　　</w:t>
            </w:r>
            <w:r>
              <w:rPr>
                <w:rFonts w:hint="eastAsia"/>
              </w:rPr>
              <w:t>[</w:t>
            </w:r>
            <w:r>
              <w:rPr>
                <w:position w:val="-6"/>
              </w:rPr>
              <w:object w:dxaOrig="840" w:dyaOrig="320">
                <v:shape id="_x0000_i1078" type="#_x0000_t75" style="width:42pt;height:16pt" o:ole="">
                  <v:imagedata r:id="rId101" o:title=""/>
                </v:shape>
                <o:OLEObject Type="Embed" ProgID="Equation.3" ShapeID="_x0000_i1078" DrawAspect="Content" ObjectID="_1469112320" r:id="rId102"/>
              </w:object>
            </w:r>
            <w:r>
              <w:rPr>
                <w:rFonts w:hint="eastAsia"/>
              </w:rPr>
              <w:t>]</w:t>
            </w:r>
          </w:p>
        </w:tc>
        <w:tc>
          <w:tcPr>
            <w:tcW w:w="1185" w:type="dxa"/>
          </w:tcPr>
          <w:p w:rsidR="00000000" w:rsidRDefault="00887079">
            <w:pPr>
              <w:rPr>
                <w:rFonts w:hint="eastAsia"/>
              </w:rPr>
            </w:pPr>
            <w:r>
              <w:rPr>
                <w:rFonts w:hint="eastAsia"/>
              </w:rPr>
              <w:t>1.71553</w:t>
            </w:r>
          </w:p>
        </w:tc>
        <w:tc>
          <w:tcPr>
            <w:tcW w:w="1134" w:type="dxa"/>
          </w:tcPr>
          <w:p w:rsidR="00000000" w:rsidRDefault="00887079">
            <w:pPr>
              <w:rPr>
                <w:rFonts w:hint="eastAsia"/>
              </w:rPr>
            </w:pPr>
            <w:r>
              <w:rPr>
                <w:rFonts w:hint="eastAsia"/>
              </w:rPr>
              <w:t>1.78575</w:t>
            </w:r>
          </w:p>
        </w:tc>
        <w:tc>
          <w:tcPr>
            <w:tcW w:w="992" w:type="dxa"/>
          </w:tcPr>
          <w:p w:rsidR="00000000" w:rsidRDefault="00887079">
            <w:pPr>
              <w:rPr>
                <w:rFonts w:hint="eastAsia"/>
              </w:rPr>
            </w:pPr>
            <w:r>
              <w:rPr>
                <w:rFonts w:hint="eastAsia"/>
              </w:rPr>
              <w:t>1.7538</w:t>
            </w:r>
          </w:p>
        </w:tc>
      </w:tr>
    </w:tbl>
    <w:p w:rsidR="00000000" w:rsidRDefault="00887079">
      <w:pPr>
        <w:rPr>
          <w:rFonts w:hint="eastAsia"/>
        </w:rPr>
      </w:pPr>
      <w:r>
        <w:rPr>
          <w:rFonts w:hint="eastAsia"/>
        </w:rPr>
        <w:t xml:space="preserve">　　　　</w:t>
      </w:r>
    </w:p>
    <w:p w:rsidR="00000000" w:rsidRDefault="00887079">
      <w:pPr>
        <w:rPr>
          <w:rFonts w:hint="eastAsia"/>
        </w:rPr>
      </w:pPr>
    </w:p>
    <w:p w:rsidR="00000000" w:rsidRDefault="00887079">
      <w:pPr>
        <w:rPr>
          <w:rFonts w:hint="eastAsia"/>
        </w:rPr>
      </w:pPr>
    </w:p>
    <w:p w:rsidR="00000000" w:rsidRDefault="00887079">
      <w:pPr>
        <w:rPr>
          <w:rFonts w:hint="eastAsia"/>
        </w:rPr>
      </w:pPr>
    </w:p>
    <w:p w:rsidR="00000000" w:rsidRDefault="00887079">
      <w:pPr>
        <w:rPr>
          <w:rFonts w:hint="eastAsia"/>
          <w:b/>
          <w:bCs/>
          <w:u w:val="single"/>
        </w:rPr>
      </w:pPr>
      <w:r>
        <w:rPr>
          <w:rFonts w:hint="eastAsia"/>
          <w:b/>
          <w:bCs/>
          <w:u w:val="single"/>
        </w:rPr>
        <w:t>静電容量の実験</w:t>
      </w:r>
    </w:p>
    <w:p w:rsidR="00000000" w:rsidRDefault="00887079">
      <w:pPr>
        <w:rPr>
          <w:rFonts w:hint="eastAsia"/>
        </w:rPr>
      </w:pPr>
      <w:r>
        <w:rPr>
          <w:rFonts w:hint="eastAsia"/>
        </w:rPr>
        <w:t>製作したコンデンサの各部位の値</w:t>
      </w:r>
    </w:p>
    <w:tbl>
      <w:tblPr>
        <w:tblW w:w="0" w:type="auto"/>
        <w:tblInd w:w="1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84"/>
        <w:gridCol w:w="1984"/>
        <w:gridCol w:w="1843"/>
      </w:tblGrid>
      <w:tr w:rsidR="00000000">
        <w:tblPrEx>
          <w:tblCellMar>
            <w:top w:w="0" w:type="dxa"/>
            <w:bottom w:w="0" w:type="dxa"/>
          </w:tblCellMar>
        </w:tblPrEx>
        <w:trPr>
          <w:trHeight w:val="389"/>
        </w:trPr>
        <w:tc>
          <w:tcPr>
            <w:tcW w:w="1584" w:type="dxa"/>
          </w:tcPr>
          <w:p w:rsidR="00000000" w:rsidRDefault="00887079">
            <w:pPr>
              <w:rPr>
                <w:rFonts w:hint="eastAsia"/>
              </w:rPr>
            </w:pPr>
            <w:r>
              <w:rPr>
                <w:rFonts w:hint="eastAsia"/>
              </w:rPr>
              <w:t>電極の幅ｗ</w:t>
            </w:r>
            <w:r>
              <w:rPr>
                <w:rFonts w:hint="eastAsia"/>
              </w:rPr>
              <w:t>(m)</w:t>
            </w:r>
          </w:p>
        </w:tc>
        <w:tc>
          <w:tcPr>
            <w:tcW w:w="1984" w:type="dxa"/>
          </w:tcPr>
          <w:p w:rsidR="00000000" w:rsidRDefault="00887079">
            <w:pPr>
              <w:rPr>
                <w:rFonts w:hint="eastAsia"/>
              </w:rPr>
            </w:pPr>
            <w:r>
              <w:rPr>
                <w:rFonts w:hint="eastAsia"/>
              </w:rPr>
              <w:t>電極の長さｈ</w:t>
            </w:r>
            <w:r>
              <w:rPr>
                <w:rFonts w:hint="eastAsia"/>
              </w:rPr>
              <w:t>(m)</w:t>
            </w:r>
          </w:p>
        </w:tc>
        <w:tc>
          <w:tcPr>
            <w:tcW w:w="1843" w:type="dxa"/>
          </w:tcPr>
          <w:p w:rsidR="00000000" w:rsidRDefault="00887079">
            <w:pPr>
              <w:rPr>
                <w:rFonts w:hint="eastAsia"/>
              </w:rPr>
            </w:pPr>
            <w:r>
              <w:rPr>
                <w:rFonts w:hint="eastAsia"/>
              </w:rPr>
              <w:t>電極間距離ｄ</w:t>
            </w:r>
            <w:r>
              <w:rPr>
                <w:rFonts w:hint="eastAsia"/>
              </w:rPr>
              <w:t>(m)</w:t>
            </w:r>
          </w:p>
        </w:tc>
      </w:tr>
      <w:tr w:rsidR="00000000">
        <w:tblPrEx>
          <w:tblCellMar>
            <w:top w:w="0" w:type="dxa"/>
            <w:bottom w:w="0" w:type="dxa"/>
          </w:tblCellMar>
        </w:tblPrEx>
        <w:trPr>
          <w:trHeight w:val="389"/>
        </w:trPr>
        <w:tc>
          <w:tcPr>
            <w:tcW w:w="1584" w:type="dxa"/>
          </w:tcPr>
          <w:p w:rsidR="00000000" w:rsidRDefault="00887079">
            <w:pPr>
              <w:rPr>
                <w:rFonts w:hint="eastAsia"/>
              </w:rPr>
            </w:pPr>
            <w:r>
              <w:rPr>
                <w:rFonts w:hint="eastAsia"/>
              </w:rPr>
              <w:t>0.03</w:t>
            </w:r>
          </w:p>
        </w:tc>
        <w:tc>
          <w:tcPr>
            <w:tcW w:w="1984" w:type="dxa"/>
          </w:tcPr>
          <w:p w:rsidR="00000000" w:rsidRDefault="00887079">
            <w:pPr>
              <w:rPr>
                <w:rFonts w:hint="eastAsia"/>
              </w:rPr>
            </w:pPr>
            <w:r>
              <w:rPr>
                <w:rFonts w:hint="eastAsia"/>
              </w:rPr>
              <w:t>0.30</w:t>
            </w:r>
          </w:p>
        </w:tc>
        <w:tc>
          <w:tcPr>
            <w:tcW w:w="1843" w:type="dxa"/>
          </w:tcPr>
          <w:p w:rsidR="00000000" w:rsidRDefault="00887079">
            <w:pPr>
              <w:rPr>
                <w:rFonts w:hint="eastAsia"/>
              </w:rPr>
            </w:pPr>
            <w:r>
              <w:rPr>
                <w:rFonts w:hint="eastAsia"/>
              </w:rPr>
              <w:t>0.0001</w:t>
            </w:r>
          </w:p>
        </w:tc>
      </w:tr>
    </w:tbl>
    <w:p w:rsidR="00000000" w:rsidRDefault="00887079">
      <w:pPr>
        <w:rPr>
          <w:rFonts w:hint="eastAsia"/>
        </w:rPr>
      </w:pPr>
    </w:p>
    <w:p w:rsidR="00000000" w:rsidRDefault="00887079">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152"/>
        <w:gridCol w:w="2822"/>
        <w:gridCol w:w="2470"/>
      </w:tblGrid>
      <w:tr w:rsidR="00000000">
        <w:tblPrEx>
          <w:tblCellMar>
            <w:top w:w="0" w:type="dxa"/>
            <w:bottom w:w="0" w:type="dxa"/>
          </w:tblCellMar>
        </w:tblPrEx>
        <w:trPr>
          <w:trHeight w:val="673"/>
        </w:trPr>
        <w:tc>
          <w:tcPr>
            <w:tcW w:w="3219" w:type="dxa"/>
            <w:tcBorders>
              <w:top w:val="single" w:sz="24" w:space="0" w:color="auto"/>
              <w:left w:val="single" w:sz="24" w:space="0" w:color="auto"/>
              <w:bottom w:val="double" w:sz="4" w:space="0" w:color="auto"/>
              <w:right w:val="single" w:sz="4" w:space="0" w:color="auto"/>
              <w:tl2br w:val="single" w:sz="6" w:space="0" w:color="auto"/>
            </w:tcBorders>
            <w:vAlign w:val="center"/>
          </w:tcPr>
          <w:p w:rsidR="00000000" w:rsidRDefault="00887079">
            <w:pPr>
              <w:jc w:val="center"/>
              <w:rPr>
                <w:rFonts w:hint="eastAsia"/>
              </w:rPr>
            </w:pPr>
          </w:p>
        </w:tc>
        <w:tc>
          <w:tcPr>
            <w:tcW w:w="2871" w:type="dxa"/>
            <w:tcBorders>
              <w:top w:val="single" w:sz="24" w:space="0" w:color="auto"/>
              <w:left w:val="single" w:sz="4" w:space="0" w:color="auto"/>
              <w:bottom w:val="double" w:sz="4" w:space="0" w:color="auto"/>
              <w:right w:val="dotted" w:sz="4" w:space="0" w:color="auto"/>
            </w:tcBorders>
            <w:vAlign w:val="center"/>
          </w:tcPr>
          <w:p w:rsidR="00000000" w:rsidRDefault="00887079">
            <w:pPr>
              <w:jc w:val="center"/>
              <w:rPr>
                <w:rFonts w:hint="eastAsia"/>
              </w:rPr>
            </w:pPr>
            <w:r>
              <w:rPr>
                <w:rFonts w:hint="eastAsia"/>
              </w:rPr>
              <w:t>出力周波数</w:t>
            </w:r>
          </w:p>
        </w:tc>
        <w:tc>
          <w:tcPr>
            <w:tcW w:w="2518" w:type="dxa"/>
            <w:tcBorders>
              <w:top w:val="single" w:sz="24" w:space="0" w:color="auto"/>
              <w:left w:val="dotted" w:sz="4" w:space="0" w:color="auto"/>
              <w:bottom w:val="double" w:sz="4" w:space="0" w:color="auto"/>
              <w:right w:val="single" w:sz="24" w:space="0" w:color="auto"/>
            </w:tcBorders>
            <w:vAlign w:val="center"/>
          </w:tcPr>
          <w:p w:rsidR="00000000" w:rsidRDefault="00887079">
            <w:pPr>
              <w:jc w:val="center"/>
              <w:rPr>
                <w:rFonts w:hint="eastAsia"/>
              </w:rPr>
            </w:pPr>
            <w:r>
              <w:rPr>
                <w:rFonts w:hint="eastAsia"/>
              </w:rPr>
              <w:t>オシロスコープに</w:t>
            </w:r>
          </w:p>
          <w:p w:rsidR="00000000" w:rsidRDefault="00887079">
            <w:pPr>
              <w:jc w:val="center"/>
              <w:rPr>
                <w:rFonts w:hint="eastAsia"/>
              </w:rPr>
            </w:pPr>
            <w:r>
              <w:rPr>
                <w:rFonts w:hint="eastAsia"/>
              </w:rPr>
              <w:t>表示された電圧</w:t>
            </w:r>
            <w:r>
              <w:rPr>
                <w:rFonts w:hint="eastAsia"/>
              </w:rPr>
              <w:t>[V]</w:t>
            </w:r>
          </w:p>
        </w:tc>
      </w:tr>
      <w:tr w:rsidR="00000000">
        <w:tblPrEx>
          <w:tblCellMar>
            <w:top w:w="0" w:type="dxa"/>
            <w:bottom w:w="0" w:type="dxa"/>
          </w:tblCellMar>
        </w:tblPrEx>
        <w:trPr>
          <w:trHeight w:val="359"/>
        </w:trPr>
        <w:tc>
          <w:tcPr>
            <w:tcW w:w="3219" w:type="dxa"/>
            <w:tcBorders>
              <w:top w:val="double" w:sz="4" w:space="0" w:color="auto"/>
              <w:left w:val="single" w:sz="24" w:space="0" w:color="auto"/>
              <w:bottom w:val="single" w:sz="4" w:space="0" w:color="auto"/>
              <w:right w:val="single" w:sz="4" w:space="0" w:color="auto"/>
            </w:tcBorders>
            <w:vAlign w:val="center"/>
          </w:tcPr>
          <w:p w:rsidR="00000000" w:rsidRDefault="00887079">
            <w:pPr>
              <w:jc w:val="center"/>
              <w:rPr>
                <w:rFonts w:hint="eastAsia"/>
              </w:rPr>
            </w:pPr>
            <w:r>
              <w:rPr>
                <w:rFonts w:hint="eastAsia"/>
              </w:rPr>
              <w:t xml:space="preserve">共振周波数　　</w:t>
            </w:r>
            <w:r>
              <w:rPr>
                <w:position w:val="-12"/>
              </w:rPr>
              <w:object w:dxaOrig="279" w:dyaOrig="360">
                <v:shape id="_x0000_i1079" type="#_x0000_t75" style="width:14pt;height:18pt" o:ole="">
                  <v:imagedata r:id="rId48" o:title=""/>
                </v:shape>
                <o:OLEObject Type="Embed" ProgID="Equation.3" ShapeID="_x0000_i1079" DrawAspect="Content" ObjectID="_1469112321" r:id="rId103"/>
              </w:object>
            </w:r>
            <w:r>
              <w:rPr>
                <w:rFonts w:hint="eastAsia"/>
              </w:rPr>
              <w:t xml:space="preserve">　</w:t>
            </w:r>
            <w:r>
              <w:rPr>
                <w:rFonts w:hint="eastAsia"/>
              </w:rPr>
              <w:t>[kHz]</w:t>
            </w:r>
          </w:p>
        </w:tc>
        <w:tc>
          <w:tcPr>
            <w:tcW w:w="2871" w:type="dxa"/>
            <w:tcBorders>
              <w:top w:val="double" w:sz="4" w:space="0" w:color="auto"/>
              <w:left w:val="single" w:sz="4" w:space="0" w:color="auto"/>
              <w:bottom w:val="single" w:sz="4" w:space="0" w:color="auto"/>
              <w:right w:val="dotted" w:sz="4" w:space="0" w:color="auto"/>
            </w:tcBorders>
            <w:vAlign w:val="center"/>
          </w:tcPr>
          <w:p w:rsidR="00000000" w:rsidRDefault="00887079">
            <w:pPr>
              <w:jc w:val="center"/>
              <w:rPr>
                <w:rFonts w:hint="eastAsia"/>
              </w:rPr>
            </w:pPr>
            <w:r>
              <w:rPr>
                <w:rFonts w:hint="eastAsia"/>
              </w:rPr>
              <w:t>206.3</w:t>
            </w:r>
          </w:p>
        </w:tc>
        <w:tc>
          <w:tcPr>
            <w:tcW w:w="2518" w:type="dxa"/>
            <w:tcBorders>
              <w:top w:val="double" w:sz="4" w:space="0" w:color="auto"/>
              <w:left w:val="dotted" w:sz="4" w:space="0" w:color="auto"/>
              <w:right w:val="single" w:sz="24" w:space="0" w:color="auto"/>
            </w:tcBorders>
            <w:vAlign w:val="center"/>
          </w:tcPr>
          <w:p w:rsidR="00000000" w:rsidRDefault="00887079">
            <w:pPr>
              <w:jc w:val="center"/>
              <w:rPr>
                <w:rFonts w:hint="eastAsia"/>
              </w:rPr>
            </w:pPr>
            <w:r>
              <w:rPr>
                <w:rFonts w:hint="eastAsia"/>
              </w:rPr>
              <w:t>0.300</w:t>
            </w:r>
          </w:p>
        </w:tc>
      </w:tr>
      <w:tr w:rsidR="00000000">
        <w:tblPrEx>
          <w:tblCellMar>
            <w:top w:w="0" w:type="dxa"/>
            <w:bottom w:w="0" w:type="dxa"/>
          </w:tblCellMar>
        </w:tblPrEx>
        <w:trPr>
          <w:trHeight w:val="310"/>
        </w:trPr>
        <w:tc>
          <w:tcPr>
            <w:tcW w:w="3219" w:type="dxa"/>
            <w:tcBorders>
              <w:top w:val="single" w:sz="4" w:space="0" w:color="auto"/>
              <w:left w:val="single" w:sz="24" w:space="0" w:color="auto"/>
              <w:bottom w:val="single" w:sz="4" w:space="0" w:color="auto"/>
              <w:right w:val="single" w:sz="4" w:space="0" w:color="auto"/>
            </w:tcBorders>
            <w:vAlign w:val="center"/>
          </w:tcPr>
          <w:p w:rsidR="00000000" w:rsidRDefault="00887079">
            <w:pPr>
              <w:jc w:val="center"/>
              <w:rPr>
                <w:rFonts w:hint="eastAsia"/>
              </w:rPr>
            </w:pPr>
            <w:r>
              <w:rPr>
                <w:rFonts w:hint="eastAsia"/>
              </w:rPr>
              <w:t>1/2</w:t>
            </w:r>
            <w:r>
              <w:rPr>
                <w:rFonts w:hint="eastAsia"/>
              </w:rPr>
              <w:t xml:space="preserve">点周波数　</w:t>
            </w:r>
            <w:r>
              <w:rPr>
                <w:rFonts w:hint="eastAsia"/>
              </w:rPr>
              <w:t xml:space="preserve"> </w:t>
            </w:r>
            <w:r>
              <w:rPr>
                <w:position w:val="-10"/>
              </w:rPr>
              <w:object w:dxaOrig="260" w:dyaOrig="340">
                <v:shape id="_x0000_i1080" type="#_x0000_t75" style="width:13pt;height:17pt" o:ole="">
                  <v:imagedata r:id="rId67" o:title=""/>
                </v:shape>
                <o:OLEObject Type="Embed" ProgID="Equation.3" ShapeID="_x0000_i1080" DrawAspect="Content" ObjectID="_1469112322" r:id="rId104"/>
              </w:object>
            </w:r>
            <w:r>
              <w:rPr>
                <w:rFonts w:hint="eastAsia"/>
              </w:rPr>
              <w:t xml:space="preserve">　</w:t>
            </w:r>
            <w:r>
              <w:rPr>
                <w:rFonts w:hint="eastAsia"/>
              </w:rPr>
              <w:t>[kHz]</w:t>
            </w:r>
          </w:p>
        </w:tc>
        <w:tc>
          <w:tcPr>
            <w:tcW w:w="2871" w:type="dxa"/>
            <w:tcBorders>
              <w:top w:val="single" w:sz="4" w:space="0" w:color="auto"/>
              <w:left w:val="single" w:sz="4" w:space="0" w:color="auto"/>
              <w:bottom w:val="single" w:sz="4" w:space="0" w:color="auto"/>
              <w:right w:val="dotted" w:sz="4" w:space="0" w:color="auto"/>
            </w:tcBorders>
            <w:vAlign w:val="center"/>
          </w:tcPr>
          <w:p w:rsidR="00000000" w:rsidRDefault="00887079">
            <w:pPr>
              <w:jc w:val="center"/>
              <w:rPr>
                <w:rFonts w:hint="eastAsia"/>
              </w:rPr>
            </w:pPr>
            <w:r>
              <w:rPr>
                <w:rFonts w:hint="eastAsia"/>
              </w:rPr>
              <w:t>196.7</w:t>
            </w:r>
          </w:p>
        </w:tc>
        <w:tc>
          <w:tcPr>
            <w:tcW w:w="2518" w:type="dxa"/>
            <w:tcBorders>
              <w:left w:val="dotted" w:sz="4" w:space="0" w:color="auto"/>
              <w:right w:val="single" w:sz="24" w:space="0" w:color="auto"/>
            </w:tcBorders>
            <w:vAlign w:val="center"/>
          </w:tcPr>
          <w:p w:rsidR="00000000" w:rsidRDefault="00887079">
            <w:pPr>
              <w:jc w:val="center"/>
              <w:rPr>
                <w:rFonts w:hint="eastAsia"/>
              </w:rPr>
            </w:pPr>
            <w:r>
              <w:rPr>
                <w:rFonts w:hint="eastAsia"/>
              </w:rPr>
              <w:t>0.212</w:t>
            </w:r>
          </w:p>
        </w:tc>
      </w:tr>
      <w:tr w:rsidR="00000000">
        <w:tblPrEx>
          <w:tblCellMar>
            <w:top w:w="0" w:type="dxa"/>
            <w:bottom w:w="0" w:type="dxa"/>
          </w:tblCellMar>
        </w:tblPrEx>
        <w:trPr>
          <w:trHeight w:val="310"/>
        </w:trPr>
        <w:tc>
          <w:tcPr>
            <w:tcW w:w="3219" w:type="dxa"/>
            <w:tcBorders>
              <w:top w:val="single" w:sz="4" w:space="0" w:color="auto"/>
              <w:left w:val="single" w:sz="24" w:space="0" w:color="auto"/>
              <w:bottom w:val="single" w:sz="4" w:space="0" w:color="auto"/>
              <w:right w:val="single" w:sz="4" w:space="0" w:color="auto"/>
            </w:tcBorders>
            <w:vAlign w:val="center"/>
          </w:tcPr>
          <w:p w:rsidR="00000000" w:rsidRDefault="00887079">
            <w:pPr>
              <w:jc w:val="center"/>
              <w:rPr>
                <w:rFonts w:hint="eastAsia"/>
              </w:rPr>
            </w:pPr>
            <w:r>
              <w:rPr>
                <w:rFonts w:hint="eastAsia"/>
              </w:rPr>
              <w:t>1/2</w:t>
            </w:r>
            <w:r>
              <w:rPr>
                <w:rFonts w:hint="eastAsia"/>
              </w:rPr>
              <w:t xml:space="preserve">点周波数　</w:t>
            </w:r>
            <w:r>
              <w:rPr>
                <w:rFonts w:hint="eastAsia"/>
              </w:rPr>
              <w:t xml:space="preserve"> </w:t>
            </w:r>
            <w:r>
              <w:rPr>
                <w:position w:val="-10"/>
              </w:rPr>
              <w:object w:dxaOrig="279" w:dyaOrig="340">
                <v:shape id="_x0000_i1081" type="#_x0000_t75" style="width:14pt;height:17pt" o:ole="">
                  <v:imagedata r:id="rId69" o:title=""/>
                </v:shape>
                <o:OLEObject Type="Embed" ProgID="Equation.3" ShapeID="_x0000_i1081" DrawAspect="Content" ObjectID="_1469112323" r:id="rId105"/>
              </w:object>
            </w:r>
            <w:r>
              <w:rPr>
                <w:rFonts w:hint="eastAsia"/>
              </w:rPr>
              <w:t xml:space="preserve">　</w:t>
            </w:r>
            <w:r>
              <w:rPr>
                <w:rFonts w:hint="eastAsia"/>
              </w:rPr>
              <w:t>[kHz]</w:t>
            </w:r>
          </w:p>
        </w:tc>
        <w:tc>
          <w:tcPr>
            <w:tcW w:w="2871" w:type="dxa"/>
            <w:tcBorders>
              <w:top w:val="single" w:sz="4" w:space="0" w:color="auto"/>
              <w:left w:val="single" w:sz="4" w:space="0" w:color="auto"/>
              <w:bottom w:val="single" w:sz="4" w:space="0" w:color="auto"/>
              <w:right w:val="dotted" w:sz="4" w:space="0" w:color="auto"/>
            </w:tcBorders>
            <w:vAlign w:val="center"/>
          </w:tcPr>
          <w:p w:rsidR="00000000" w:rsidRDefault="00887079">
            <w:pPr>
              <w:jc w:val="center"/>
              <w:rPr>
                <w:rFonts w:hint="eastAsia"/>
              </w:rPr>
            </w:pPr>
            <w:r>
              <w:rPr>
                <w:rFonts w:hint="eastAsia"/>
              </w:rPr>
              <w:t>216.3</w:t>
            </w:r>
          </w:p>
        </w:tc>
        <w:tc>
          <w:tcPr>
            <w:tcW w:w="2518" w:type="dxa"/>
            <w:tcBorders>
              <w:left w:val="dotted" w:sz="4" w:space="0" w:color="auto"/>
              <w:right w:val="single" w:sz="24" w:space="0" w:color="auto"/>
            </w:tcBorders>
            <w:vAlign w:val="center"/>
          </w:tcPr>
          <w:p w:rsidR="00000000" w:rsidRDefault="00887079">
            <w:pPr>
              <w:jc w:val="center"/>
              <w:rPr>
                <w:rFonts w:hint="eastAsia"/>
              </w:rPr>
            </w:pPr>
            <w:r>
              <w:rPr>
                <w:rFonts w:hint="eastAsia"/>
              </w:rPr>
              <w:t>0.212</w:t>
            </w:r>
          </w:p>
        </w:tc>
      </w:tr>
      <w:tr w:rsidR="00000000">
        <w:tblPrEx>
          <w:tblCellMar>
            <w:top w:w="0" w:type="dxa"/>
            <w:bottom w:w="0" w:type="dxa"/>
          </w:tblCellMar>
        </w:tblPrEx>
        <w:trPr>
          <w:cantSplit/>
          <w:trHeight w:val="310"/>
        </w:trPr>
        <w:tc>
          <w:tcPr>
            <w:tcW w:w="3219" w:type="dxa"/>
            <w:tcBorders>
              <w:top w:val="single" w:sz="24" w:space="0" w:color="auto"/>
              <w:left w:val="single" w:sz="24" w:space="0" w:color="auto"/>
              <w:bottom w:val="single" w:sz="24" w:space="0" w:color="auto"/>
              <w:right w:val="single" w:sz="4" w:space="0" w:color="auto"/>
            </w:tcBorders>
            <w:vAlign w:val="center"/>
          </w:tcPr>
          <w:p w:rsidR="00000000" w:rsidRDefault="00887079">
            <w:pPr>
              <w:jc w:val="center"/>
              <w:rPr>
                <w:rFonts w:hint="eastAsia"/>
              </w:rPr>
            </w:pPr>
            <w:r>
              <w:rPr>
                <w:rFonts w:hint="eastAsia"/>
              </w:rPr>
              <w:t>Q</w:t>
            </w:r>
            <w:r>
              <w:rPr>
                <w:rFonts w:hint="eastAsia"/>
              </w:rPr>
              <w:t>値</w:t>
            </w:r>
          </w:p>
        </w:tc>
        <w:tc>
          <w:tcPr>
            <w:tcW w:w="2871" w:type="dxa"/>
            <w:tcBorders>
              <w:top w:val="single" w:sz="24" w:space="0" w:color="auto"/>
              <w:left w:val="single" w:sz="4" w:space="0" w:color="auto"/>
              <w:bottom w:val="single" w:sz="24" w:space="0" w:color="auto"/>
              <w:right w:val="single" w:sz="24" w:space="0" w:color="auto"/>
            </w:tcBorders>
            <w:vAlign w:val="center"/>
          </w:tcPr>
          <w:p w:rsidR="00000000" w:rsidRDefault="00887079">
            <w:pPr>
              <w:jc w:val="center"/>
              <w:rPr>
                <w:rFonts w:hint="eastAsia"/>
              </w:rPr>
            </w:pPr>
            <w:r>
              <w:rPr>
                <w:rFonts w:hint="eastAsia"/>
              </w:rPr>
              <w:t>10.52551</w:t>
            </w:r>
          </w:p>
        </w:tc>
        <w:tc>
          <w:tcPr>
            <w:tcW w:w="2518" w:type="dxa"/>
            <w:vMerge w:val="restart"/>
            <w:tcBorders>
              <w:top w:val="single" w:sz="24" w:space="0" w:color="auto"/>
              <w:left w:val="single" w:sz="24" w:space="0" w:color="auto"/>
              <w:right w:val="nil"/>
            </w:tcBorders>
            <w:vAlign w:val="center"/>
          </w:tcPr>
          <w:p w:rsidR="00000000" w:rsidRDefault="00887079">
            <w:pPr>
              <w:rPr>
                <w:rFonts w:hint="eastAsia"/>
              </w:rPr>
            </w:pPr>
          </w:p>
        </w:tc>
      </w:tr>
      <w:tr w:rsidR="00000000">
        <w:tblPrEx>
          <w:tblCellMar>
            <w:top w:w="0" w:type="dxa"/>
            <w:bottom w:w="0" w:type="dxa"/>
          </w:tblCellMar>
        </w:tblPrEx>
        <w:trPr>
          <w:cantSplit/>
          <w:trHeight w:val="310"/>
        </w:trPr>
        <w:tc>
          <w:tcPr>
            <w:tcW w:w="3219" w:type="dxa"/>
            <w:tcBorders>
              <w:top w:val="single" w:sz="24" w:space="0" w:color="auto"/>
              <w:left w:val="single" w:sz="24" w:space="0" w:color="auto"/>
              <w:bottom w:val="single" w:sz="24" w:space="0" w:color="auto"/>
              <w:right w:val="single" w:sz="4" w:space="0" w:color="auto"/>
            </w:tcBorders>
            <w:vAlign w:val="center"/>
          </w:tcPr>
          <w:p w:rsidR="00000000" w:rsidRDefault="00887079">
            <w:pPr>
              <w:jc w:val="center"/>
              <w:rPr>
                <w:rFonts w:hint="eastAsia"/>
              </w:rPr>
            </w:pPr>
            <w:r>
              <w:rPr>
                <w:rFonts w:hint="eastAsia"/>
              </w:rPr>
              <w:t>C</w:t>
            </w:r>
            <w:r>
              <w:rPr>
                <w:rFonts w:hint="eastAsia"/>
              </w:rPr>
              <w:t xml:space="preserve">　</w:t>
            </w:r>
            <w:r>
              <w:rPr>
                <w:rFonts w:hint="eastAsia"/>
              </w:rPr>
              <w:t>[</w:t>
            </w:r>
            <w:r>
              <w:rPr>
                <w:rFonts w:hint="eastAsia"/>
              </w:rPr>
              <w:t>ｎ</w:t>
            </w:r>
            <w:r>
              <w:rPr>
                <w:rFonts w:hint="eastAsia"/>
              </w:rPr>
              <w:t>F]</w:t>
            </w:r>
          </w:p>
        </w:tc>
        <w:tc>
          <w:tcPr>
            <w:tcW w:w="2871" w:type="dxa"/>
            <w:tcBorders>
              <w:top w:val="single" w:sz="24" w:space="0" w:color="auto"/>
              <w:left w:val="single" w:sz="4" w:space="0" w:color="auto"/>
              <w:bottom w:val="single" w:sz="24" w:space="0" w:color="auto"/>
              <w:right w:val="single" w:sz="24" w:space="0" w:color="auto"/>
            </w:tcBorders>
            <w:vAlign w:val="center"/>
          </w:tcPr>
          <w:p w:rsidR="00000000" w:rsidRDefault="00887079">
            <w:pPr>
              <w:jc w:val="center"/>
              <w:rPr>
                <w:rFonts w:hint="eastAsia"/>
              </w:rPr>
            </w:pPr>
            <w:r>
              <w:rPr>
                <w:rFonts w:hint="eastAsia"/>
              </w:rPr>
              <w:t>3.3629</w:t>
            </w:r>
          </w:p>
        </w:tc>
        <w:tc>
          <w:tcPr>
            <w:tcW w:w="2518" w:type="dxa"/>
            <w:vMerge/>
            <w:tcBorders>
              <w:left w:val="single" w:sz="24" w:space="0" w:color="auto"/>
              <w:bottom w:val="nil"/>
              <w:right w:val="nil"/>
            </w:tcBorders>
            <w:vAlign w:val="center"/>
          </w:tcPr>
          <w:p w:rsidR="00000000" w:rsidRDefault="00887079">
            <w:pPr>
              <w:rPr>
                <w:rFonts w:hint="eastAsia"/>
              </w:rPr>
            </w:pPr>
          </w:p>
        </w:tc>
      </w:tr>
    </w:tbl>
    <w:p w:rsidR="00000000" w:rsidRDefault="00887079">
      <w:pPr>
        <w:numPr>
          <w:ilvl w:val="0"/>
          <w:numId w:val="2"/>
        </w:numPr>
        <w:rPr>
          <w:rFonts w:hint="eastAsia"/>
        </w:rPr>
      </w:pPr>
      <w:r>
        <w:rPr>
          <w:rFonts w:hint="eastAsia"/>
        </w:rPr>
        <w:t>自作コンデンサーの電気容量</w:t>
      </w:r>
      <w:r>
        <w:rPr>
          <w:rFonts w:hint="eastAsia"/>
        </w:rPr>
        <w:t>C</w:t>
      </w:r>
      <w:r>
        <w:rPr>
          <w:rFonts w:hint="eastAsia"/>
        </w:rPr>
        <w:t>は、</w:t>
      </w:r>
      <w:r>
        <w:rPr>
          <w:position w:val="-10"/>
        </w:rPr>
        <w:object w:dxaOrig="180" w:dyaOrig="340">
          <v:shape id="_x0000_i1082" type="#_x0000_t75" style="width:9pt;height:17pt" o:ole="">
            <v:imagedata r:id="rId106" o:title=""/>
          </v:shape>
          <o:OLEObject Type="Embed" ProgID="Equation.3" ShapeID="_x0000_i1082" DrawAspect="Content" ObjectID="_1469112324" r:id="rId107"/>
        </w:object>
      </w:r>
      <w:r>
        <w:rPr>
          <w:position w:val="-10"/>
        </w:rPr>
        <w:object w:dxaOrig="180" w:dyaOrig="340">
          <v:shape id="_x0000_i1083" type="#_x0000_t75" style="width:9pt;height:17pt" o:ole="">
            <v:imagedata r:id="rId106" o:title=""/>
          </v:shape>
          <o:OLEObject Type="Embed" ProgID="Equation.3" ShapeID="_x0000_i1083" DrawAspect="Content" ObjectID="_1469112325" r:id="rId108"/>
        </w:object>
      </w:r>
      <w:r>
        <w:rPr>
          <w:position w:val="-28"/>
        </w:rPr>
        <w:object w:dxaOrig="1380" w:dyaOrig="660">
          <v:shape id="_x0000_i1084" type="#_x0000_t75" style="width:69pt;height:33pt" o:ole="">
            <v:imagedata r:id="rId86" o:title=""/>
          </v:shape>
          <o:OLEObject Type="Embed" ProgID="Equation.3" ShapeID="_x0000_i1084" DrawAspect="Content" ObjectID="_1469112326" r:id="rId109"/>
        </w:object>
      </w:r>
      <w:r>
        <w:rPr>
          <w:rFonts w:hint="eastAsia"/>
        </w:rPr>
        <w:t xml:space="preserve">　⇒　</w:t>
      </w:r>
      <w:r>
        <w:rPr>
          <w:position w:val="-30"/>
        </w:rPr>
        <w:object w:dxaOrig="1340" w:dyaOrig="680">
          <v:shape id="_x0000_i1085" type="#_x0000_t75" style="width:67pt;height:34pt" o:ole="">
            <v:imagedata r:id="rId110" o:title=""/>
          </v:shape>
          <o:OLEObject Type="Embed" ProgID="Equation.3" ShapeID="_x0000_i1085" DrawAspect="Content" ObjectID="_1469112327" r:id="rId111"/>
        </w:object>
      </w:r>
      <w:r>
        <w:rPr>
          <w:rFonts w:hint="eastAsia"/>
        </w:rPr>
        <w:t>とし、</w:t>
      </w:r>
      <w:r>
        <w:rPr>
          <w:rFonts w:hint="eastAsia"/>
        </w:rPr>
        <w:t>L</w:t>
      </w:r>
      <w:r>
        <w:rPr>
          <w:rFonts w:hint="eastAsia"/>
        </w:rPr>
        <w:t>の値は、インダクタンスの実験で求めた</w:t>
      </w:r>
      <w:r>
        <w:rPr>
          <w:rFonts w:hint="eastAsia"/>
        </w:rPr>
        <w:t>L</w:t>
      </w:r>
      <w:r>
        <w:rPr>
          <w:rFonts w:hint="eastAsia"/>
        </w:rPr>
        <w:t>の相加平均値を利用した。</w:t>
      </w:r>
    </w:p>
    <w:p w:rsidR="00000000" w:rsidRDefault="00887079">
      <w:pPr>
        <w:numPr>
          <w:ilvl w:val="0"/>
          <w:numId w:val="2"/>
        </w:numPr>
        <w:rPr>
          <w:rFonts w:hint="eastAsia"/>
        </w:rPr>
      </w:pPr>
      <w:r>
        <w:rPr>
          <w:rFonts w:hint="eastAsia"/>
        </w:rPr>
        <w:t>Q</w:t>
      </w:r>
      <w:r>
        <w:rPr>
          <w:rFonts w:hint="eastAsia"/>
        </w:rPr>
        <w:t>値</w:t>
      </w:r>
      <w:r>
        <w:rPr>
          <w:rFonts w:hint="eastAsia"/>
        </w:rPr>
        <w:t>は</w:t>
      </w:r>
      <w:r>
        <w:rPr>
          <w:position w:val="-30"/>
        </w:rPr>
        <w:object w:dxaOrig="800" w:dyaOrig="700">
          <v:shape id="_x0000_i1086" type="#_x0000_t75" style="width:40pt;height:35pt" o:ole="">
            <v:imagedata r:id="rId90" o:title=""/>
          </v:shape>
          <o:OLEObject Type="Embed" ProgID="Equation.3" ShapeID="_x0000_i1086" DrawAspect="Content" ObjectID="_1469112328" r:id="rId112"/>
        </w:object>
      </w:r>
      <w:r>
        <w:rPr>
          <w:rFonts w:hint="eastAsia"/>
        </w:rPr>
        <w:t>によって求めた。</w:t>
      </w:r>
    </w:p>
    <w:p w:rsidR="00000000" w:rsidRDefault="00887079">
      <w:pPr>
        <w:rPr>
          <w:rFonts w:hint="eastAsia"/>
        </w:rPr>
      </w:pPr>
      <w:r>
        <w:rPr>
          <w:noProof/>
          <w:sz w:val="20"/>
        </w:rPr>
        <w:lastRenderedPageBreak/>
        <mc:AlternateContent>
          <mc:Choice Requires="wps">
            <w:drawing>
              <wp:anchor distT="0" distB="0" distL="114300" distR="114300" simplePos="0" relativeHeight="251659264" behindDoc="0" locked="0" layoutInCell="1" allowOverlap="1">
                <wp:simplePos x="0" y="0"/>
                <wp:positionH relativeFrom="column">
                  <wp:posOffset>1977390</wp:posOffset>
                </wp:positionH>
                <wp:positionV relativeFrom="paragraph">
                  <wp:posOffset>-55880</wp:posOffset>
                </wp:positionV>
                <wp:extent cx="2171700" cy="790575"/>
                <wp:effectExtent l="9525" t="9525" r="695325" b="152400"/>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71700" cy="790575"/>
                        </a:xfrm>
                        <a:prstGeom prst="borderCallout3">
                          <a:avLst>
                            <a:gd name="adj1" fmla="val 14458"/>
                            <a:gd name="adj2" fmla="val 103509"/>
                            <a:gd name="adj3" fmla="val 14458"/>
                            <a:gd name="adj4" fmla="val 131519"/>
                            <a:gd name="adj5" fmla="val 87148"/>
                            <a:gd name="adj6" fmla="val 131519"/>
                            <a:gd name="adj7" fmla="val 118074"/>
                            <a:gd name="adj8" fmla="val 93861"/>
                          </a:avLst>
                        </a:prstGeom>
                        <a:solidFill>
                          <a:srgbClr val="FFFFFF"/>
                        </a:solidFill>
                        <a:ln w="9525">
                          <a:solidFill>
                            <a:srgbClr val="000000"/>
                          </a:solidFill>
                          <a:miter lim="800000"/>
                          <a:headEnd/>
                          <a:tailEnd/>
                        </a:ln>
                      </wps:spPr>
                      <wps:txbx>
                        <w:txbxContent>
                          <w:p w:rsidR="00000000" w:rsidRDefault="00887079">
                            <w:pPr>
                              <w:rPr>
                                <w:rFonts w:hint="eastAsia"/>
                                <w:sz w:val="16"/>
                              </w:rPr>
                            </w:pPr>
                            <w:r>
                              <w:rPr>
                                <w:rFonts w:hint="eastAsia"/>
                                <w:sz w:val="16"/>
                              </w:rPr>
                              <w:t>極板としてのアルミホイルを鉛</w:t>
                            </w:r>
                            <w:r>
                              <w:rPr>
                                <w:rFonts w:hint="eastAsia"/>
                                <w:sz w:val="16"/>
                              </w:rPr>
                              <w:t>筆に巻きつけることによって、表面と裏面を極板として利用しているため、×２をする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9" coordsize="21600,21600" o:spt="49" adj="23400,24400,25200,21600,25200,4050,23400,4050" path="m@0@1l@2@3@4@5@6@7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v:shapetype>
              <v:shape id="AutoShape 7" o:spid="_x0000_s1026" type="#_x0000_t49" style="position:absolute;left:0;text-align:left;margin-left:155.7pt;margin-top:-4.4pt;width:171pt;height:6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yQJdAIAAG4FAAAOAAAAZHJzL2Uyb0RvYy54bWysVN1u0zAUvkfiHSzfsyRts7TR0gltDCEN&#10;mDR4ACd2GoP/sN2m4+l37KRdysoNIheWT87n7/yfq+u9FGjHrONaVTi7SDFiqtGUq02Fv3+7e7fE&#10;yHmiKBFasQo/MYev12/fXPWmZDPdaUGZRUCiXNmbCnfemzJJXNMxSdyFNkyBstVWEg+i3STUkh7Y&#10;pUhmaXqZ9NpSY3XDnIO/t4MSryN/27LGf21bxzwSFQbffDxtPOtwJusrUm4sMR1vRjfIP3ghCVdg&#10;9Eh1SzxBW8tfUUneWO106y8aLRPdtrxhMQaIJkv/iOaxI4bFWCA5zhzT5P4fbfNl92ARp1A7jBSR&#10;UKL3W6+jZVSE9PTGlYB6NA82BOjMvW5+OlAkJ5ogOMCguv+sKdAQoIkp2bdWhpcQLNrHzD8dM8/2&#10;HjXwc5YVWZFCgRrQFas0L/JgOyHl4bWxzn9kWqJwqXANZWf2hgiht34e7ZDdvfOxBnSMhNAfEFUr&#10;BZR0RwTKFot8OZZ8gpmdYNJ5nq5eg+YnoPNEixPMPMuzM0T5FLQsssUZjy6nmOwvRMUJKFumxeK1&#10;2zB+L/Gv5svLbMzrmC3I8CGzsbpacHrHhYiC3dQ3wiJIXYXv4jc+dlOYUKiv8Cqf5bEMJzo3pUjj&#10;d45Ccg9bQHBZ4eURRMqOEfpB0TijnnAx3MFlocb2Cx03tKjf1/vYx/NgIHRjrekT9KPVw9DDkoJL&#10;p+1vjHoY+Aq7X1tiGUbik4KJWkF3hA0RhUVezECwU0091RDVAFWFPUbD9cYPW2VrLN90YCmL2VA6&#10;jFPL/WFgBq9G92GoY5OPCyhsjakcUS9rcv0MAAD//wMAUEsDBBQABgAIAAAAIQCYuo/r3gAAAAoB&#10;AAAPAAAAZHJzL2Rvd25yZXYueG1sTI/BToNAEIbvJr7DZky8tQtWkCBL0xhNvBhjW+9bmAIpO7uy&#10;Wwpv73iyx5n58s/3F+vJ9GLEwXeWFMTLCARSZeuOGgX73dsiA+GDplr3llDBjB7W5e1NofPaXugL&#10;x21oBIeQz7WCNgSXS+mrFo32S+uQ+Ha0g9GBx6GR9aAvHG56+RBFqTS6I/7QaocvLVan7dkosGGX&#10;zZtZ7rsx+Xx9//5x80fqlLq/mzbPIAJO4R+GP31Wh5KdDvZMtRe9glUcPzKqYJFxBQbSZMWLA5Nx&#10;8gSyLOR1hfIXAAD//wMAUEsBAi0AFAAGAAgAAAAhALaDOJL+AAAA4QEAABMAAAAAAAAAAAAAAAAA&#10;AAAAAFtDb250ZW50X1R5cGVzXS54bWxQSwECLQAUAAYACAAAACEAOP0h/9YAAACUAQAACwAAAAAA&#10;AAAAAAAAAAAvAQAAX3JlbHMvLnJlbHNQSwECLQAUAAYACAAAACEAPWckCXQCAABuBQAADgAAAAAA&#10;AAAAAAAAAAAuAgAAZHJzL2Uyb0RvYy54bWxQSwECLQAUAAYACAAAACEAmLqP694AAAAKAQAADwAA&#10;AAAAAAAAAAAAAADOBAAAZHJzL2Rvd25yZXYueG1sUEsFBgAAAAAEAAQA8wAAANkFAAAAAA==&#10;" adj="20274,25504,28408,18824,28408,3123,22358,3123">
                <v:textbox>
                  <w:txbxContent>
                    <w:p w:rsidR="00000000" w:rsidRDefault="00887079">
                      <w:pPr>
                        <w:rPr>
                          <w:rFonts w:hint="eastAsia"/>
                          <w:sz w:val="16"/>
                        </w:rPr>
                      </w:pPr>
                      <w:r>
                        <w:rPr>
                          <w:rFonts w:hint="eastAsia"/>
                          <w:sz w:val="16"/>
                        </w:rPr>
                        <w:t>極板としてのアルミホイルを鉛</w:t>
                      </w:r>
                      <w:r>
                        <w:rPr>
                          <w:rFonts w:hint="eastAsia"/>
                          <w:sz w:val="16"/>
                        </w:rPr>
                        <w:t>筆に巻きつけることによって、表面と裏面を極板として利用しているため、×２をする</w:t>
                      </w:r>
                    </w:p>
                  </w:txbxContent>
                </v:textbox>
                <o:callout v:ext="edit" minusy="t"/>
              </v:shape>
            </w:pict>
          </mc:Fallback>
        </mc:AlternateContent>
      </w:r>
      <w:r>
        <w:rPr>
          <w:rFonts w:hint="eastAsia"/>
        </w:rPr>
        <w:t>・・・一方で</w:t>
      </w:r>
      <w:r>
        <w:rPr>
          <w:rFonts w:hint="eastAsia"/>
        </w:rPr>
        <w:t>C</w:t>
      </w:r>
      <w:r>
        <w:rPr>
          <w:rFonts w:hint="eastAsia"/>
        </w:rPr>
        <w:t>の理論値は</w:t>
      </w:r>
    </w:p>
    <w:p w:rsidR="00000000" w:rsidRDefault="00887079">
      <w:pPr>
        <w:rPr>
          <w:rFonts w:hint="eastAsia"/>
        </w:rPr>
      </w:pPr>
      <w:r>
        <w:rPr>
          <w:rFonts w:hint="eastAsia"/>
        </w:rPr>
        <w:t xml:space="preserve">　</w:t>
      </w:r>
      <w:r>
        <w:rPr>
          <w:position w:val="-24"/>
        </w:rPr>
        <w:object w:dxaOrig="2160" w:dyaOrig="639">
          <v:shape id="_x0000_i1087" type="#_x0000_t75" style="width:108pt;height:32pt" o:ole="">
            <v:imagedata r:id="rId113" o:title=""/>
          </v:shape>
          <o:OLEObject Type="Embed" ProgID="Equation.3" ShapeID="_x0000_i1087" DrawAspect="Content" ObjectID="_1469112329" r:id="rId114"/>
        </w:object>
      </w:r>
    </w:p>
    <w:p w:rsidR="00000000" w:rsidRDefault="00887079">
      <w:pPr>
        <w:rPr>
          <w:rFonts w:hint="eastAsia"/>
        </w:rPr>
      </w:pPr>
    </w:p>
    <w:p w:rsidR="00000000" w:rsidRDefault="00887079">
      <w:pPr>
        <w:rPr>
          <w:rFonts w:hint="eastAsia"/>
        </w:rPr>
      </w:pPr>
      <w:r>
        <w:rPr>
          <w:rFonts w:hint="eastAsia"/>
        </w:rPr>
        <w:t>比誘電率</w:t>
      </w:r>
      <w:r>
        <w:rPr>
          <w:position w:val="-12"/>
        </w:rPr>
        <w:object w:dxaOrig="279" w:dyaOrig="360">
          <v:shape id="_x0000_i1088" type="#_x0000_t75" style="width:14pt;height:18pt" o:ole="">
            <v:imagedata r:id="rId115" o:title=""/>
          </v:shape>
          <o:OLEObject Type="Embed" ProgID="Equation.3" ShapeID="_x0000_i1088" DrawAspect="Content" ObjectID="_1469112330" r:id="rId116"/>
        </w:object>
      </w:r>
      <w:r>
        <w:rPr>
          <w:rFonts w:hint="eastAsia"/>
        </w:rPr>
        <w:t>は</w:t>
      </w:r>
      <w:r>
        <w:rPr>
          <w:rFonts w:hint="eastAsia"/>
        </w:rPr>
        <w:t>3.5</w:t>
      </w:r>
      <w:r>
        <w:rPr>
          <w:rFonts w:hint="eastAsia"/>
        </w:rPr>
        <w:t>、断面積</w:t>
      </w:r>
      <w:r>
        <w:rPr>
          <w:rFonts w:hint="eastAsia"/>
        </w:rPr>
        <w:t>S=</w:t>
      </w:r>
      <w:r>
        <w:rPr>
          <w:rFonts w:hint="eastAsia"/>
        </w:rPr>
        <w:t>電極の幅ｗ</w:t>
      </w:r>
      <w:r>
        <w:rPr>
          <w:rFonts w:hint="eastAsia"/>
        </w:rPr>
        <w:t>(m)</w:t>
      </w:r>
      <w:r>
        <w:rPr>
          <w:rFonts w:hint="eastAsia"/>
        </w:rPr>
        <w:t>×電極の長さｈ</w:t>
      </w:r>
      <w:r>
        <w:rPr>
          <w:rFonts w:hint="eastAsia"/>
        </w:rPr>
        <w:t>(m)</w:t>
      </w:r>
      <w:r>
        <w:rPr>
          <w:rFonts w:hint="eastAsia"/>
        </w:rPr>
        <w:t>×２　を上式に代入すると</w:t>
      </w:r>
    </w:p>
    <w:p w:rsidR="00000000" w:rsidRDefault="00887079">
      <w:pPr>
        <w:rPr>
          <w:rFonts w:hint="eastAsia"/>
          <w:b/>
          <w:bCs/>
          <w:u w:val="single"/>
        </w:rPr>
      </w:pPr>
      <w:r>
        <w:rPr>
          <w:position w:val="-24"/>
        </w:rPr>
        <w:object w:dxaOrig="7479" w:dyaOrig="639">
          <v:shape id="_x0000_i1089" type="#_x0000_t75" style="width:355pt;height:32pt" o:ole="">
            <v:imagedata r:id="rId117" o:title=""/>
          </v:shape>
          <o:OLEObject Type="Embed" ProgID="Equation.3" ShapeID="_x0000_i1089" DrawAspect="Content" ObjectID="_1469112331" r:id="rId118"/>
        </w:object>
      </w:r>
      <w:r>
        <w:rPr>
          <w:rFonts w:hint="eastAsia"/>
        </w:rPr>
        <w:t>＝</w:t>
      </w:r>
      <w:r>
        <w:rPr>
          <w:rFonts w:hint="eastAsia"/>
          <w:b/>
          <w:bCs/>
          <w:u w:val="single"/>
        </w:rPr>
        <w:t>5.5755[</w:t>
      </w:r>
      <w:r>
        <w:rPr>
          <w:rFonts w:hint="eastAsia"/>
          <w:b/>
          <w:bCs/>
          <w:u w:val="single"/>
        </w:rPr>
        <w:t>ｎ</w:t>
      </w:r>
      <w:r>
        <w:rPr>
          <w:rFonts w:hint="eastAsia"/>
          <w:b/>
          <w:bCs/>
          <w:u w:val="single"/>
        </w:rPr>
        <w:t>F]</w:t>
      </w:r>
    </w:p>
    <w:p w:rsidR="00000000" w:rsidRDefault="00887079">
      <w:pPr>
        <w:rPr>
          <w:rFonts w:hint="eastAsia"/>
          <w:b/>
          <w:bCs/>
          <w:u w:val="single"/>
        </w:rPr>
      </w:pPr>
    </w:p>
    <w:p w:rsidR="00000000" w:rsidRDefault="00887079">
      <w:pPr>
        <w:rPr>
          <w:rFonts w:hint="eastAsia"/>
        </w:rPr>
      </w:pPr>
      <w:r>
        <w:rPr>
          <w:rFonts w:hint="eastAsia"/>
        </w:rPr>
        <w:t>よって、まとめると</w:t>
      </w:r>
    </w:p>
    <w:tbl>
      <w:tblPr>
        <w:tblW w:w="0" w:type="auto"/>
        <w:tblInd w:w="1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076"/>
        <w:gridCol w:w="1134"/>
        <w:gridCol w:w="851"/>
      </w:tblGrid>
      <w:tr w:rsidR="00000000">
        <w:tblPrEx>
          <w:tblCellMar>
            <w:top w:w="0" w:type="dxa"/>
            <w:bottom w:w="0" w:type="dxa"/>
          </w:tblCellMar>
        </w:tblPrEx>
        <w:trPr>
          <w:trHeight w:val="404"/>
        </w:trPr>
        <w:tc>
          <w:tcPr>
            <w:tcW w:w="3076" w:type="dxa"/>
          </w:tcPr>
          <w:p w:rsidR="00000000" w:rsidRDefault="00887079">
            <w:pPr>
              <w:rPr>
                <w:rFonts w:hint="eastAsia"/>
              </w:rPr>
            </w:pPr>
          </w:p>
        </w:tc>
        <w:tc>
          <w:tcPr>
            <w:tcW w:w="1134" w:type="dxa"/>
          </w:tcPr>
          <w:p w:rsidR="00000000" w:rsidRDefault="00887079">
            <w:pPr>
              <w:rPr>
                <w:rFonts w:hint="eastAsia"/>
              </w:rPr>
            </w:pPr>
            <w:r>
              <w:rPr>
                <w:rFonts w:hint="eastAsia"/>
              </w:rPr>
              <w:t>実験値</w:t>
            </w:r>
          </w:p>
        </w:tc>
        <w:tc>
          <w:tcPr>
            <w:tcW w:w="851" w:type="dxa"/>
          </w:tcPr>
          <w:p w:rsidR="00000000" w:rsidRDefault="00887079">
            <w:pPr>
              <w:rPr>
                <w:rFonts w:hint="eastAsia"/>
              </w:rPr>
            </w:pPr>
            <w:r>
              <w:rPr>
                <w:rFonts w:hint="eastAsia"/>
              </w:rPr>
              <w:t>理論値</w:t>
            </w:r>
          </w:p>
        </w:tc>
      </w:tr>
      <w:tr w:rsidR="00000000">
        <w:tblPrEx>
          <w:tblCellMar>
            <w:top w:w="0" w:type="dxa"/>
            <w:bottom w:w="0" w:type="dxa"/>
          </w:tblCellMar>
        </w:tblPrEx>
        <w:trPr>
          <w:trHeight w:val="404"/>
        </w:trPr>
        <w:tc>
          <w:tcPr>
            <w:tcW w:w="3076" w:type="dxa"/>
          </w:tcPr>
          <w:p w:rsidR="00000000" w:rsidRDefault="00887079">
            <w:pPr>
              <w:rPr>
                <w:rFonts w:hint="eastAsia"/>
              </w:rPr>
            </w:pPr>
            <w:r>
              <w:rPr>
                <w:rFonts w:hint="eastAsia"/>
              </w:rPr>
              <w:t>コンデンサの電気容量</w:t>
            </w:r>
            <w:r>
              <w:rPr>
                <w:rFonts w:hint="eastAsia"/>
              </w:rPr>
              <w:t>[</w:t>
            </w:r>
            <w:r>
              <w:rPr>
                <w:rFonts w:hint="eastAsia"/>
              </w:rPr>
              <w:t>ｎ</w:t>
            </w:r>
            <w:r>
              <w:rPr>
                <w:rFonts w:hint="eastAsia"/>
              </w:rPr>
              <w:t>F]</w:t>
            </w:r>
          </w:p>
        </w:tc>
        <w:tc>
          <w:tcPr>
            <w:tcW w:w="1134" w:type="dxa"/>
          </w:tcPr>
          <w:p w:rsidR="00000000" w:rsidRDefault="00887079">
            <w:pPr>
              <w:rPr>
                <w:rFonts w:hint="eastAsia"/>
              </w:rPr>
            </w:pPr>
            <w:r>
              <w:rPr>
                <w:rFonts w:hint="eastAsia"/>
              </w:rPr>
              <w:t>3.3629</w:t>
            </w:r>
          </w:p>
        </w:tc>
        <w:tc>
          <w:tcPr>
            <w:tcW w:w="851" w:type="dxa"/>
          </w:tcPr>
          <w:p w:rsidR="00000000" w:rsidRDefault="00887079">
            <w:pPr>
              <w:rPr>
                <w:rFonts w:hint="eastAsia"/>
              </w:rPr>
            </w:pPr>
            <w:r>
              <w:rPr>
                <w:rFonts w:hint="eastAsia"/>
              </w:rPr>
              <w:t>5.5755</w:t>
            </w:r>
          </w:p>
        </w:tc>
      </w:tr>
    </w:tbl>
    <w:p w:rsidR="00000000" w:rsidRDefault="00887079">
      <w:pPr>
        <w:rPr>
          <w:rFonts w:hint="eastAsia"/>
        </w:rPr>
      </w:pPr>
    </w:p>
    <w:p w:rsidR="00000000" w:rsidRDefault="00887079">
      <w:pPr>
        <w:rPr>
          <w:rFonts w:hint="eastAsia"/>
          <w:b/>
          <w:bCs/>
          <w:bdr w:val="single" w:sz="4" w:space="0" w:color="auto"/>
        </w:rPr>
      </w:pPr>
      <w:r>
        <w:rPr>
          <w:rFonts w:hint="eastAsia"/>
          <w:b/>
          <w:bCs/>
          <w:bdr w:val="single" w:sz="4" w:space="0" w:color="auto"/>
        </w:rPr>
        <w:t>実験考察（</w:t>
      </w:r>
      <w:r>
        <w:rPr>
          <w:rFonts w:hint="eastAsia"/>
          <w:b/>
          <w:bCs/>
          <w:bdr w:val="single" w:sz="4" w:space="0" w:color="auto"/>
        </w:rPr>
        <w:t>A</w:t>
      </w:r>
      <w:r>
        <w:rPr>
          <w:rFonts w:hint="eastAsia"/>
          <w:b/>
          <w:bCs/>
          <w:bdr w:val="single" w:sz="4" w:space="0" w:color="auto"/>
        </w:rPr>
        <w:t>実験について）</w:t>
      </w:r>
    </w:p>
    <w:tbl>
      <w:tblPr>
        <w:tblpPr w:leftFromText="142" w:rightFromText="142" w:vertAnchor="text" w:horzAnchor="margin" w:tblpXSpec="right" w:tblpY="1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175"/>
        <w:gridCol w:w="1185"/>
        <w:gridCol w:w="1134"/>
        <w:gridCol w:w="992"/>
      </w:tblGrid>
      <w:tr w:rsidR="00000000">
        <w:tblPrEx>
          <w:tblCellMar>
            <w:top w:w="0" w:type="dxa"/>
            <w:bottom w:w="0" w:type="dxa"/>
          </w:tblCellMar>
        </w:tblPrEx>
        <w:tc>
          <w:tcPr>
            <w:tcW w:w="2175" w:type="dxa"/>
          </w:tcPr>
          <w:p w:rsidR="00000000" w:rsidRDefault="00887079">
            <w:pPr>
              <w:rPr>
                <w:rFonts w:hint="eastAsia"/>
              </w:rPr>
            </w:pPr>
            <w:r>
              <w:rPr>
                <w:rFonts w:hint="eastAsia"/>
              </w:rPr>
              <w:t>コンデンサ</w:t>
            </w:r>
            <w:r>
              <w:rPr>
                <w:rFonts w:hint="eastAsia"/>
              </w:rPr>
              <w:t>[</w:t>
            </w:r>
            <w:r>
              <w:rPr>
                <w:rFonts w:hint="eastAsia"/>
              </w:rPr>
              <w:t>ｎ</w:t>
            </w:r>
            <w:r>
              <w:rPr>
                <w:rFonts w:hint="eastAsia"/>
              </w:rPr>
              <w:t>F]</w:t>
            </w:r>
          </w:p>
        </w:tc>
        <w:tc>
          <w:tcPr>
            <w:tcW w:w="1185" w:type="dxa"/>
          </w:tcPr>
          <w:p w:rsidR="00000000" w:rsidRDefault="00887079">
            <w:pPr>
              <w:rPr>
                <w:rFonts w:hint="eastAsia"/>
              </w:rPr>
            </w:pPr>
            <w:r>
              <w:rPr>
                <w:rFonts w:hint="eastAsia"/>
              </w:rPr>
              <w:t>理論値</w:t>
            </w:r>
          </w:p>
        </w:tc>
        <w:tc>
          <w:tcPr>
            <w:tcW w:w="1134" w:type="dxa"/>
          </w:tcPr>
          <w:p w:rsidR="00000000" w:rsidRDefault="00887079">
            <w:pPr>
              <w:rPr>
                <w:rFonts w:hint="eastAsia"/>
              </w:rPr>
            </w:pPr>
            <w:r>
              <w:rPr>
                <w:rFonts w:hint="eastAsia"/>
              </w:rPr>
              <w:t>1.03</w:t>
            </w:r>
          </w:p>
        </w:tc>
        <w:tc>
          <w:tcPr>
            <w:tcW w:w="992" w:type="dxa"/>
          </w:tcPr>
          <w:p w:rsidR="00000000" w:rsidRDefault="00887079">
            <w:pPr>
              <w:rPr>
                <w:rFonts w:hint="eastAsia"/>
              </w:rPr>
            </w:pPr>
            <w:r>
              <w:rPr>
                <w:rFonts w:hint="eastAsia"/>
              </w:rPr>
              <w:t>4.82</w:t>
            </w:r>
          </w:p>
        </w:tc>
      </w:tr>
      <w:tr w:rsidR="00000000">
        <w:tblPrEx>
          <w:tblCellMar>
            <w:top w:w="0" w:type="dxa"/>
            <w:bottom w:w="0" w:type="dxa"/>
          </w:tblCellMar>
        </w:tblPrEx>
        <w:tc>
          <w:tcPr>
            <w:tcW w:w="2175" w:type="dxa"/>
          </w:tcPr>
          <w:p w:rsidR="00000000" w:rsidRDefault="00887079">
            <w:pPr>
              <w:rPr>
                <w:rFonts w:hint="eastAsia"/>
              </w:rPr>
            </w:pPr>
            <w:r>
              <w:rPr>
                <w:rFonts w:hint="eastAsia"/>
              </w:rPr>
              <w:t>L</w:t>
            </w:r>
            <w:r>
              <w:rPr>
                <w:rFonts w:hint="eastAsia"/>
              </w:rPr>
              <w:t xml:space="preserve">　　　</w:t>
            </w:r>
            <w:r>
              <w:rPr>
                <w:rFonts w:hint="eastAsia"/>
              </w:rPr>
              <w:t>[</w:t>
            </w:r>
            <w:r>
              <w:rPr>
                <w:position w:val="-6"/>
              </w:rPr>
              <w:object w:dxaOrig="840" w:dyaOrig="320">
                <v:shape id="_x0000_i1090" type="#_x0000_t75" style="width:42pt;height:16pt" o:ole="">
                  <v:imagedata r:id="rId101" o:title=""/>
                </v:shape>
                <o:OLEObject Type="Embed" ProgID="Equation.3" ShapeID="_x0000_i1090" DrawAspect="Content" ObjectID="_1469112332" r:id="rId119"/>
              </w:object>
            </w:r>
            <w:r>
              <w:rPr>
                <w:rFonts w:hint="eastAsia"/>
              </w:rPr>
              <w:t>]</w:t>
            </w:r>
          </w:p>
        </w:tc>
        <w:tc>
          <w:tcPr>
            <w:tcW w:w="1185" w:type="dxa"/>
          </w:tcPr>
          <w:p w:rsidR="00000000" w:rsidRDefault="00887079">
            <w:pPr>
              <w:rPr>
                <w:rFonts w:hint="eastAsia"/>
              </w:rPr>
            </w:pPr>
            <w:r>
              <w:rPr>
                <w:rFonts w:hint="eastAsia"/>
              </w:rPr>
              <w:t>1.71553</w:t>
            </w:r>
          </w:p>
        </w:tc>
        <w:tc>
          <w:tcPr>
            <w:tcW w:w="1134" w:type="dxa"/>
          </w:tcPr>
          <w:p w:rsidR="00000000" w:rsidRDefault="00887079">
            <w:pPr>
              <w:rPr>
                <w:rFonts w:hint="eastAsia"/>
              </w:rPr>
            </w:pPr>
            <w:r>
              <w:rPr>
                <w:rFonts w:hint="eastAsia"/>
              </w:rPr>
              <w:t>1.78575</w:t>
            </w:r>
          </w:p>
        </w:tc>
        <w:tc>
          <w:tcPr>
            <w:tcW w:w="992" w:type="dxa"/>
          </w:tcPr>
          <w:p w:rsidR="00000000" w:rsidRDefault="00887079">
            <w:pPr>
              <w:rPr>
                <w:rFonts w:hint="eastAsia"/>
              </w:rPr>
            </w:pPr>
            <w:r>
              <w:rPr>
                <w:rFonts w:hint="eastAsia"/>
              </w:rPr>
              <w:t>1.7538</w:t>
            </w:r>
          </w:p>
        </w:tc>
      </w:tr>
      <w:tr w:rsidR="00000000">
        <w:tblPrEx>
          <w:tblCellMar>
            <w:top w:w="0" w:type="dxa"/>
            <w:bottom w:w="0" w:type="dxa"/>
          </w:tblCellMar>
        </w:tblPrEx>
        <w:tc>
          <w:tcPr>
            <w:tcW w:w="2175" w:type="dxa"/>
          </w:tcPr>
          <w:p w:rsidR="00000000" w:rsidRDefault="00887079">
            <w:pPr>
              <w:rPr>
                <w:rFonts w:hint="eastAsia"/>
              </w:rPr>
            </w:pPr>
            <w:r>
              <w:rPr>
                <w:rFonts w:hint="eastAsia"/>
              </w:rPr>
              <w:t>誤差の割合</w:t>
            </w:r>
          </w:p>
        </w:tc>
        <w:tc>
          <w:tcPr>
            <w:tcW w:w="1185" w:type="dxa"/>
          </w:tcPr>
          <w:p w:rsidR="00000000" w:rsidRDefault="00887079">
            <w:pPr>
              <w:rPr>
                <w:rFonts w:hint="eastAsia"/>
              </w:rPr>
            </w:pPr>
            <w:r>
              <w:rPr>
                <w:rFonts w:hint="eastAsia"/>
              </w:rPr>
              <w:t>0</w:t>
            </w:r>
            <w:r>
              <w:rPr>
                <w:rFonts w:hint="eastAsia"/>
              </w:rPr>
              <w:t>％</w:t>
            </w:r>
          </w:p>
        </w:tc>
        <w:tc>
          <w:tcPr>
            <w:tcW w:w="1134" w:type="dxa"/>
          </w:tcPr>
          <w:p w:rsidR="00000000" w:rsidRDefault="00887079">
            <w:pPr>
              <w:rPr>
                <w:rFonts w:hint="eastAsia"/>
              </w:rPr>
            </w:pPr>
            <w:r>
              <w:rPr>
                <w:rFonts w:hint="eastAsia"/>
              </w:rPr>
              <w:t>3.93</w:t>
            </w:r>
            <w:r>
              <w:rPr>
                <w:rFonts w:hint="eastAsia"/>
              </w:rPr>
              <w:t>％</w:t>
            </w:r>
          </w:p>
        </w:tc>
        <w:tc>
          <w:tcPr>
            <w:tcW w:w="992" w:type="dxa"/>
          </w:tcPr>
          <w:p w:rsidR="00000000" w:rsidRDefault="00887079">
            <w:pPr>
              <w:rPr>
                <w:rFonts w:hint="eastAsia"/>
              </w:rPr>
            </w:pPr>
            <w:r>
              <w:rPr>
                <w:rFonts w:hint="eastAsia"/>
              </w:rPr>
              <w:t>2.18</w:t>
            </w:r>
            <w:r>
              <w:rPr>
                <w:rFonts w:hint="eastAsia"/>
              </w:rPr>
              <w:t>％</w:t>
            </w:r>
          </w:p>
        </w:tc>
      </w:tr>
    </w:tbl>
    <w:p w:rsidR="00000000" w:rsidRDefault="00887079">
      <w:pPr>
        <w:rPr>
          <w:rFonts w:hint="eastAsia"/>
        </w:rPr>
      </w:pPr>
      <w:r>
        <w:rPr>
          <w:rFonts w:hint="eastAsia"/>
        </w:rPr>
        <w:t>今回の実験で誤差が出てしまったことについて考察する。</w:t>
      </w:r>
    </w:p>
    <w:p w:rsidR="00000000" w:rsidRDefault="00887079">
      <w:pPr>
        <w:rPr>
          <w:rFonts w:hint="eastAsia"/>
        </w:rPr>
      </w:pPr>
    </w:p>
    <w:p w:rsidR="00000000" w:rsidRDefault="00887079">
      <w:pPr>
        <w:rPr>
          <w:rFonts w:hint="eastAsia"/>
        </w:rPr>
      </w:pPr>
    </w:p>
    <w:p w:rsidR="00000000" w:rsidRDefault="00887079">
      <w:pPr>
        <w:rPr>
          <w:rFonts w:hint="eastAsia"/>
          <w:b/>
          <w:bCs/>
          <w:u w:val="single"/>
        </w:rPr>
      </w:pPr>
      <w:r>
        <w:rPr>
          <w:rFonts w:hint="eastAsia"/>
          <w:b/>
          <w:bCs/>
          <w:u w:val="single"/>
        </w:rPr>
        <w:t>誤差の原因</w:t>
      </w:r>
    </w:p>
    <w:p w:rsidR="00000000" w:rsidRDefault="00887079">
      <w:pPr>
        <w:numPr>
          <w:ilvl w:val="0"/>
          <w:numId w:val="3"/>
        </w:numPr>
        <w:rPr>
          <w:rFonts w:hint="eastAsia"/>
          <w:b/>
          <w:bCs/>
        </w:rPr>
      </w:pPr>
      <w:r>
        <w:rPr>
          <w:rFonts w:hint="eastAsia"/>
          <w:b/>
          <w:bCs/>
        </w:rPr>
        <w:t>導線の巻き数の真偽</w:t>
      </w:r>
    </w:p>
    <w:p w:rsidR="00000000" w:rsidRDefault="00887079">
      <w:pPr>
        <w:ind w:left="360"/>
        <w:rPr>
          <w:rFonts w:hint="eastAsia"/>
        </w:rPr>
      </w:pPr>
      <w:r>
        <w:rPr>
          <w:rFonts w:hint="eastAsia"/>
        </w:rPr>
        <w:t>実験における励振コイルの巻き数は関係ないが、主コイルはインダクタンスに大いに関係がある。実験では自作コイルを作ったため、本当に</w:t>
      </w:r>
      <w:r>
        <w:rPr>
          <w:rFonts w:hint="eastAsia"/>
        </w:rPr>
        <w:t>100</w:t>
      </w:r>
      <w:r>
        <w:rPr>
          <w:rFonts w:hint="eastAsia"/>
        </w:rPr>
        <w:t>回ちょうど巻けていたかという保証がない。途中で、導線が飛び出してしまったり、数え間違いなども考えられる。</w:t>
      </w:r>
    </w:p>
    <w:p w:rsidR="00000000" w:rsidRDefault="00887079">
      <w:pPr>
        <w:ind w:left="360"/>
        <w:rPr>
          <w:rFonts w:hint="eastAsia"/>
        </w:rPr>
      </w:pPr>
      <w:r>
        <w:rPr>
          <w:rFonts w:hint="eastAsia"/>
        </w:rPr>
        <w:t>もし、コイ</w:t>
      </w:r>
      <w:r>
        <w:rPr>
          <w:rFonts w:hint="eastAsia"/>
        </w:rPr>
        <w:t>ルを</w:t>
      </w:r>
      <w:r>
        <w:rPr>
          <w:rFonts w:hint="eastAsia"/>
        </w:rPr>
        <w:t>101</w:t>
      </w:r>
      <w:r>
        <w:rPr>
          <w:rFonts w:hint="eastAsia"/>
        </w:rPr>
        <w:t>回、もしくは</w:t>
      </w:r>
      <w:r>
        <w:rPr>
          <w:rFonts w:hint="eastAsia"/>
        </w:rPr>
        <w:t>102</w:t>
      </w:r>
      <w:r>
        <w:rPr>
          <w:rFonts w:hint="eastAsia"/>
        </w:rPr>
        <w:t>回巻いていたとしたら、</w:t>
      </w:r>
      <w:r>
        <w:rPr>
          <w:position w:val="-24"/>
        </w:rPr>
        <w:object w:dxaOrig="2420" w:dyaOrig="660">
          <v:shape id="_x0000_i1091" type="#_x0000_t75" style="width:121pt;height:33pt" o:ole="">
            <v:imagedata r:id="rId92" o:title=""/>
          </v:shape>
          <o:OLEObject Type="Embed" ProgID="Equation.3" ShapeID="_x0000_i1091" DrawAspect="Content" ObjectID="_1469112333" r:id="rId120"/>
        </w:object>
      </w:r>
      <w:r>
        <w:rPr>
          <w:rFonts w:hint="eastAsia"/>
        </w:rPr>
        <w:t>より、</w:t>
      </w:r>
      <w:r>
        <w:rPr>
          <w:rFonts w:hint="eastAsia"/>
        </w:rPr>
        <w:t>1.75001</w:t>
      </w:r>
      <w:r>
        <w:rPr>
          <w:rFonts w:hint="eastAsia"/>
        </w:rPr>
        <w:t>×</w:t>
      </w:r>
      <w:r>
        <w:rPr>
          <w:position w:val="-6"/>
        </w:rPr>
        <w:object w:dxaOrig="460" w:dyaOrig="320">
          <v:shape id="_x0000_i1092" type="#_x0000_t75" style="width:23pt;height:16pt" o:ole="">
            <v:imagedata r:id="rId121" o:title=""/>
          </v:shape>
          <o:OLEObject Type="Embed" ProgID="Equation.3" ShapeID="_x0000_i1092" DrawAspect="Content" ObjectID="_1469112334" r:id="rId122"/>
        </w:object>
      </w:r>
      <w:r>
        <w:rPr>
          <w:rFonts w:hint="eastAsia"/>
        </w:rPr>
        <w:t>、</w:t>
      </w:r>
      <w:r>
        <w:rPr>
          <w:rFonts w:hint="eastAsia"/>
        </w:rPr>
        <w:t>1.78484</w:t>
      </w:r>
      <w:r>
        <w:rPr>
          <w:rFonts w:hint="eastAsia"/>
        </w:rPr>
        <w:t>×</w:t>
      </w:r>
      <w:r>
        <w:rPr>
          <w:position w:val="-6"/>
        </w:rPr>
        <w:object w:dxaOrig="460" w:dyaOrig="320">
          <v:shape id="_x0000_i1093" type="#_x0000_t75" style="width:23pt;height:16pt" o:ole="">
            <v:imagedata r:id="rId123" o:title=""/>
          </v:shape>
          <o:OLEObject Type="Embed" ProgID="Equation.3" ShapeID="_x0000_i1093" DrawAspect="Content" ObjectID="_1469112335" r:id="rId124"/>
        </w:object>
      </w:r>
      <w:r>
        <w:rPr>
          <w:rFonts w:hint="eastAsia"/>
        </w:rPr>
        <w:t>となり、理想値は非常に実験値に近づく。しかし、</w:t>
      </w:r>
      <w:r>
        <w:rPr>
          <w:rFonts w:hint="eastAsia"/>
        </w:rPr>
        <w:t>1.03</w:t>
      </w:r>
      <w:r>
        <w:rPr>
          <w:rFonts w:hint="eastAsia"/>
        </w:rPr>
        <w:t>ｎ</w:t>
      </w:r>
      <w:r>
        <w:rPr>
          <w:rFonts w:hint="eastAsia"/>
        </w:rPr>
        <w:t>F</w:t>
      </w:r>
      <w:r>
        <w:rPr>
          <w:rFonts w:hint="eastAsia"/>
        </w:rPr>
        <w:t>の実験と</w:t>
      </w:r>
      <w:r>
        <w:rPr>
          <w:rFonts w:hint="eastAsia"/>
        </w:rPr>
        <w:t>4.82</w:t>
      </w:r>
      <w:r>
        <w:rPr>
          <w:rFonts w:hint="eastAsia"/>
        </w:rPr>
        <w:t>ｎ</w:t>
      </w:r>
      <w:r>
        <w:rPr>
          <w:rFonts w:hint="eastAsia"/>
        </w:rPr>
        <w:t>F</w:t>
      </w:r>
      <w:r>
        <w:rPr>
          <w:rFonts w:hint="eastAsia"/>
        </w:rPr>
        <w:t>の実験では同じ自作コイルを使用したのでコイルの巻き数が各々の実験で異なることはありえない。よって、コイルの巻き数が</w:t>
      </w:r>
      <w:r>
        <w:rPr>
          <w:rFonts w:hint="eastAsia"/>
        </w:rPr>
        <w:t>100</w:t>
      </w:r>
      <w:r>
        <w:rPr>
          <w:rFonts w:hint="eastAsia"/>
        </w:rPr>
        <w:t>回なのか</w:t>
      </w:r>
      <w:r>
        <w:rPr>
          <w:rFonts w:hint="eastAsia"/>
        </w:rPr>
        <w:t>101</w:t>
      </w:r>
      <w:r>
        <w:rPr>
          <w:rFonts w:hint="eastAsia"/>
        </w:rPr>
        <w:t>回なのか</w:t>
      </w:r>
      <w:r>
        <w:rPr>
          <w:rFonts w:hint="eastAsia"/>
        </w:rPr>
        <w:t>102</w:t>
      </w:r>
      <w:r>
        <w:rPr>
          <w:rFonts w:hint="eastAsia"/>
        </w:rPr>
        <w:t>回なのか、事実関係はわからない。</w:t>
      </w:r>
    </w:p>
    <w:p w:rsidR="00000000" w:rsidRDefault="00887079">
      <w:pPr>
        <w:ind w:left="360"/>
        <w:rPr>
          <w:rFonts w:hint="eastAsia"/>
        </w:rPr>
      </w:pPr>
    </w:p>
    <w:p w:rsidR="00000000" w:rsidRDefault="00887079">
      <w:pPr>
        <w:numPr>
          <w:ilvl w:val="0"/>
          <w:numId w:val="3"/>
        </w:numPr>
        <w:rPr>
          <w:rFonts w:hint="eastAsia"/>
          <w:b/>
          <w:bCs/>
        </w:rPr>
      </w:pPr>
      <w:r>
        <w:rPr>
          <w:rFonts w:hint="eastAsia"/>
          <w:b/>
          <w:bCs/>
        </w:rPr>
        <w:t>長岡係数の値について</w:t>
      </w:r>
    </w:p>
    <w:p w:rsidR="00000000" w:rsidRDefault="00887079">
      <w:pPr>
        <w:ind w:left="360"/>
        <w:rPr>
          <w:rFonts w:hint="eastAsia"/>
        </w:rPr>
      </w:pPr>
      <w:r>
        <w:rPr>
          <w:rFonts w:hint="eastAsia"/>
        </w:rPr>
        <w:t>理論値の</w:t>
      </w:r>
      <w:r>
        <w:rPr>
          <w:rFonts w:hint="eastAsia"/>
        </w:rPr>
        <w:t>K</w:t>
      </w:r>
      <w:r>
        <w:rPr>
          <w:rFonts w:hint="eastAsia"/>
        </w:rPr>
        <w:t>の値として、</w:t>
      </w:r>
      <w:r>
        <w:rPr>
          <w:position w:val="-24"/>
        </w:rPr>
        <w:object w:dxaOrig="220" w:dyaOrig="620">
          <v:shape id="_x0000_i1094" type="#_x0000_t75" style="width:11pt;height:31pt" o:ole="">
            <v:imagedata r:id="rId94" o:title=""/>
          </v:shape>
          <o:OLEObject Type="Embed" ProgID="Equation.3" ShapeID="_x0000_i1094" DrawAspect="Content" ObjectID="_1469112336" r:id="rId125"/>
        </w:object>
      </w:r>
      <w:r>
        <w:rPr>
          <w:rFonts w:hint="eastAsia"/>
        </w:rPr>
        <w:t>＝</w:t>
      </w:r>
      <w:r>
        <w:rPr>
          <w:rFonts w:hint="eastAsia"/>
        </w:rPr>
        <w:t>0.5418</w:t>
      </w:r>
      <w:r>
        <w:rPr>
          <w:rFonts w:hint="eastAsia"/>
        </w:rPr>
        <w:t>≒</w:t>
      </w:r>
      <w:r>
        <w:rPr>
          <w:rFonts w:hint="eastAsia"/>
        </w:rPr>
        <w:t>0.5</w:t>
      </w:r>
      <w:r>
        <w:rPr>
          <w:rFonts w:hint="eastAsia"/>
        </w:rPr>
        <w:t>のときの値の</w:t>
      </w:r>
      <w:r>
        <w:rPr>
          <w:rFonts w:hint="eastAsia"/>
        </w:rPr>
        <w:t>0.688</w:t>
      </w:r>
      <w:r>
        <w:rPr>
          <w:rFonts w:hint="eastAsia"/>
        </w:rPr>
        <w:t>という値を使用した。しかし、実際には</w:t>
      </w:r>
      <w:r>
        <w:rPr>
          <w:position w:val="-24"/>
        </w:rPr>
        <w:object w:dxaOrig="220" w:dyaOrig="620">
          <v:shape id="_x0000_i1095" type="#_x0000_t75" style="width:11pt;height:31pt" o:ole="">
            <v:imagedata r:id="rId94" o:title=""/>
          </v:shape>
          <o:OLEObject Type="Embed" ProgID="Equation.3" ShapeID="_x0000_i1095" DrawAspect="Content" ObjectID="_1469112337" r:id="rId126"/>
        </w:object>
      </w:r>
      <w:r>
        <w:rPr>
          <w:rFonts w:hint="eastAsia"/>
        </w:rPr>
        <w:t>＝</w:t>
      </w:r>
      <w:r>
        <w:rPr>
          <w:rFonts w:hint="eastAsia"/>
        </w:rPr>
        <w:t>0.5418</w:t>
      </w:r>
      <w:r>
        <w:rPr>
          <w:rFonts w:hint="eastAsia"/>
        </w:rPr>
        <w:t>という値が与えられているのでこのときの長岡係数を考える。</w:t>
      </w:r>
      <w:r>
        <w:rPr>
          <w:rFonts w:hint="eastAsia"/>
        </w:rPr>
        <w:t>0.5</w:t>
      </w:r>
      <w:r>
        <w:rPr>
          <w:rFonts w:hint="eastAsia"/>
        </w:rPr>
        <w:t>＜</w:t>
      </w:r>
      <w:r>
        <w:rPr>
          <w:position w:val="-24"/>
        </w:rPr>
        <w:object w:dxaOrig="220" w:dyaOrig="620">
          <v:shape id="_x0000_i1096" type="#_x0000_t75" style="width:11pt;height:31pt" o:ole="">
            <v:imagedata r:id="rId94" o:title=""/>
          </v:shape>
          <o:OLEObject Type="Embed" ProgID="Equation.3" ShapeID="_x0000_i1096" DrawAspect="Content" ObjectID="_1469112338" r:id="rId127"/>
        </w:object>
      </w:r>
      <w:r>
        <w:rPr>
          <w:rFonts w:hint="eastAsia"/>
        </w:rPr>
        <w:t>＝</w:t>
      </w:r>
      <w:r>
        <w:rPr>
          <w:rFonts w:hint="eastAsia"/>
        </w:rPr>
        <w:t>0.5418</w:t>
      </w:r>
      <w:r>
        <w:rPr>
          <w:rFonts w:hint="eastAsia"/>
        </w:rPr>
        <w:t>＜１なので考えられる</w:t>
      </w:r>
      <w:r>
        <w:rPr>
          <w:rFonts w:hint="eastAsia"/>
        </w:rPr>
        <w:t>K</w:t>
      </w:r>
      <w:r>
        <w:rPr>
          <w:rFonts w:hint="eastAsia"/>
        </w:rPr>
        <w:t>の範囲は</w:t>
      </w:r>
      <w:r>
        <w:rPr>
          <w:rFonts w:hint="eastAsia"/>
        </w:rPr>
        <w:t>0.526</w:t>
      </w:r>
      <w:r>
        <w:rPr>
          <w:rFonts w:hint="eastAsia"/>
        </w:rPr>
        <w:t>＜</w:t>
      </w:r>
      <w:r>
        <w:rPr>
          <w:rFonts w:hint="eastAsia"/>
        </w:rPr>
        <w:t>K</w:t>
      </w:r>
      <w:r>
        <w:rPr>
          <w:rFonts w:hint="eastAsia"/>
        </w:rPr>
        <w:t>＜</w:t>
      </w:r>
      <w:r>
        <w:rPr>
          <w:rFonts w:hint="eastAsia"/>
        </w:rPr>
        <w:t>0.688</w:t>
      </w:r>
      <w:r>
        <w:rPr>
          <w:rFonts w:hint="eastAsia"/>
        </w:rPr>
        <w:t xml:space="preserve">　でなくては</w:t>
      </w:r>
      <w:r>
        <w:rPr>
          <w:rFonts w:hint="eastAsia"/>
        </w:rPr>
        <w:lastRenderedPageBreak/>
        <w:t>ならない。しかしここで、</w:t>
      </w:r>
      <w:r>
        <w:rPr>
          <w:position w:val="-24"/>
        </w:rPr>
        <w:object w:dxaOrig="2420" w:dyaOrig="660">
          <v:shape id="_x0000_i1097" type="#_x0000_t75" style="width:121pt;height:33pt" o:ole="">
            <v:imagedata r:id="rId92" o:title=""/>
          </v:shape>
          <o:OLEObject Type="Embed" ProgID="Equation.3" ShapeID="_x0000_i1097" DrawAspect="Content" ObjectID="_1469112339" r:id="rId128"/>
        </w:object>
      </w:r>
      <w:r>
        <w:rPr>
          <w:rFonts w:hint="eastAsia"/>
        </w:rPr>
        <w:t>の式で考えてみると、この式に</w:t>
      </w:r>
      <w:r>
        <w:rPr>
          <w:rFonts w:hint="eastAsia"/>
        </w:rPr>
        <w:t>K</w:t>
      </w:r>
      <w:r>
        <w:rPr>
          <w:rFonts w:hint="eastAsia"/>
        </w:rPr>
        <w:t>＜</w:t>
      </w:r>
      <w:r>
        <w:rPr>
          <w:rFonts w:hint="eastAsia"/>
        </w:rPr>
        <w:t>0.688</w:t>
      </w:r>
      <w:r>
        <w:rPr>
          <w:rFonts w:hint="eastAsia"/>
        </w:rPr>
        <w:t>を満たす</w:t>
      </w:r>
      <w:r>
        <w:rPr>
          <w:rFonts w:hint="eastAsia"/>
        </w:rPr>
        <w:t>K</w:t>
      </w:r>
      <w:r>
        <w:rPr>
          <w:rFonts w:hint="eastAsia"/>
        </w:rPr>
        <w:t>を当てはめると理論値は実験値から離れていってしまう。よって、長岡係数が誤差の主要因であるとは考えにくい。</w:t>
      </w:r>
    </w:p>
    <w:p w:rsidR="00000000" w:rsidRDefault="00887079">
      <w:pPr>
        <w:ind w:left="360"/>
        <w:rPr>
          <w:rFonts w:hint="eastAsia"/>
        </w:rPr>
      </w:pPr>
    </w:p>
    <w:p w:rsidR="00000000" w:rsidRDefault="00887079">
      <w:pPr>
        <w:numPr>
          <w:ilvl w:val="0"/>
          <w:numId w:val="3"/>
        </w:numPr>
        <w:rPr>
          <w:rFonts w:hint="eastAsia"/>
          <w:b/>
          <w:bCs/>
        </w:rPr>
      </w:pPr>
      <w:r>
        <w:rPr>
          <w:rFonts w:hint="eastAsia"/>
          <w:b/>
          <w:bCs/>
        </w:rPr>
        <w:t>コイルの長さの問題</w:t>
      </w:r>
    </w:p>
    <w:p w:rsidR="00000000" w:rsidRDefault="00887079">
      <w:pPr>
        <w:ind w:left="360"/>
        <w:rPr>
          <w:rFonts w:hint="eastAsia"/>
        </w:rPr>
      </w:pPr>
      <w:r>
        <w:rPr>
          <w:rFonts w:hint="eastAsia"/>
        </w:rPr>
        <w:t>実験には</w:t>
      </w:r>
      <w:r>
        <w:rPr>
          <w:rFonts w:hint="eastAsia"/>
        </w:rPr>
        <w:t>0.2mm</w:t>
      </w:r>
      <w:r>
        <w:rPr>
          <w:rFonts w:hint="eastAsia"/>
        </w:rPr>
        <w:t>のコイルを使用したのだが、</w:t>
      </w:r>
      <w:r>
        <w:rPr>
          <w:rFonts w:hint="eastAsia"/>
        </w:rPr>
        <w:t>100</w:t>
      </w:r>
      <w:r>
        <w:rPr>
          <w:rFonts w:hint="eastAsia"/>
        </w:rPr>
        <w:t>回きちんと隙間をうめながら巻いていったのにもかかわらずｌが</w:t>
      </w:r>
      <w:r>
        <w:rPr>
          <w:rFonts w:hint="eastAsia"/>
        </w:rPr>
        <w:t>21.5</w:t>
      </w:r>
      <w:r>
        <w:rPr>
          <w:rFonts w:hint="eastAsia"/>
        </w:rPr>
        <w:t>ｍｍという値になった。ということは、コイルが</w:t>
      </w:r>
      <w:r>
        <w:rPr>
          <w:rFonts w:hint="eastAsia"/>
        </w:rPr>
        <w:t>100</w:t>
      </w:r>
      <w:r>
        <w:rPr>
          <w:rFonts w:hint="eastAsia"/>
        </w:rPr>
        <w:t>回巻かれていたとしたら、</w:t>
      </w:r>
      <w:r>
        <w:rPr>
          <w:rFonts w:hint="eastAsia"/>
        </w:rPr>
        <w:t>1.5mm</w:t>
      </w:r>
      <w:r>
        <w:rPr>
          <w:rFonts w:hint="eastAsia"/>
        </w:rPr>
        <w:t>分の隙間が開いていたことになる。もし、隙間なく巻いたのならば、ｌの値は</w:t>
      </w:r>
      <w:r>
        <w:rPr>
          <w:rFonts w:hint="eastAsia"/>
        </w:rPr>
        <w:t>0.2</w:t>
      </w:r>
      <w:r>
        <w:rPr>
          <w:rFonts w:hint="eastAsia"/>
        </w:rPr>
        <w:t>×</w:t>
      </w:r>
      <w:r>
        <w:rPr>
          <w:rFonts w:hint="eastAsia"/>
        </w:rPr>
        <w:t>100</w:t>
      </w:r>
      <w:r>
        <w:rPr>
          <w:rFonts w:hint="eastAsia"/>
        </w:rPr>
        <w:t>＝</w:t>
      </w:r>
      <w:r>
        <w:rPr>
          <w:rFonts w:hint="eastAsia"/>
        </w:rPr>
        <w:t>20.0</w:t>
      </w:r>
      <w:r>
        <w:rPr>
          <w:rFonts w:hint="eastAsia"/>
        </w:rPr>
        <w:t>ｍｍなのでこれを</w:t>
      </w:r>
      <w:r>
        <w:rPr>
          <w:position w:val="-24"/>
        </w:rPr>
        <w:object w:dxaOrig="2420" w:dyaOrig="660">
          <v:shape id="_x0000_i1098" type="#_x0000_t75" style="width:121pt;height:33pt" o:ole="">
            <v:imagedata r:id="rId92" o:title=""/>
          </v:shape>
          <o:OLEObject Type="Embed" ProgID="Equation.3" ShapeID="_x0000_i1098" DrawAspect="Content" ObjectID="_1469112340" r:id="rId129"/>
        </w:object>
      </w:r>
      <w:r>
        <w:rPr>
          <w:rFonts w:hint="eastAsia"/>
        </w:rPr>
        <w:t>＝</w:t>
      </w:r>
      <w:r>
        <w:rPr>
          <w:rFonts w:ascii="ＭＳ Ｐゴシック" w:eastAsia="ＭＳ Ｐゴシック" w:hAnsi="ＭＳ Ｐゴシック" w:hint="eastAsia"/>
          <w:sz w:val="22"/>
          <w:szCs w:val="22"/>
        </w:rPr>
        <w:t>1.8442</w:t>
      </w:r>
      <w:r>
        <w:rPr>
          <w:rFonts w:ascii="ＭＳ Ｐゴシック" w:eastAsia="ＭＳ Ｐゴシック" w:hAnsi="ＭＳ Ｐゴシック" w:hint="eastAsia"/>
          <w:sz w:val="22"/>
          <w:szCs w:val="22"/>
        </w:rPr>
        <w:t>×</w:t>
      </w:r>
      <w:r>
        <w:rPr>
          <w:position w:val="-6"/>
        </w:rPr>
        <w:object w:dxaOrig="460" w:dyaOrig="320">
          <v:shape id="_x0000_i1099" type="#_x0000_t75" style="width:23pt;height:16pt" o:ole="">
            <v:imagedata r:id="rId121" o:title=""/>
          </v:shape>
          <o:OLEObject Type="Embed" ProgID="Equation.3" ShapeID="_x0000_i1099" DrawAspect="Content" ObjectID="_1469112341" r:id="rId130"/>
        </w:object>
      </w:r>
      <w:r>
        <w:rPr>
          <w:rFonts w:hint="eastAsia"/>
        </w:rPr>
        <w:t>となる。この大きさの理論値となれば、②に述べた長岡係数に関して考えたときに、</w:t>
      </w:r>
      <w:r>
        <w:rPr>
          <w:rFonts w:hint="eastAsia"/>
        </w:rPr>
        <w:t>K</w:t>
      </w:r>
      <w:r>
        <w:rPr>
          <w:rFonts w:hint="eastAsia"/>
        </w:rPr>
        <w:t>＜</w:t>
      </w:r>
      <w:r>
        <w:rPr>
          <w:rFonts w:hint="eastAsia"/>
        </w:rPr>
        <w:t>0.688</w:t>
      </w:r>
      <w:r>
        <w:rPr>
          <w:rFonts w:hint="eastAsia"/>
        </w:rPr>
        <w:t>を満たす</w:t>
      </w:r>
      <w:r>
        <w:rPr>
          <w:rFonts w:hint="eastAsia"/>
        </w:rPr>
        <w:t>K</w:t>
      </w:r>
      <w:r>
        <w:rPr>
          <w:rFonts w:hint="eastAsia"/>
        </w:rPr>
        <w:t>を</w:t>
      </w:r>
      <w:r>
        <w:rPr>
          <w:position w:val="-24"/>
        </w:rPr>
        <w:object w:dxaOrig="2420" w:dyaOrig="660">
          <v:shape id="_x0000_i1100" type="#_x0000_t75" style="width:121pt;height:33pt" o:ole="">
            <v:imagedata r:id="rId92" o:title=""/>
          </v:shape>
          <o:OLEObject Type="Embed" ProgID="Equation.3" ShapeID="_x0000_i1100" DrawAspect="Content" ObjectID="_1469112342" r:id="rId131"/>
        </w:object>
      </w:r>
      <w:r>
        <w:rPr>
          <w:rFonts w:hint="eastAsia"/>
        </w:rPr>
        <w:t>に入れても実験値に近づけることができるだろう。そうすれば</w:t>
      </w:r>
      <w:r>
        <w:rPr>
          <w:rFonts w:hint="eastAsia"/>
        </w:rPr>
        <w:t>0.6543</w:t>
      </w:r>
      <w:r>
        <w:rPr>
          <w:rFonts w:hint="eastAsia"/>
        </w:rPr>
        <w:t>≦</w:t>
      </w:r>
      <w:r>
        <w:rPr>
          <w:rFonts w:hint="eastAsia"/>
        </w:rPr>
        <w:t>K</w:t>
      </w:r>
      <w:r>
        <w:rPr>
          <w:rFonts w:hint="eastAsia"/>
        </w:rPr>
        <w:t>≦</w:t>
      </w:r>
      <w:r>
        <w:rPr>
          <w:rFonts w:hint="eastAsia"/>
        </w:rPr>
        <w:t>0.6662</w:t>
      </w:r>
      <w:r>
        <w:rPr>
          <w:rFonts w:hint="eastAsia"/>
        </w:rPr>
        <w:t>のとき、理論値は、</w:t>
      </w:r>
      <w:r>
        <w:rPr>
          <w:rFonts w:hint="eastAsia"/>
        </w:rPr>
        <w:t>1.03</w:t>
      </w:r>
      <w:r>
        <w:rPr>
          <w:rFonts w:hint="eastAsia"/>
        </w:rPr>
        <w:t>ｎ</w:t>
      </w:r>
      <w:r>
        <w:rPr>
          <w:rFonts w:hint="eastAsia"/>
        </w:rPr>
        <w:t>F</w:t>
      </w:r>
      <w:r>
        <w:rPr>
          <w:rFonts w:hint="eastAsia"/>
        </w:rPr>
        <w:t>と</w:t>
      </w:r>
      <w:r>
        <w:rPr>
          <w:rFonts w:hint="eastAsia"/>
        </w:rPr>
        <w:t>4.82</w:t>
      </w:r>
      <w:r>
        <w:rPr>
          <w:rFonts w:hint="eastAsia"/>
        </w:rPr>
        <w:t>ｎ</w:t>
      </w:r>
      <w:r>
        <w:rPr>
          <w:rFonts w:hint="eastAsia"/>
        </w:rPr>
        <w:t>F</w:t>
      </w:r>
      <w:r>
        <w:rPr>
          <w:rFonts w:hint="eastAsia"/>
        </w:rPr>
        <w:t>の実験値二つを満たすことができる。</w:t>
      </w:r>
    </w:p>
    <w:p w:rsidR="00000000" w:rsidRDefault="00887079">
      <w:pPr>
        <w:ind w:left="360"/>
        <w:rPr>
          <w:rFonts w:hint="eastAsia"/>
        </w:rPr>
      </w:pPr>
    </w:p>
    <w:p w:rsidR="00000000" w:rsidRDefault="00887079">
      <w:pPr>
        <w:numPr>
          <w:ilvl w:val="0"/>
          <w:numId w:val="3"/>
        </w:numPr>
        <w:rPr>
          <w:rFonts w:hint="eastAsia"/>
          <w:b/>
          <w:bCs/>
        </w:rPr>
      </w:pPr>
      <w:r>
        <w:rPr>
          <w:rFonts w:hint="eastAsia"/>
          <w:b/>
          <w:bCs/>
        </w:rPr>
        <w:t>測定方法の問題</w:t>
      </w:r>
    </w:p>
    <w:p w:rsidR="00000000" w:rsidRDefault="00887079">
      <w:pPr>
        <w:ind w:left="360"/>
        <w:rPr>
          <w:rFonts w:hint="eastAsia"/>
        </w:rPr>
      </w:pPr>
      <w:r>
        <w:rPr>
          <w:rFonts w:hint="eastAsia"/>
        </w:rPr>
        <w:t>今回の測定では、コイルにノギスをあてて長さｌを測定した。しかし、木の葉借り方では不安定であり、正確にはかることができなかった。また、オシ</w:t>
      </w:r>
      <w:r>
        <w:rPr>
          <w:rFonts w:hint="eastAsia"/>
        </w:rPr>
        <w:t>ロスコープにおける電圧の測定方法も目測であったため、信憑性にかける部分も多いかと思われる。また、発信機のつまみをごくわずかだけしか動かさなくてもオシロスコープの画面上では大いに電圧が変化してしまうという細かい作業だったので</w:t>
      </w:r>
      <w:r>
        <w:rPr>
          <w:position w:val="-12"/>
        </w:rPr>
        <w:object w:dxaOrig="279" w:dyaOrig="360">
          <v:shape id="_x0000_i1101" type="#_x0000_t75" style="width:14pt;height:18pt" o:ole="">
            <v:imagedata r:id="rId48" o:title=""/>
          </v:shape>
          <o:OLEObject Type="Embed" ProgID="Equation.3" ShapeID="_x0000_i1101" DrawAspect="Content" ObjectID="_1469112343" r:id="rId132"/>
        </w:object>
      </w:r>
      <w:r>
        <w:rPr>
          <w:rFonts w:hint="eastAsia"/>
        </w:rPr>
        <w:t>の値が本当に最大周波数をとっているかどうかも確実ではない。</w:t>
      </w:r>
    </w:p>
    <w:p w:rsidR="00000000" w:rsidRDefault="00887079">
      <w:pPr>
        <w:rPr>
          <w:rFonts w:hint="eastAsia"/>
        </w:rPr>
      </w:pPr>
    </w:p>
    <w:p w:rsidR="00000000" w:rsidRDefault="00887079">
      <w:pPr>
        <w:rPr>
          <w:rFonts w:hint="eastAsia"/>
        </w:rPr>
      </w:pPr>
    </w:p>
    <w:p w:rsidR="00000000" w:rsidRDefault="00887079">
      <w:pPr>
        <w:rPr>
          <w:rFonts w:hint="eastAsia"/>
          <w:b/>
          <w:bCs/>
          <w:bdr w:val="single" w:sz="4" w:space="0" w:color="auto"/>
        </w:rPr>
      </w:pPr>
      <w:r>
        <w:rPr>
          <w:rFonts w:hint="eastAsia"/>
          <w:b/>
          <w:bCs/>
          <w:bdr w:val="single" w:sz="4" w:space="0" w:color="auto"/>
        </w:rPr>
        <w:t>実験考察（</w:t>
      </w:r>
      <w:r>
        <w:rPr>
          <w:rFonts w:hint="eastAsia"/>
          <w:b/>
          <w:bCs/>
          <w:bdr w:val="single" w:sz="4" w:space="0" w:color="auto"/>
        </w:rPr>
        <w:t>B</w:t>
      </w:r>
      <w:r>
        <w:rPr>
          <w:rFonts w:hint="eastAsia"/>
          <w:b/>
          <w:bCs/>
          <w:bdr w:val="single" w:sz="4" w:space="0" w:color="auto"/>
        </w:rPr>
        <w:t>実験について）</w:t>
      </w:r>
    </w:p>
    <w:tbl>
      <w:tblPr>
        <w:tblpPr w:leftFromText="142" w:rightFromText="142" w:vertAnchor="text" w:horzAnchor="margin" w:tblpXSpec="right" w:tblpY="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076"/>
        <w:gridCol w:w="1134"/>
        <w:gridCol w:w="851"/>
      </w:tblGrid>
      <w:tr w:rsidR="00000000">
        <w:tblPrEx>
          <w:tblCellMar>
            <w:top w:w="0" w:type="dxa"/>
            <w:bottom w:w="0" w:type="dxa"/>
          </w:tblCellMar>
        </w:tblPrEx>
        <w:trPr>
          <w:trHeight w:val="404"/>
        </w:trPr>
        <w:tc>
          <w:tcPr>
            <w:tcW w:w="3076" w:type="dxa"/>
          </w:tcPr>
          <w:p w:rsidR="00000000" w:rsidRDefault="00887079">
            <w:pPr>
              <w:rPr>
                <w:rFonts w:hint="eastAsia"/>
              </w:rPr>
            </w:pPr>
          </w:p>
        </w:tc>
        <w:tc>
          <w:tcPr>
            <w:tcW w:w="1134" w:type="dxa"/>
          </w:tcPr>
          <w:p w:rsidR="00000000" w:rsidRDefault="00887079">
            <w:pPr>
              <w:rPr>
                <w:rFonts w:hint="eastAsia"/>
              </w:rPr>
            </w:pPr>
            <w:r>
              <w:rPr>
                <w:rFonts w:hint="eastAsia"/>
              </w:rPr>
              <w:t>実験値</w:t>
            </w:r>
          </w:p>
        </w:tc>
        <w:tc>
          <w:tcPr>
            <w:tcW w:w="851" w:type="dxa"/>
          </w:tcPr>
          <w:p w:rsidR="00000000" w:rsidRDefault="00887079">
            <w:pPr>
              <w:rPr>
                <w:rFonts w:hint="eastAsia"/>
              </w:rPr>
            </w:pPr>
            <w:r>
              <w:rPr>
                <w:rFonts w:hint="eastAsia"/>
              </w:rPr>
              <w:t>理論値</w:t>
            </w:r>
          </w:p>
        </w:tc>
      </w:tr>
      <w:tr w:rsidR="00000000">
        <w:tblPrEx>
          <w:tblCellMar>
            <w:top w:w="0" w:type="dxa"/>
            <w:bottom w:w="0" w:type="dxa"/>
          </w:tblCellMar>
        </w:tblPrEx>
        <w:trPr>
          <w:trHeight w:val="404"/>
        </w:trPr>
        <w:tc>
          <w:tcPr>
            <w:tcW w:w="3076" w:type="dxa"/>
          </w:tcPr>
          <w:p w:rsidR="00000000" w:rsidRDefault="00887079">
            <w:pPr>
              <w:rPr>
                <w:rFonts w:hint="eastAsia"/>
              </w:rPr>
            </w:pPr>
            <w:r>
              <w:rPr>
                <w:rFonts w:hint="eastAsia"/>
              </w:rPr>
              <w:t>コンデンサの電気容量</w:t>
            </w:r>
            <w:r>
              <w:rPr>
                <w:rFonts w:hint="eastAsia"/>
              </w:rPr>
              <w:t>[</w:t>
            </w:r>
            <w:r>
              <w:rPr>
                <w:rFonts w:hint="eastAsia"/>
              </w:rPr>
              <w:t>ｎ</w:t>
            </w:r>
            <w:r>
              <w:rPr>
                <w:rFonts w:hint="eastAsia"/>
              </w:rPr>
              <w:t>F]</w:t>
            </w:r>
          </w:p>
        </w:tc>
        <w:tc>
          <w:tcPr>
            <w:tcW w:w="1134" w:type="dxa"/>
          </w:tcPr>
          <w:p w:rsidR="00000000" w:rsidRDefault="00887079">
            <w:pPr>
              <w:rPr>
                <w:rFonts w:hint="eastAsia"/>
              </w:rPr>
            </w:pPr>
            <w:r>
              <w:rPr>
                <w:rFonts w:hint="eastAsia"/>
              </w:rPr>
              <w:t>3.3629</w:t>
            </w:r>
          </w:p>
        </w:tc>
        <w:tc>
          <w:tcPr>
            <w:tcW w:w="851" w:type="dxa"/>
          </w:tcPr>
          <w:p w:rsidR="00000000" w:rsidRDefault="00887079">
            <w:pPr>
              <w:rPr>
                <w:rFonts w:hint="eastAsia"/>
              </w:rPr>
            </w:pPr>
            <w:r>
              <w:rPr>
                <w:rFonts w:hint="eastAsia"/>
              </w:rPr>
              <w:t>5.5755</w:t>
            </w:r>
          </w:p>
        </w:tc>
      </w:tr>
      <w:tr w:rsidR="00000000">
        <w:tblPrEx>
          <w:tblCellMar>
            <w:top w:w="0" w:type="dxa"/>
            <w:bottom w:w="0" w:type="dxa"/>
          </w:tblCellMar>
        </w:tblPrEx>
        <w:trPr>
          <w:trHeight w:val="404"/>
        </w:trPr>
        <w:tc>
          <w:tcPr>
            <w:tcW w:w="3076" w:type="dxa"/>
          </w:tcPr>
          <w:p w:rsidR="00000000" w:rsidRDefault="00887079">
            <w:pPr>
              <w:rPr>
                <w:rFonts w:hint="eastAsia"/>
              </w:rPr>
            </w:pPr>
            <w:r>
              <w:rPr>
                <w:rFonts w:hint="eastAsia"/>
              </w:rPr>
              <w:t>誤差率</w:t>
            </w:r>
          </w:p>
        </w:tc>
        <w:tc>
          <w:tcPr>
            <w:tcW w:w="1134" w:type="dxa"/>
          </w:tcPr>
          <w:p w:rsidR="00000000" w:rsidRDefault="00887079">
            <w:pPr>
              <w:rPr>
                <w:rFonts w:hint="eastAsia"/>
              </w:rPr>
            </w:pPr>
            <w:r>
              <w:rPr>
                <w:rFonts w:hint="eastAsia"/>
              </w:rPr>
              <w:t>34.2%</w:t>
            </w:r>
          </w:p>
        </w:tc>
        <w:tc>
          <w:tcPr>
            <w:tcW w:w="851" w:type="dxa"/>
            <w:tcBorders>
              <w:tl2br w:val="single" w:sz="4" w:space="0" w:color="auto"/>
            </w:tcBorders>
          </w:tcPr>
          <w:p w:rsidR="00000000" w:rsidRDefault="00887079">
            <w:pPr>
              <w:rPr>
                <w:rFonts w:hint="eastAsia"/>
              </w:rPr>
            </w:pPr>
          </w:p>
        </w:tc>
      </w:tr>
    </w:tbl>
    <w:p w:rsidR="00000000" w:rsidRDefault="00887079">
      <w:pPr>
        <w:rPr>
          <w:rFonts w:hint="eastAsia"/>
          <w:b/>
          <w:bCs/>
          <w:bdr w:val="single" w:sz="4" w:space="0" w:color="auto"/>
        </w:rPr>
      </w:pPr>
      <w:r>
        <w:rPr>
          <w:rFonts w:hint="eastAsia"/>
        </w:rPr>
        <w:t>今回の実験で誤差が出てしまったことについて考察す</w:t>
      </w:r>
      <w:r>
        <w:rPr>
          <w:rFonts w:hint="eastAsia"/>
        </w:rPr>
        <w:t>る。</w:t>
      </w:r>
    </w:p>
    <w:p w:rsidR="00000000" w:rsidRDefault="00887079">
      <w:pPr>
        <w:rPr>
          <w:rFonts w:hint="eastAsia"/>
          <w:b/>
          <w:bCs/>
          <w:bdr w:val="single" w:sz="4" w:space="0" w:color="auto"/>
        </w:rPr>
      </w:pPr>
    </w:p>
    <w:p w:rsidR="00000000" w:rsidRDefault="00887079">
      <w:pPr>
        <w:rPr>
          <w:rFonts w:hint="eastAsia"/>
        </w:rPr>
      </w:pPr>
    </w:p>
    <w:p w:rsidR="00000000" w:rsidRDefault="00887079">
      <w:pPr>
        <w:rPr>
          <w:rFonts w:hint="eastAsia"/>
        </w:rPr>
      </w:pPr>
      <w:r>
        <w:rPr>
          <w:rFonts w:hint="eastAsia"/>
        </w:rPr>
        <w:t>①</w:t>
      </w:r>
      <w:r>
        <w:rPr>
          <w:rFonts w:hint="eastAsia"/>
          <w:b/>
          <w:bCs/>
        </w:rPr>
        <w:t>極板となる面積の考え方</w:t>
      </w:r>
    </w:p>
    <w:p w:rsidR="00000000" w:rsidRDefault="00887079">
      <w:pPr>
        <w:ind w:left="360"/>
        <w:rPr>
          <w:rFonts w:hint="eastAsia"/>
        </w:rPr>
      </w:pPr>
      <w:r>
        <w:rPr>
          <w:rFonts w:hint="eastAsia"/>
        </w:rPr>
        <w:t>実験は自作コンデンサを用いて行った。そもそも、アルミ箔を確実に</w:t>
      </w:r>
      <w:r>
        <w:rPr>
          <w:rFonts w:hint="eastAsia"/>
        </w:rPr>
        <w:t>30mm</w:t>
      </w:r>
      <w:r>
        <w:rPr>
          <w:rFonts w:hint="eastAsia"/>
        </w:rPr>
        <w:t>×</w:t>
      </w:r>
      <w:r>
        <w:rPr>
          <w:rFonts w:hint="eastAsia"/>
        </w:rPr>
        <w:t>300mm</w:t>
      </w:r>
      <w:r>
        <w:rPr>
          <w:rFonts w:hint="eastAsia"/>
        </w:rPr>
        <w:t>の形にきり抜くことは相当な努力が必要と思った。そして、アルミ箔の幅と長さを確実にものさしで測ったわけではないが、切り口が欠けたりして、理想のホイルの表面積よりも小さくなってしまった。また、アルミ箔の端</w:t>
      </w:r>
      <w:r>
        <w:rPr>
          <w:rFonts w:hint="eastAsia"/>
        </w:rPr>
        <w:t>15</w:t>
      </w:r>
      <w:r>
        <w:rPr>
          <w:rFonts w:hint="eastAsia"/>
        </w:rPr>
        <w:t>ｍｍ程度はビニールで挟んでおらず、極板間距離も十分に広くなってしまったので、実質</w:t>
      </w:r>
      <w:r>
        <w:rPr>
          <w:rFonts w:hint="eastAsia"/>
        </w:rPr>
        <w:t>285</w:t>
      </w:r>
      <w:r>
        <w:rPr>
          <w:rFonts w:hint="eastAsia"/>
        </w:rPr>
        <w:t>ｍｍの長さの極板として考</w:t>
      </w:r>
      <w:r>
        <w:rPr>
          <w:rFonts w:hint="eastAsia"/>
        </w:rPr>
        <w:lastRenderedPageBreak/>
        <w:t>えることができる。もし、</w:t>
      </w:r>
      <w:r>
        <w:rPr>
          <w:rFonts w:hint="eastAsia"/>
        </w:rPr>
        <w:t>285</w:t>
      </w:r>
      <w:r>
        <w:rPr>
          <w:rFonts w:hint="eastAsia"/>
        </w:rPr>
        <w:t>ｍｍ×</w:t>
      </w:r>
      <w:r>
        <w:rPr>
          <w:rFonts w:hint="eastAsia"/>
        </w:rPr>
        <w:t>30mm</w:t>
      </w:r>
      <w:r>
        <w:rPr>
          <w:rFonts w:hint="eastAsia"/>
        </w:rPr>
        <w:t>の極板の場合、理論値は</w:t>
      </w:r>
      <w:r>
        <w:rPr>
          <w:rFonts w:hint="eastAsia"/>
        </w:rPr>
        <w:t>5.29</w:t>
      </w:r>
      <w:r>
        <w:rPr>
          <w:rFonts w:hint="eastAsia"/>
        </w:rPr>
        <w:t>ｎ</w:t>
      </w:r>
      <w:r>
        <w:rPr>
          <w:rFonts w:hint="eastAsia"/>
        </w:rPr>
        <w:t>F</w:t>
      </w:r>
      <w:r>
        <w:rPr>
          <w:rFonts w:hint="eastAsia"/>
        </w:rPr>
        <w:t>と</w:t>
      </w:r>
      <w:r>
        <w:rPr>
          <w:rFonts w:hint="eastAsia"/>
        </w:rPr>
        <w:t>なり、わずかだが理論値に近づいた。</w:t>
      </w:r>
    </w:p>
    <w:p w:rsidR="00000000" w:rsidRDefault="00887079">
      <w:pPr>
        <w:ind w:left="360"/>
        <w:rPr>
          <w:rFonts w:hint="eastAsia"/>
        </w:rPr>
      </w:pPr>
    </w:p>
    <w:p w:rsidR="00000000" w:rsidRDefault="00887079">
      <w:pPr>
        <w:rPr>
          <w:rFonts w:hint="eastAsia"/>
        </w:rPr>
      </w:pPr>
      <w:r>
        <w:rPr>
          <w:rFonts w:hint="eastAsia"/>
        </w:rPr>
        <w:t>②</w:t>
      </w:r>
      <w:r>
        <w:rPr>
          <w:rFonts w:hint="eastAsia"/>
          <w:b/>
          <w:bCs/>
        </w:rPr>
        <w:t>２極板間のずれ</w:t>
      </w:r>
    </w:p>
    <w:p w:rsidR="00000000" w:rsidRDefault="00887079">
      <w:pPr>
        <w:ind w:left="360"/>
        <w:rPr>
          <w:rFonts w:hint="eastAsia"/>
        </w:rPr>
      </w:pPr>
      <w:r>
        <w:rPr>
          <w:rFonts w:hint="eastAsia"/>
        </w:rPr>
        <w:t>また、鉛筆にぐるぐる巻いていくと、次第に上と下のアルミホイルがずれてきてしまうので、そのずれを±</w:t>
      </w:r>
      <w:r>
        <w:rPr>
          <w:rFonts w:hint="eastAsia"/>
        </w:rPr>
        <w:t>2.5mm</w:t>
      </w:r>
      <w:r>
        <w:rPr>
          <w:rFonts w:hint="eastAsia"/>
        </w:rPr>
        <w:t>とすると極板として働いているアルミ箔の断面積はそれぞれ</w:t>
      </w:r>
      <w:r>
        <w:rPr>
          <w:rFonts w:hint="eastAsia"/>
        </w:rPr>
        <w:t>5mm</w:t>
      </w:r>
      <w:r>
        <w:rPr>
          <w:rFonts w:hint="eastAsia"/>
        </w:rPr>
        <w:t>ずつ考慮すると</w:t>
      </w:r>
      <w:r>
        <w:rPr>
          <w:rFonts w:hint="eastAsia"/>
        </w:rPr>
        <w:t>280</w:t>
      </w:r>
      <w:r>
        <w:rPr>
          <w:rFonts w:hint="eastAsia"/>
        </w:rPr>
        <w:t>ｍｍ×</w:t>
      </w:r>
      <w:r>
        <w:rPr>
          <w:rFonts w:hint="eastAsia"/>
        </w:rPr>
        <w:t>25</w:t>
      </w:r>
      <w:r>
        <w:rPr>
          <w:rFonts w:hint="eastAsia"/>
        </w:rPr>
        <w:t>ｍｍの極板と仮定することができ、そうすると理論値は</w:t>
      </w:r>
      <w:r>
        <w:rPr>
          <w:rFonts w:hint="eastAsia"/>
        </w:rPr>
        <w:t>4.3365nF</w:t>
      </w:r>
      <w:r>
        <w:rPr>
          <w:rFonts w:hint="eastAsia"/>
        </w:rPr>
        <w:t>となる。</w:t>
      </w:r>
    </w:p>
    <w:p w:rsidR="00000000" w:rsidRDefault="00887079">
      <w:pPr>
        <w:ind w:left="360"/>
        <w:rPr>
          <w:rFonts w:hint="eastAsia"/>
        </w:rPr>
      </w:pPr>
    </w:p>
    <w:p w:rsidR="00000000" w:rsidRDefault="00887079">
      <w:pPr>
        <w:rPr>
          <w:rFonts w:hint="eastAsia"/>
        </w:rPr>
      </w:pPr>
      <w:r>
        <w:rPr>
          <w:rFonts w:hint="eastAsia"/>
        </w:rPr>
        <w:t>③</w:t>
      </w:r>
      <w:r>
        <w:rPr>
          <w:rFonts w:hint="eastAsia"/>
          <w:b/>
          <w:bCs/>
        </w:rPr>
        <w:t>２極板間の隙間</w:t>
      </w:r>
    </w:p>
    <w:p w:rsidR="00000000" w:rsidRDefault="00887079">
      <w:pPr>
        <w:ind w:left="360"/>
        <w:rPr>
          <w:rFonts w:hint="eastAsia"/>
        </w:rPr>
      </w:pPr>
      <w:r>
        <w:rPr>
          <w:rFonts w:hint="eastAsia"/>
        </w:rPr>
        <w:t>ビニールを巻いていくときにできる微妙な隙間である。極板間が広がると、コンデンサの電気容量は低くなる。もし、</w:t>
      </w:r>
      <w:r>
        <w:rPr>
          <w:rFonts w:hint="eastAsia"/>
        </w:rPr>
        <w:t>280</w:t>
      </w:r>
      <w:r>
        <w:rPr>
          <w:rFonts w:hint="eastAsia"/>
        </w:rPr>
        <w:t>ｍｍ×</w:t>
      </w:r>
      <w:r>
        <w:rPr>
          <w:rFonts w:hint="eastAsia"/>
        </w:rPr>
        <w:t>25</w:t>
      </w:r>
      <w:r>
        <w:rPr>
          <w:rFonts w:hint="eastAsia"/>
        </w:rPr>
        <w:t>ｍｍの極板で極板間距離が</w:t>
      </w:r>
      <w:r>
        <w:rPr>
          <w:rFonts w:hint="eastAsia"/>
        </w:rPr>
        <w:t>0.1mm</w:t>
      </w:r>
      <w:r>
        <w:rPr>
          <w:rFonts w:hint="eastAsia"/>
        </w:rPr>
        <w:t>でなく</w:t>
      </w:r>
      <w:r>
        <w:rPr>
          <w:rFonts w:hint="eastAsia"/>
        </w:rPr>
        <w:t>0</w:t>
      </w:r>
      <w:r>
        <w:rPr>
          <w:rFonts w:hint="eastAsia"/>
        </w:rPr>
        <w:t>.13</w:t>
      </w:r>
      <w:r>
        <w:rPr>
          <w:rFonts w:hint="eastAsia"/>
        </w:rPr>
        <w:t>ｍｍであったならば、理論値は実験値にかなり近い値である</w:t>
      </w:r>
      <w:r>
        <w:rPr>
          <w:rFonts w:hint="eastAsia"/>
        </w:rPr>
        <w:t>3.33</w:t>
      </w:r>
      <w:r>
        <w:rPr>
          <w:rFonts w:hint="eastAsia"/>
        </w:rPr>
        <w:t>ｎ</w:t>
      </w:r>
      <w:r>
        <w:rPr>
          <w:rFonts w:hint="eastAsia"/>
        </w:rPr>
        <w:t>F</w:t>
      </w:r>
      <w:r>
        <w:rPr>
          <w:rFonts w:hint="eastAsia"/>
        </w:rPr>
        <w:t>という値を得ることができる。</w:t>
      </w:r>
    </w:p>
    <w:p w:rsidR="00000000" w:rsidRDefault="00887079">
      <w:pPr>
        <w:rPr>
          <w:rFonts w:hint="eastAsia"/>
        </w:rPr>
      </w:pPr>
    </w:p>
    <w:p w:rsidR="00000000" w:rsidRDefault="00887079">
      <w:pPr>
        <w:rPr>
          <w:rFonts w:hint="eastAsia"/>
        </w:rPr>
      </w:pPr>
      <w:r>
        <w:rPr>
          <w:rFonts w:hint="eastAsia"/>
        </w:rPr>
        <w:t>④</w:t>
      </w:r>
      <w:r>
        <w:rPr>
          <w:rFonts w:hint="eastAsia"/>
          <w:b/>
          <w:bCs/>
        </w:rPr>
        <w:t>測定方法の問題</w:t>
      </w:r>
    </w:p>
    <w:p w:rsidR="00000000" w:rsidRDefault="00887079">
      <w:pPr>
        <w:ind w:left="360"/>
        <w:rPr>
          <w:rFonts w:hint="eastAsia"/>
        </w:rPr>
      </w:pPr>
      <w:r>
        <w:rPr>
          <w:rFonts w:hint="eastAsia"/>
        </w:rPr>
        <w:t>発信機のつまみをごくわずかだけしか動かさなくてもオシロスコープの画面上では大いに電圧が変化してしまうという細かい作業だったので</w:t>
      </w:r>
      <w:r>
        <w:rPr>
          <w:position w:val="-12"/>
        </w:rPr>
        <w:object w:dxaOrig="279" w:dyaOrig="360">
          <v:shape id="_x0000_i1104" type="#_x0000_t75" style="width:14pt;height:18pt" o:ole="">
            <v:imagedata r:id="rId48" o:title=""/>
          </v:shape>
          <o:OLEObject Type="Embed" ProgID="Equation.3" ShapeID="_x0000_i1104" DrawAspect="Content" ObjectID="_1469112344" r:id="rId133"/>
        </w:object>
      </w:r>
      <w:r>
        <w:rPr>
          <w:rFonts w:hint="eastAsia"/>
        </w:rPr>
        <w:t>の値が本当に最大周波数をとっているかどうかも確実ではない。</w:t>
      </w:r>
    </w:p>
    <w:p w:rsidR="00000000" w:rsidRDefault="00887079">
      <w:pPr>
        <w:rPr>
          <w:rFonts w:hint="eastAsia"/>
        </w:rPr>
      </w:pPr>
    </w:p>
    <w:p w:rsidR="00000000" w:rsidRDefault="00887079">
      <w:pPr>
        <w:rPr>
          <w:rFonts w:hint="eastAsia"/>
        </w:rPr>
      </w:pPr>
    </w:p>
    <w:p w:rsidR="00000000" w:rsidRDefault="00887079">
      <w:pPr>
        <w:rPr>
          <w:rFonts w:hint="eastAsia"/>
          <w:b/>
          <w:bCs/>
        </w:rPr>
      </w:pPr>
      <w:r>
        <w:rPr>
          <w:rFonts w:hint="eastAsia"/>
          <w:b/>
          <w:bCs/>
          <w:bdr w:val="single" w:sz="4" w:space="0" w:color="auto"/>
        </w:rPr>
        <w:t>教科書問題</w:t>
      </w:r>
    </w:p>
    <w:p w:rsidR="00000000" w:rsidRDefault="00887079">
      <w:pPr>
        <w:pStyle w:val="a4"/>
        <w:rPr>
          <w:rFonts w:hint="eastAsia"/>
        </w:rPr>
      </w:pPr>
      <w:r>
        <w:rPr>
          <w:rFonts w:hint="eastAsia"/>
          <w:i/>
          <w:iCs/>
        </w:rPr>
        <w:t>r</w:t>
      </w:r>
      <w:r>
        <w:rPr>
          <w:rFonts w:hint="eastAsia"/>
        </w:rPr>
        <w:t>&lt;&lt;</w:t>
      </w:r>
      <w:r>
        <w:rPr>
          <w:rFonts w:hint="eastAsia"/>
          <w:i/>
          <w:iCs/>
        </w:rPr>
        <w:t>l</w:t>
      </w:r>
      <w:r>
        <w:rPr>
          <w:rFonts w:hint="eastAsia"/>
        </w:rPr>
        <w:t>のとき、コイル内の磁界</w:t>
      </w:r>
      <w:r>
        <w:rPr>
          <w:rFonts w:hint="eastAsia"/>
          <w:i/>
          <w:iCs/>
        </w:rPr>
        <w:t>H</w:t>
      </w:r>
      <w:r>
        <w:rPr>
          <w:rFonts w:hint="eastAsia"/>
        </w:rPr>
        <w:t>は一様で、</w:t>
      </w:r>
      <w:r>
        <w:rPr>
          <w:position w:val="-24"/>
        </w:rPr>
        <w:object w:dxaOrig="859" w:dyaOrig="620">
          <v:shape id="_x0000_i1105" type="#_x0000_t75" style="width:43pt;height:31pt" o:ole="">
            <v:imagedata r:id="rId134" o:title=""/>
          </v:shape>
          <o:OLEObject Type="Embed" ProgID="Equation.3" ShapeID="_x0000_i1105" DrawAspect="Content" ObjectID="_1469112345" r:id="rId135"/>
        </w:object>
      </w:r>
      <w:r>
        <w:rPr>
          <w:rFonts w:hint="eastAsia"/>
        </w:rPr>
        <w:t>で与えられる。コイルの磁束密度は、</w:t>
      </w:r>
      <w:r>
        <w:rPr>
          <w:position w:val="-24"/>
        </w:rPr>
        <w:object w:dxaOrig="1820" w:dyaOrig="620">
          <v:shape id="_x0000_i1106" type="#_x0000_t75" style="width:91pt;height:31pt" o:ole="">
            <v:imagedata r:id="rId136" o:title=""/>
          </v:shape>
          <o:OLEObject Type="Embed" ProgID="Equation.3" ShapeID="_x0000_i1106" DrawAspect="Content" ObjectID="_1469112346" r:id="rId137"/>
        </w:object>
      </w:r>
      <w:r>
        <w:rPr>
          <w:rFonts w:hint="eastAsia"/>
        </w:rPr>
        <w:t>となる。</w:t>
      </w:r>
    </w:p>
    <w:p w:rsidR="00000000" w:rsidRDefault="00887079">
      <w:pPr>
        <w:pStyle w:val="a4"/>
        <w:rPr>
          <w:rFonts w:hint="eastAsia"/>
        </w:rPr>
      </w:pPr>
      <w:r>
        <w:rPr>
          <w:rFonts w:hint="eastAsia"/>
        </w:rPr>
        <w:t>コイルの断面積を</w:t>
      </w:r>
      <w:r>
        <w:rPr>
          <w:rFonts w:hint="eastAsia"/>
        </w:rPr>
        <w:t>S</w:t>
      </w:r>
      <w:r>
        <w:rPr>
          <w:rFonts w:hint="eastAsia"/>
        </w:rPr>
        <w:t>とすると、半径ｒのコイルを貫く磁束は</w:t>
      </w:r>
      <w:r>
        <w:rPr>
          <w:position w:val="-6"/>
        </w:rPr>
        <w:object w:dxaOrig="820" w:dyaOrig="320">
          <v:shape id="_x0000_i1107" type="#_x0000_t75" style="width:41pt;height:16pt" o:ole="">
            <v:imagedata r:id="rId138" o:title=""/>
          </v:shape>
          <o:OLEObject Type="Embed" ProgID="Equation.3" ShapeID="_x0000_i1107" DrawAspect="Content" ObjectID="_1469112347" r:id="rId139"/>
        </w:object>
      </w:r>
      <w:r>
        <w:rPr>
          <w:rFonts w:hint="eastAsia"/>
        </w:rPr>
        <w:t>となり、これが巻き数</w:t>
      </w:r>
      <w:r>
        <w:rPr>
          <w:rFonts w:hint="eastAsia"/>
        </w:rPr>
        <w:t>N</w:t>
      </w:r>
      <w:r>
        <w:rPr>
          <w:rFonts w:hint="eastAsia"/>
        </w:rPr>
        <w:t>にわたってつながるので、コイル全体の磁束を</w:t>
      </w:r>
      <w:r>
        <w:rPr>
          <w:position w:val="-4"/>
        </w:rPr>
        <w:object w:dxaOrig="260" w:dyaOrig="240">
          <v:shape id="_x0000_i1108" type="#_x0000_t75" style="width:13pt;height:12pt" o:ole="">
            <v:imagedata r:id="rId140" o:title=""/>
          </v:shape>
          <o:OLEObject Type="Embed" ProgID="Equation.3" ShapeID="_x0000_i1108" DrawAspect="Content" ObjectID="_1469112348" r:id="rId141"/>
        </w:object>
      </w:r>
      <w:r>
        <w:rPr>
          <w:rFonts w:hint="eastAsia"/>
        </w:rPr>
        <w:t>とすると、</w:t>
      </w:r>
    </w:p>
    <w:p w:rsidR="00000000" w:rsidRDefault="00887079">
      <w:pPr>
        <w:pStyle w:val="a4"/>
        <w:ind w:firstLineChars="0" w:firstLine="0"/>
        <w:rPr>
          <w:rFonts w:hint="eastAsia"/>
        </w:rPr>
      </w:pPr>
      <w:r>
        <w:rPr>
          <w:rFonts w:hint="eastAsia"/>
        </w:rPr>
        <w:tab/>
      </w:r>
      <w:r>
        <w:rPr>
          <w:position w:val="-24"/>
        </w:rPr>
        <w:object w:dxaOrig="5400" w:dyaOrig="660">
          <v:shape id="_x0000_i1109" type="#_x0000_t75" style="width:270pt;height:33pt" o:ole="">
            <v:imagedata r:id="rId142" o:title=""/>
          </v:shape>
          <o:OLEObject Type="Embed" ProgID="Equation.3" ShapeID="_x0000_i1109" DrawAspect="Content" ObjectID="_1469112349" r:id="rId143"/>
        </w:object>
      </w:r>
    </w:p>
    <w:p w:rsidR="00000000" w:rsidRDefault="00887079">
      <w:pPr>
        <w:pStyle w:val="a4"/>
        <w:ind w:firstLineChars="0" w:firstLine="0"/>
        <w:rPr>
          <w:rFonts w:hint="eastAsia"/>
        </w:rPr>
      </w:pPr>
      <w:r>
        <w:rPr>
          <w:rFonts w:hint="eastAsia"/>
        </w:rPr>
        <w:tab/>
      </w:r>
    </w:p>
    <w:p w:rsidR="00000000" w:rsidRDefault="00887079">
      <w:pPr>
        <w:pStyle w:val="a4"/>
        <w:rPr>
          <w:rFonts w:hint="eastAsia"/>
        </w:rPr>
      </w:pPr>
      <w:r>
        <w:rPr>
          <w:rFonts w:hint="eastAsia"/>
        </w:rPr>
        <w:t>よって、真空の透磁率は</w:t>
      </w:r>
      <w:r>
        <w:rPr>
          <w:position w:val="-12"/>
        </w:rPr>
        <w:object w:dxaOrig="1460" w:dyaOrig="380">
          <v:shape id="_x0000_i1110" type="#_x0000_t75" style="width:73pt;height:19pt" o:ole="">
            <v:imagedata r:id="rId144" o:title=""/>
          </v:shape>
          <o:OLEObject Type="Embed" ProgID="Equation.3" ShapeID="_x0000_i1110" DrawAspect="Content" ObjectID="_1469112350" r:id="rId145"/>
        </w:object>
      </w:r>
      <w:r>
        <w:rPr>
          <w:rFonts w:hint="eastAsia"/>
        </w:rPr>
        <w:t>より、</w:t>
      </w:r>
    </w:p>
    <w:p w:rsidR="00000000" w:rsidRDefault="00887079">
      <w:pPr>
        <w:pStyle w:val="a4"/>
        <w:rPr>
          <w:rFonts w:hint="eastAsia"/>
        </w:rPr>
      </w:pPr>
      <w:r>
        <w:rPr>
          <w:position w:val="-24"/>
        </w:rPr>
        <w:object w:dxaOrig="6500" w:dyaOrig="660">
          <v:shape id="_x0000_i1111" type="#_x0000_t75" style="width:313pt;height:33pt" o:ole="">
            <v:imagedata r:id="rId146" o:title=""/>
          </v:shape>
          <o:OLEObject Type="Embed" ProgID="Equation.3" ShapeID="_x0000_i1111" DrawAspect="Content" ObjectID="_1469112351" r:id="rId147"/>
        </w:object>
      </w:r>
      <w:r>
        <w:rPr>
          <w:rFonts w:hint="eastAsia"/>
        </w:rPr>
        <w:t>となり一致する。</w:t>
      </w:r>
    </w:p>
    <w:p w:rsidR="00000000" w:rsidRDefault="00887079">
      <w:pPr>
        <w:rPr>
          <w:rFonts w:hint="eastAsia"/>
        </w:rPr>
      </w:pPr>
    </w:p>
    <w:p w:rsidR="00000000" w:rsidRDefault="00887079">
      <w:pPr>
        <w:rPr>
          <w:rFonts w:hint="eastAsia"/>
        </w:rPr>
      </w:pPr>
    </w:p>
    <w:p w:rsidR="00000000" w:rsidRDefault="00887079">
      <w:pPr>
        <w:rPr>
          <w:rFonts w:hint="eastAsia"/>
          <w:b/>
          <w:bCs/>
          <w:bdr w:val="single" w:sz="4" w:space="0" w:color="auto"/>
        </w:rPr>
      </w:pPr>
      <w:r>
        <w:rPr>
          <w:rFonts w:hint="eastAsia"/>
          <w:b/>
          <w:bCs/>
          <w:bdr w:val="single" w:sz="4" w:space="0" w:color="auto"/>
        </w:rPr>
        <w:lastRenderedPageBreak/>
        <w:t>Q</w:t>
      </w:r>
      <w:r>
        <w:rPr>
          <w:rFonts w:hint="eastAsia"/>
          <w:b/>
          <w:bCs/>
          <w:bdr w:val="single" w:sz="4" w:space="0" w:color="auto"/>
        </w:rPr>
        <w:t>に関しての考察</w:t>
      </w:r>
    </w:p>
    <w:p w:rsidR="00000000" w:rsidRDefault="00887079">
      <w:pPr>
        <w:rPr>
          <w:rFonts w:hint="eastAsia"/>
        </w:rPr>
      </w:pPr>
      <w:r>
        <w:rPr>
          <w:rFonts w:hint="eastAsia"/>
        </w:rPr>
        <w:t>実験からわかったことは、</w:t>
      </w:r>
      <w:r>
        <w:rPr>
          <w:rFonts w:hint="eastAsia"/>
        </w:rPr>
        <w:t>Q</w:t>
      </w:r>
      <w:r>
        <w:rPr>
          <w:rFonts w:hint="eastAsia"/>
        </w:rPr>
        <w:t>値は電圧が大</w:t>
      </w:r>
      <w:r>
        <w:rPr>
          <w:rFonts w:hint="eastAsia"/>
        </w:rPr>
        <w:t>きければ大きいほどおおきくなり、電圧が小さくなればなるほど小さくなることがわかる。よって、電圧は電流と比例の関係にある（オームの法則）なので、</w:t>
      </w:r>
      <w:r>
        <w:rPr>
          <w:rFonts w:hint="eastAsia"/>
        </w:rPr>
        <w:t>Q</w:t>
      </w:r>
      <w:r>
        <w:rPr>
          <w:rFonts w:hint="eastAsia"/>
        </w:rPr>
        <w:t>値は電流が多く流れれば流れるほど大きくなり、電流が少なくなればなるほど</w:t>
      </w:r>
      <w:r>
        <w:rPr>
          <w:rFonts w:hint="eastAsia"/>
        </w:rPr>
        <w:t>Q</w:t>
      </w:r>
      <w:r>
        <w:rPr>
          <w:rFonts w:hint="eastAsia"/>
        </w:rPr>
        <w:t>値は小さくなるといえる。</w:t>
      </w:r>
    </w:p>
    <w:p w:rsidR="00000000" w:rsidRDefault="00887079">
      <w:pPr>
        <w:rPr>
          <w:rFonts w:hint="eastAsia"/>
        </w:rPr>
      </w:pPr>
    </w:p>
    <w:p w:rsidR="00000000" w:rsidRDefault="00887079">
      <w:pPr>
        <w:pStyle w:val="a5"/>
        <w:tabs>
          <w:tab w:val="clear" w:pos="4252"/>
          <w:tab w:val="clear" w:pos="8504"/>
        </w:tabs>
        <w:snapToGrid/>
        <w:rPr>
          <w:rFonts w:hint="eastAsia"/>
        </w:rPr>
      </w:pPr>
    </w:p>
    <w:sectPr w:rsidR="00000000">
      <w:headerReference w:type="default" r:id="rId148"/>
      <w:footerReference w:type="default" r:id="rId149"/>
      <w:pgSz w:w="11906" w:h="16838"/>
      <w:pgMar w:top="1843" w:right="1701" w:bottom="1276" w:left="1701" w:header="851" w:footer="766"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87079">
      <w:r>
        <w:separator/>
      </w:r>
    </w:p>
  </w:endnote>
  <w:endnote w:type="continuationSeparator" w:id="0">
    <w:p w:rsidR="00000000" w:rsidRDefault="00887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87079">
    <w:pPr>
      <w:pStyle w:val="a6"/>
      <w:jc w:val="right"/>
      <w:rPr>
        <w:rFonts w:hint="eastAsia"/>
        <w:color w:val="999999"/>
        <w:sz w:val="24"/>
      </w:rPr>
    </w:pPr>
    <w:r>
      <w:rPr>
        <w:rFonts w:hint="eastAsia"/>
        <w:color w:val="999999"/>
        <w:sz w:val="24"/>
      </w:rPr>
      <w:t>理工学部</w:t>
    </w:r>
    <w:r>
      <w:rPr>
        <w:rFonts w:hint="eastAsia"/>
        <w:color w:val="999999"/>
        <w:sz w:val="24"/>
      </w:rPr>
      <w:t>1</w:t>
    </w:r>
    <w:r>
      <w:rPr>
        <w:rFonts w:hint="eastAsia"/>
        <w:color w:val="999999"/>
        <w:sz w:val="24"/>
      </w:rPr>
      <w:t>年ハ組１３番</w:t>
    </w:r>
    <w:r>
      <w:rPr>
        <w:rFonts w:hint="eastAsia"/>
        <w:color w:val="999999"/>
        <w:sz w:val="24"/>
      </w:rPr>
      <w:t>60208429</w:t>
    </w:r>
  </w:p>
  <w:p w:rsidR="00000000" w:rsidRDefault="00887079">
    <w:pPr>
      <w:pStyle w:val="a6"/>
      <w:jc w:val="right"/>
      <w:rPr>
        <w:rFonts w:hint="eastAsia"/>
      </w:rPr>
    </w:pPr>
    <w:r>
      <w:rPr>
        <w:rFonts w:hint="eastAsia"/>
        <w:color w:val="999999"/>
        <w:sz w:val="24"/>
      </w:rPr>
      <w:t>後藤　一真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887079">
      <w:r>
        <w:separator/>
      </w:r>
    </w:p>
  </w:footnote>
  <w:footnote w:type="continuationSeparator" w:id="0">
    <w:p w:rsidR="00000000" w:rsidRDefault="008870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87079">
    <w:pPr>
      <w:pStyle w:val="a5"/>
      <w:jc w:val="right"/>
      <w:rPr>
        <w:rFonts w:hint="eastAsia"/>
        <w:color w:val="999999"/>
      </w:rPr>
    </w:pPr>
    <w:r>
      <w:rPr>
        <w:rFonts w:hint="eastAsia"/>
        <w:color w:val="999999"/>
      </w:rPr>
      <w:t>実験年月日：</w:t>
    </w:r>
    <w:r>
      <w:rPr>
        <w:rFonts w:hint="eastAsia"/>
        <w:color w:val="999999"/>
      </w:rPr>
      <w:t>2002</w:t>
    </w:r>
    <w:r>
      <w:rPr>
        <w:rFonts w:hint="eastAsia"/>
        <w:color w:val="999999"/>
      </w:rPr>
      <w:t>年</w:t>
    </w:r>
    <w:r>
      <w:rPr>
        <w:rFonts w:hint="eastAsia"/>
        <w:color w:val="999999"/>
      </w:rPr>
      <w:t>10</w:t>
    </w:r>
    <w:r>
      <w:rPr>
        <w:rFonts w:hint="eastAsia"/>
        <w:color w:val="999999"/>
      </w:rPr>
      <w:t>月</w:t>
    </w:r>
    <w:r>
      <w:rPr>
        <w:rFonts w:hint="eastAsia"/>
        <w:color w:val="999999"/>
      </w:rPr>
      <w:t>22</w:t>
    </w:r>
    <w:r>
      <w:rPr>
        <w:rFonts w:hint="eastAsia"/>
        <w:color w:val="999999"/>
      </w:rPr>
      <w:t>日</w:t>
    </w:r>
    <w:r>
      <w:rPr>
        <w:rFonts w:hint="eastAsia"/>
        <w:color w:val="999999"/>
      </w:rPr>
      <w:t>3,4</w:t>
    </w:r>
    <w:r>
      <w:rPr>
        <w:rFonts w:hint="eastAsia"/>
        <w:color w:val="999999"/>
      </w:rPr>
      <w:t>時限</w:t>
    </w:r>
  </w:p>
  <w:p w:rsidR="00000000" w:rsidRDefault="00887079">
    <w:pPr>
      <w:pStyle w:val="a5"/>
      <w:jc w:val="right"/>
      <w:rPr>
        <w:rFonts w:hint="eastAsia"/>
      </w:rPr>
    </w:pPr>
    <w:r>
      <w:rPr>
        <w:rFonts w:hint="eastAsia"/>
        <w:color w:val="999999"/>
      </w:rPr>
      <w:t>３</w:t>
    </w:r>
    <w:r>
      <w:rPr>
        <w:rFonts w:hint="eastAsia"/>
        <w:color w:val="999999"/>
      </w:rPr>
      <w:t>B</w:t>
    </w:r>
    <w:r>
      <w:rPr>
        <w:rFonts w:hint="eastAsia"/>
        <w:color w:val="999999"/>
      </w:rPr>
      <w:t xml:space="preserve">　インダクタンスと静電容量</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176F2"/>
    <w:multiLevelType w:val="hybridMultilevel"/>
    <w:tmpl w:val="9A344558"/>
    <w:lvl w:ilvl="0" w:tplc="AC48E36E">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nsid w:val="15BA414E"/>
    <w:multiLevelType w:val="hybridMultilevel"/>
    <w:tmpl w:val="153E6922"/>
    <w:lvl w:ilvl="0" w:tplc="F19EFE08">
      <w:start w:val="28"/>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nsid w:val="1A8225E2"/>
    <w:multiLevelType w:val="hybridMultilevel"/>
    <w:tmpl w:val="3CDE6F8A"/>
    <w:lvl w:ilvl="0" w:tplc="31144B0A">
      <w:start w:val="4"/>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nsid w:val="5677510B"/>
    <w:multiLevelType w:val="hybridMultilevel"/>
    <w:tmpl w:val="5D2603F8"/>
    <w:lvl w:ilvl="0" w:tplc="6EE244D2">
      <w:start w:val="1"/>
      <w:numFmt w:val="decimal"/>
      <w:lvlText w:val="%1."/>
      <w:lvlJc w:val="left"/>
      <w:pPr>
        <w:tabs>
          <w:tab w:val="num" w:pos="360"/>
        </w:tabs>
        <w:ind w:left="360" w:hanging="360"/>
      </w:pPr>
      <w:rPr>
        <w:rFonts w:hint="eastAsia"/>
      </w:rPr>
    </w:lvl>
    <w:lvl w:ilvl="1" w:tplc="31563FF6">
      <w:start w:val="1"/>
      <w:numFmt w:val="lowerLetter"/>
      <w:lvlText w:val="%2)"/>
      <w:lvlJc w:val="left"/>
      <w:pPr>
        <w:tabs>
          <w:tab w:val="num" w:pos="780"/>
        </w:tabs>
        <w:ind w:left="780" w:hanging="360"/>
      </w:pPr>
      <w:rPr>
        <w:rFonts w:hint="eastAsia"/>
      </w:rPr>
    </w:lvl>
    <w:lvl w:ilvl="2" w:tplc="6310F75E">
      <w:start w:val="1"/>
      <w:numFmt w:val="bullet"/>
      <w:lvlText w:val="※"/>
      <w:lvlJc w:val="left"/>
      <w:pPr>
        <w:tabs>
          <w:tab w:val="num" w:pos="1200"/>
        </w:tabs>
        <w:ind w:left="1200" w:hanging="360"/>
      </w:pPr>
      <w:rPr>
        <w:rFonts w:ascii="ＭＳ 明朝" w:eastAsia="ＭＳ 明朝" w:hAnsi="ＭＳ 明朝" w:cs="Times New Roman" w:hint="eastAsia"/>
      </w:rPr>
    </w:lvl>
    <w:lvl w:ilvl="3" w:tplc="8E44616C">
      <w:start w:val="1"/>
      <w:numFmt w:val="bullet"/>
      <w:lvlText w:val="・"/>
      <w:lvlJc w:val="left"/>
      <w:pPr>
        <w:tabs>
          <w:tab w:val="num" w:pos="1620"/>
        </w:tabs>
        <w:ind w:left="1620" w:hanging="360"/>
      </w:pPr>
      <w:rPr>
        <w:rFonts w:ascii="ＭＳ 明朝" w:eastAsia="ＭＳ 明朝" w:hAnsi="ＭＳ 明朝" w:cs="Times New Roman" w:hint="eastAsia"/>
      </w:r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nsid w:val="62B919B8"/>
    <w:multiLevelType w:val="hybridMultilevel"/>
    <w:tmpl w:val="C310D32E"/>
    <w:lvl w:ilvl="0" w:tplc="5AB40554">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079"/>
    <w:rsid w:val="008870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rules v:ext="edit">
        <o:r id="V:Rule2" type="callout" idref="#_x0000_s1031"/>
      </o:rules>
    </o:shapelayout>
  </w:shapeDefaults>
  <w:decimalSymbol w:val="."/>
  <w:listSeparator w:val=","/>
  <w15:chartTrackingRefBased/>
  <w15:docId w15:val="{7279B79E-D0C1-4B00-931B-F23070776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2">
    <w:name w:val="heading 2"/>
    <w:basedOn w:val="a"/>
    <w:next w:val="a0"/>
    <w:qFormat/>
    <w:pPr>
      <w:keepNext/>
      <w:ind w:left="-142"/>
      <w:outlineLvl w:val="1"/>
    </w:pPr>
    <w:rPr>
      <w:rFonts w:ascii="Arial" w:eastAsia="ＭＳ ゴシック" w:hAnsi="Arial"/>
      <w:b/>
      <w:sz w:val="22"/>
      <w:szCs w:val="20"/>
    </w:rPr>
  </w:style>
  <w:style w:type="character" w:default="1" w:styleId="a1">
    <w:name w:val="Default Paragraph Font"/>
    <w:semiHidden/>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semiHidden/>
    <w:pPr>
      <w:ind w:leftChars="400" w:left="840"/>
    </w:pPr>
  </w:style>
  <w:style w:type="paragraph" w:styleId="a4">
    <w:name w:val="Body Text Indent"/>
    <w:basedOn w:val="a"/>
    <w:semiHidden/>
    <w:pPr>
      <w:ind w:leftChars="100" w:left="210" w:firstLineChars="100" w:firstLine="210"/>
    </w:pPr>
    <w:rPr>
      <w:rFonts w:ascii="Times New Roman" w:hAnsi="Times New Roman"/>
    </w:rPr>
  </w:style>
  <w:style w:type="paragraph" w:styleId="a5">
    <w:name w:val="header"/>
    <w:basedOn w:val="a"/>
    <w:semiHidden/>
    <w:pPr>
      <w:tabs>
        <w:tab w:val="center" w:pos="4252"/>
        <w:tab w:val="right" w:pos="8504"/>
      </w:tabs>
      <w:snapToGrid w:val="0"/>
    </w:pPr>
  </w:style>
  <w:style w:type="paragraph" w:styleId="a6">
    <w:name w:val="footer"/>
    <w:basedOn w:val="a"/>
    <w:semiHidden/>
    <w:pPr>
      <w:tabs>
        <w:tab w:val="center" w:pos="4252"/>
        <w:tab w:val="right" w:pos="8504"/>
      </w:tabs>
      <w:snapToGri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image" Target="media/image45.wmf"/><Relationship Id="rId21" Type="http://schemas.openxmlformats.org/officeDocument/2006/relationships/image" Target="media/image8.wmf"/><Relationship Id="rId42" Type="http://schemas.openxmlformats.org/officeDocument/2006/relationships/image" Target="media/image17.wmf"/><Relationship Id="rId47" Type="http://schemas.openxmlformats.org/officeDocument/2006/relationships/oleObject" Target="embeddings/oleObject22.bin"/><Relationship Id="rId63" Type="http://schemas.openxmlformats.org/officeDocument/2006/relationships/oleObject" Target="embeddings/oleObject31.bin"/><Relationship Id="rId68" Type="http://schemas.openxmlformats.org/officeDocument/2006/relationships/oleObject" Target="embeddings/oleObject34.bin"/><Relationship Id="rId84" Type="http://schemas.openxmlformats.org/officeDocument/2006/relationships/oleObject" Target="embeddings/oleObject45.bin"/><Relationship Id="rId89" Type="http://schemas.openxmlformats.org/officeDocument/2006/relationships/oleObject" Target="embeddings/oleObject48.bin"/><Relationship Id="rId112" Type="http://schemas.openxmlformats.org/officeDocument/2006/relationships/oleObject" Target="embeddings/oleObject64.bin"/><Relationship Id="rId133" Type="http://schemas.openxmlformats.org/officeDocument/2006/relationships/oleObject" Target="embeddings/oleObject80.bin"/><Relationship Id="rId138" Type="http://schemas.openxmlformats.org/officeDocument/2006/relationships/image" Target="media/image50.wmf"/><Relationship Id="rId16" Type="http://schemas.openxmlformats.org/officeDocument/2006/relationships/oleObject" Target="embeddings/oleObject5.bin"/><Relationship Id="rId107" Type="http://schemas.openxmlformats.org/officeDocument/2006/relationships/oleObject" Target="embeddings/oleObject60.bin"/><Relationship Id="rId11" Type="http://schemas.openxmlformats.org/officeDocument/2006/relationships/image" Target="media/image3.wmf"/><Relationship Id="rId32" Type="http://schemas.openxmlformats.org/officeDocument/2006/relationships/image" Target="media/image13.wmf"/><Relationship Id="rId37" Type="http://schemas.openxmlformats.org/officeDocument/2006/relationships/oleObject" Target="embeddings/oleObject17.bin"/><Relationship Id="rId53" Type="http://schemas.openxmlformats.org/officeDocument/2006/relationships/image" Target="media/image22.wmf"/><Relationship Id="rId58" Type="http://schemas.openxmlformats.org/officeDocument/2006/relationships/image" Target="media/image24.wmf"/><Relationship Id="rId74" Type="http://schemas.openxmlformats.org/officeDocument/2006/relationships/oleObject" Target="embeddings/oleObject37.bin"/><Relationship Id="rId79" Type="http://schemas.openxmlformats.org/officeDocument/2006/relationships/oleObject" Target="embeddings/oleObject40.bin"/><Relationship Id="rId102" Type="http://schemas.openxmlformats.org/officeDocument/2006/relationships/oleObject" Target="embeddings/oleObject56.bin"/><Relationship Id="rId123" Type="http://schemas.openxmlformats.org/officeDocument/2006/relationships/image" Target="media/image47.wmf"/><Relationship Id="rId128" Type="http://schemas.openxmlformats.org/officeDocument/2006/relationships/oleObject" Target="embeddings/oleObject75.bin"/><Relationship Id="rId144" Type="http://schemas.openxmlformats.org/officeDocument/2006/relationships/image" Target="media/image53.wmf"/><Relationship Id="rId149" Type="http://schemas.openxmlformats.org/officeDocument/2006/relationships/footer" Target="footer1.xml"/><Relationship Id="rId5" Type="http://schemas.openxmlformats.org/officeDocument/2006/relationships/footnotes" Target="footnotes.xml"/><Relationship Id="rId90" Type="http://schemas.openxmlformats.org/officeDocument/2006/relationships/image" Target="media/image36.wmf"/><Relationship Id="rId95" Type="http://schemas.openxmlformats.org/officeDocument/2006/relationships/oleObject" Target="embeddings/oleObject51.bin"/><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oleObject" Target="embeddings/oleObject20.bin"/><Relationship Id="rId48" Type="http://schemas.openxmlformats.org/officeDocument/2006/relationships/image" Target="media/image20.wmf"/><Relationship Id="rId64" Type="http://schemas.openxmlformats.org/officeDocument/2006/relationships/image" Target="media/image27.wmf"/><Relationship Id="rId69" Type="http://schemas.openxmlformats.org/officeDocument/2006/relationships/image" Target="media/image29.wmf"/><Relationship Id="rId113" Type="http://schemas.openxmlformats.org/officeDocument/2006/relationships/image" Target="media/image43.wmf"/><Relationship Id="rId118" Type="http://schemas.openxmlformats.org/officeDocument/2006/relationships/oleObject" Target="embeddings/oleObject67.bin"/><Relationship Id="rId134" Type="http://schemas.openxmlformats.org/officeDocument/2006/relationships/image" Target="media/image48.wmf"/><Relationship Id="rId139" Type="http://schemas.openxmlformats.org/officeDocument/2006/relationships/oleObject" Target="embeddings/oleObject83.bin"/><Relationship Id="rId80" Type="http://schemas.openxmlformats.org/officeDocument/2006/relationships/oleObject" Target="embeddings/oleObject41.bin"/><Relationship Id="rId85" Type="http://schemas.openxmlformats.org/officeDocument/2006/relationships/oleObject" Target="embeddings/oleObject46.bin"/><Relationship Id="rId150" Type="http://schemas.openxmlformats.org/officeDocument/2006/relationships/fontTable" Target="fontTable.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4.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9.bin"/><Relationship Id="rId67" Type="http://schemas.openxmlformats.org/officeDocument/2006/relationships/image" Target="media/image28.wmf"/><Relationship Id="rId103" Type="http://schemas.openxmlformats.org/officeDocument/2006/relationships/oleObject" Target="embeddings/oleObject57.bin"/><Relationship Id="rId108" Type="http://schemas.openxmlformats.org/officeDocument/2006/relationships/oleObject" Target="embeddings/oleObject61.bin"/><Relationship Id="rId116" Type="http://schemas.openxmlformats.org/officeDocument/2006/relationships/oleObject" Target="embeddings/oleObject66.bin"/><Relationship Id="rId124" Type="http://schemas.openxmlformats.org/officeDocument/2006/relationships/oleObject" Target="embeddings/oleObject71.bin"/><Relationship Id="rId129" Type="http://schemas.openxmlformats.org/officeDocument/2006/relationships/oleObject" Target="embeddings/oleObject76.bin"/><Relationship Id="rId137" Type="http://schemas.openxmlformats.org/officeDocument/2006/relationships/oleObject" Target="embeddings/oleObject82.bin"/><Relationship Id="rId20" Type="http://schemas.openxmlformats.org/officeDocument/2006/relationships/oleObject" Target="embeddings/oleObject7.bin"/><Relationship Id="rId41" Type="http://schemas.openxmlformats.org/officeDocument/2006/relationships/oleObject" Target="embeddings/oleObject19.bin"/><Relationship Id="rId54" Type="http://schemas.openxmlformats.org/officeDocument/2006/relationships/oleObject" Target="embeddings/oleObject26.bin"/><Relationship Id="rId62" Type="http://schemas.openxmlformats.org/officeDocument/2006/relationships/image" Target="media/image26.wmf"/><Relationship Id="rId70" Type="http://schemas.openxmlformats.org/officeDocument/2006/relationships/oleObject" Target="embeddings/oleObject35.bin"/><Relationship Id="rId75" Type="http://schemas.openxmlformats.org/officeDocument/2006/relationships/image" Target="media/image32.wmf"/><Relationship Id="rId83" Type="http://schemas.openxmlformats.org/officeDocument/2006/relationships/oleObject" Target="embeddings/oleObject44.bin"/><Relationship Id="rId88" Type="http://schemas.openxmlformats.org/officeDocument/2006/relationships/image" Target="media/image35.wmf"/><Relationship Id="rId91" Type="http://schemas.openxmlformats.org/officeDocument/2006/relationships/oleObject" Target="embeddings/oleObject49.bin"/><Relationship Id="rId96" Type="http://schemas.openxmlformats.org/officeDocument/2006/relationships/oleObject" Target="embeddings/oleObject52.bin"/><Relationship Id="rId111" Type="http://schemas.openxmlformats.org/officeDocument/2006/relationships/oleObject" Target="embeddings/oleObject63.bin"/><Relationship Id="rId132" Type="http://schemas.openxmlformats.org/officeDocument/2006/relationships/oleObject" Target="embeddings/oleObject79.bin"/><Relationship Id="rId140" Type="http://schemas.openxmlformats.org/officeDocument/2006/relationships/image" Target="media/image51.wmf"/><Relationship Id="rId145" Type="http://schemas.openxmlformats.org/officeDocument/2006/relationships/oleObject" Target="embeddings/oleObject86.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image" Target="media/image14.wmf"/><Relationship Id="rId49" Type="http://schemas.openxmlformats.org/officeDocument/2006/relationships/oleObject" Target="embeddings/oleObject23.bin"/><Relationship Id="rId57" Type="http://schemas.openxmlformats.org/officeDocument/2006/relationships/oleObject" Target="embeddings/oleObject28.bin"/><Relationship Id="rId106" Type="http://schemas.openxmlformats.org/officeDocument/2006/relationships/image" Target="media/image41.wmf"/><Relationship Id="rId114" Type="http://schemas.openxmlformats.org/officeDocument/2006/relationships/oleObject" Target="embeddings/oleObject65.bin"/><Relationship Id="rId119" Type="http://schemas.openxmlformats.org/officeDocument/2006/relationships/oleObject" Target="embeddings/oleObject68.bin"/><Relationship Id="rId127" Type="http://schemas.openxmlformats.org/officeDocument/2006/relationships/oleObject" Target="embeddings/oleObject74.bin"/><Relationship Id="rId10" Type="http://schemas.openxmlformats.org/officeDocument/2006/relationships/oleObject" Target="embeddings/oleObject2.bin"/><Relationship Id="rId31" Type="http://schemas.openxmlformats.org/officeDocument/2006/relationships/oleObject" Target="embeddings/oleObject13.bin"/><Relationship Id="rId44" Type="http://schemas.openxmlformats.org/officeDocument/2006/relationships/image" Target="media/image18.wmf"/><Relationship Id="rId52" Type="http://schemas.openxmlformats.org/officeDocument/2006/relationships/oleObject" Target="embeddings/oleObject25.bin"/><Relationship Id="rId60" Type="http://schemas.openxmlformats.org/officeDocument/2006/relationships/image" Target="media/image25.wmf"/><Relationship Id="rId65" Type="http://schemas.openxmlformats.org/officeDocument/2006/relationships/oleObject" Target="embeddings/oleObject32.bin"/><Relationship Id="rId73" Type="http://schemas.openxmlformats.org/officeDocument/2006/relationships/image" Target="media/image31.wmf"/><Relationship Id="rId78" Type="http://schemas.openxmlformats.org/officeDocument/2006/relationships/oleObject" Target="embeddings/oleObject39.bin"/><Relationship Id="rId81" Type="http://schemas.openxmlformats.org/officeDocument/2006/relationships/oleObject" Target="embeddings/oleObject42.bin"/><Relationship Id="rId86" Type="http://schemas.openxmlformats.org/officeDocument/2006/relationships/image" Target="media/image34.wmf"/><Relationship Id="rId94" Type="http://schemas.openxmlformats.org/officeDocument/2006/relationships/image" Target="media/image38.wmf"/><Relationship Id="rId99" Type="http://schemas.openxmlformats.org/officeDocument/2006/relationships/image" Target="media/image39.wmf"/><Relationship Id="rId101" Type="http://schemas.openxmlformats.org/officeDocument/2006/relationships/image" Target="media/image40.wmf"/><Relationship Id="rId122" Type="http://schemas.openxmlformats.org/officeDocument/2006/relationships/oleObject" Target="embeddings/oleObject70.bin"/><Relationship Id="rId130" Type="http://schemas.openxmlformats.org/officeDocument/2006/relationships/oleObject" Target="embeddings/oleObject77.bin"/><Relationship Id="rId135" Type="http://schemas.openxmlformats.org/officeDocument/2006/relationships/oleObject" Target="embeddings/oleObject81.bin"/><Relationship Id="rId143" Type="http://schemas.openxmlformats.org/officeDocument/2006/relationships/oleObject" Target="embeddings/oleObject85.bin"/><Relationship Id="rId148" Type="http://schemas.openxmlformats.org/officeDocument/2006/relationships/header" Target="header1.xml"/><Relationship Id="rId15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8.bin"/><Relationship Id="rId109" Type="http://schemas.openxmlformats.org/officeDocument/2006/relationships/oleObject" Target="embeddings/oleObject62.bin"/><Relationship Id="rId34" Type="http://schemas.openxmlformats.org/officeDocument/2006/relationships/oleObject" Target="embeddings/oleObject15.bin"/><Relationship Id="rId50" Type="http://schemas.openxmlformats.org/officeDocument/2006/relationships/oleObject" Target="embeddings/oleObject24.bin"/><Relationship Id="rId55" Type="http://schemas.openxmlformats.org/officeDocument/2006/relationships/oleObject" Target="embeddings/oleObject27.bin"/><Relationship Id="rId76" Type="http://schemas.openxmlformats.org/officeDocument/2006/relationships/oleObject" Target="embeddings/oleObject38.bin"/><Relationship Id="rId97" Type="http://schemas.openxmlformats.org/officeDocument/2006/relationships/oleObject" Target="embeddings/oleObject53.bin"/><Relationship Id="rId104" Type="http://schemas.openxmlformats.org/officeDocument/2006/relationships/oleObject" Target="embeddings/oleObject58.bin"/><Relationship Id="rId120" Type="http://schemas.openxmlformats.org/officeDocument/2006/relationships/oleObject" Target="embeddings/oleObject69.bin"/><Relationship Id="rId125" Type="http://schemas.openxmlformats.org/officeDocument/2006/relationships/oleObject" Target="embeddings/oleObject72.bin"/><Relationship Id="rId141" Type="http://schemas.openxmlformats.org/officeDocument/2006/relationships/oleObject" Target="embeddings/oleObject84.bin"/><Relationship Id="rId146" Type="http://schemas.openxmlformats.org/officeDocument/2006/relationships/image" Target="media/image54.wmf"/><Relationship Id="rId7" Type="http://schemas.openxmlformats.org/officeDocument/2006/relationships/image" Target="media/image1.wmf"/><Relationship Id="rId71" Type="http://schemas.openxmlformats.org/officeDocument/2006/relationships/image" Target="media/image30.wmf"/><Relationship Id="rId92" Type="http://schemas.openxmlformats.org/officeDocument/2006/relationships/image" Target="media/image37.wmf"/><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oleObject" Target="embeddings/oleObject9.bin"/><Relationship Id="rId40" Type="http://schemas.openxmlformats.org/officeDocument/2006/relationships/image" Target="media/image16.wmf"/><Relationship Id="rId45" Type="http://schemas.openxmlformats.org/officeDocument/2006/relationships/oleObject" Target="embeddings/oleObject21.bin"/><Relationship Id="rId66" Type="http://schemas.openxmlformats.org/officeDocument/2006/relationships/oleObject" Target="embeddings/oleObject33.bin"/><Relationship Id="rId87" Type="http://schemas.openxmlformats.org/officeDocument/2006/relationships/oleObject" Target="embeddings/oleObject47.bin"/><Relationship Id="rId110" Type="http://schemas.openxmlformats.org/officeDocument/2006/relationships/image" Target="media/image42.wmf"/><Relationship Id="rId115" Type="http://schemas.openxmlformats.org/officeDocument/2006/relationships/image" Target="media/image44.wmf"/><Relationship Id="rId131" Type="http://schemas.openxmlformats.org/officeDocument/2006/relationships/oleObject" Target="embeddings/oleObject78.bin"/><Relationship Id="rId136" Type="http://schemas.openxmlformats.org/officeDocument/2006/relationships/image" Target="media/image49.wmf"/><Relationship Id="rId61" Type="http://schemas.openxmlformats.org/officeDocument/2006/relationships/oleObject" Target="embeddings/oleObject30.bin"/><Relationship Id="rId82" Type="http://schemas.openxmlformats.org/officeDocument/2006/relationships/oleObject" Target="embeddings/oleObject43.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image" Target="media/image12.wmf"/><Relationship Id="rId35" Type="http://schemas.openxmlformats.org/officeDocument/2006/relationships/oleObject" Target="embeddings/oleObject16.bin"/><Relationship Id="rId56" Type="http://schemas.openxmlformats.org/officeDocument/2006/relationships/image" Target="media/image23.wmf"/><Relationship Id="rId77" Type="http://schemas.openxmlformats.org/officeDocument/2006/relationships/image" Target="media/image33.wmf"/><Relationship Id="rId100" Type="http://schemas.openxmlformats.org/officeDocument/2006/relationships/oleObject" Target="embeddings/oleObject55.bin"/><Relationship Id="rId105" Type="http://schemas.openxmlformats.org/officeDocument/2006/relationships/oleObject" Target="embeddings/oleObject59.bin"/><Relationship Id="rId126" Type="http://schemas.openxmlformats.org/officeDocument/2006/relationships/oleObject" Target="embeddings/oleObject73.bin"/><Relationship Id="rId147" Type="http://schemas.openxmlformats.org/officeDocument/2006/relationships/oleObject" Target="embeddings/oleObject87.bin"/><Relationship Id="rId8" Type="http://schemas.openxmlformats.org/officeDocument/2006/relationships/oleObject" Target="embeddings/oleObject1.bin"/><Relationship Id="rId51" Type="http://schemas.openxmlformats.org/officeDocument/2006/relationships/image" Target="media/image21.wmf"/><Relationship Id="rId72" Type="http://schemas.openxmlformats.org/officeDocument/2006/relationships/oleObject" Target="embeddings/oleObject36.bin"/><Relationship Id="rId93" Type="http://schemas.openxmlformats.org/officeDocument/2006/relationships/oleObject" Target="embeddings/oleObject50.bin"/><Relationship Id="rId98" Type="http://schemas.openxmlformats.org/officeDocument/2006/relationships/oleObject" Target="embeddings/oleObject54.bin"/><Relationship Id="rId121" Type="http://schemas.openxmlformats.org/officeDocument/2006/relationships/image" Target="media/image46.wmf"/><Relationship Id="rId142" Type="http://schemas.openxmlformats.org/officeDocument/2006/relationships/image" Target="media/image52.wmf"/><Relationship Id="rId3"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4270</Words>
  <Characters>3021</Characters>
  <Application>Microsoft Office Word</Application>
  <DocSecurity>0</DocSecurity>
  <Lines>25</Lines>
  <Paragraphs>14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目的　</vt:lpstr>
      <vt:lpstr>目的　</vt:lpstr>
    </vt:vector>
  </TitlesOfParts>
  <Company> </Company>
  <LinksUpToDate>false</LinksUpToDate>
  <CharactersWithSpaces>7277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目的　</dc:title>
  <dc:subject/>
  <dc:creator>gocchi</dc:creator>
  <cp:keywords/>
  <dc:description/>
  <cp:lastModifiedBy>桜庭玉藻</cp:lastModifiedBy>
  <cp:revision>2</cp:revision>
  <dcterms:created xsi:type="dcterms:W3CDTF">2014-08-09T08:58:00Z</dcterms:created>
  <dcterms:modified xsi:type="dcterms:W3CDTF">2014-08-09T08:58:00Z</dcterms:modified>
</cp:coreProperties>
</file>